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D4" w:rsidRDefault="009C64D4" w:rsidP="009C64D4">
      <w:r>
        <w:t>Зарегистрировано в Минюсте России 22 января 2003 г. N 4145</w:t>
      </w:r>
    </w:p>
    <w:p w:rsidR="009C64D4" w:rsidRDefault="009C64D4" w:rsidP="009C64D4"/>
    <w:p w:rsidR="009C64D4" w:rsidRDefault="009C64D4" w:rsidP="009C64D4"/>
    <w:p w:rsidR="009C64D4" w:rsidRDefault="009C64D4" w:rsidP="009C64D4">
      <w:r>
        <w:t>МИНИСТЕРСТВО ЭНЕРГЕТИКИ РОССИЙСКОЙ ФЕДЕРАЦИИ</w:t>
      </w:r>
    </w:p>
    <w:p w:rsidR="009C64D4" w:rsidRDefault="009C64D4" w:rsidP="009C64D4"/>
    <w:p w:rsidR="009C64D4" w:rsidRDefault="009C64D4" w:rsidP="009C64D4">
      <w:r>
        <w:t>ПРИКАЗ</w:t>
      </w:r>
    </w:p>
    <w:p w:rsidR="009C64D4" w:rsidRDefault="009C64D4" w:rsidP="009C64D4">
      <w:r>
        <w:t>от 13 января 2003 г. N 6</w:t>
      </w:r>
    </w:p>
    <w:p w:rsidR="009C64D4" w:rsidRDefault="009C64D4" w:rsidP="009C64D4"/>
    <w:p w:rsidR="009C64D4" w:rsidRDefault="009C64D4" w:rsidP="009C64D4">
      <w:r>
        <w:t>ОБ УТВЕРЖДЕНИИ ПРАВИЛ</w:t>
      </w:r>
    </w:p>
    <w:p w:rsidR="009C64D4" w:rsidRDefault="009C64D4" w:rsidP="009C64D4">
      <w:r>
        <w:t>ТЕХНИЧЕСКОЙ ЭКСПЛУАТАЦИИ ЭЛЕКТРОУСТАНОВОК ПОТРЕБИТЕЛЕЙ</w:t>
      </w:r>
    </w:p>
    <w:p w:rsidR="009C64D4" w:rsidRDefault="009C64D4" w:rsidP="009C64D4"/>
    <w:p w:rsidR="009C64D4" w:rsidRDefault="009C64D4" w:rsidP="009C64D4"/>
    <w:p w:rsidR="009C64D4" w:rsidRDefault="009C64D4" w:rsidP="009C64D4">
      <w:r>
        <w:t>Приказываю:</w:t>
      </w:r>
    </w:p>
    <w:p w:rsidR="009C64D4" w:rsidRDefault="009C64D4" w:rsidP="009C64D4">
      <w:r>
        <w:t>1. Утвердить Правила технической эксплуатации электроустановок потребителей.</w:t>
      </w:r>
    </w:p>
    <w:p w:rsidR="009C64D4" w:rsidRDefault="009C64D4" w:rsidP="009C64D4">
      <w:r>
        <w:t>2. Ввести в действие Правила технической эксплуатации электроустановок потребителей с 1 июля 2003 г.</w:t>
      </w:r>
    </w:p>
    <w:p w:rsidR="009C64D4" w:rsidRDefault="009C64D4" w:rsidP="009C64D4"/>
    <w:p w:rsidR="009C64D4" w:rsidRDefault="009C64D4" w:rsidP="009C64D4"/>
    <w:p w:rsidR="009C64D4" w:rsidRDefault="009C64D4" w:rsidP="009C64D4"/>
    <w:p w:rsidR="009C64D4" w:rsidRDefault="009C64D4" w:rsidP="009C64D4"/>
    <w:p w:rsidR="009C64D4" w:rsidRDefault="009C64D4" w:rsidP="009C64D4"/>
    <w:p w:rsidR="009C64D4" w:rsidRDefault="009C64D4" w:rsidP="009C64D4">
      <w:r>
        <w:t>Утверждены</w:t>
      </w:r>
    </w:p>
    <w:p w:rsidR="009C64D4" w:rsidRDefault="009C64D4" w:rsidP="009C64D4">
      <w:r>
        <w:t>приказом Минэнерго России</w:t>
      </w:r>
    </w:p>
    <w:p w:rsidR="009C64D4" w:rsidRDefault="009C64D4" w:rsidP="009C64D4">
      <w:r>
        <w:t>от 13 января 2003 г. N 6</w:t>
      </w:r>
    </w:p>
    <w:p w:rsidR="009C64D4" w:rsidRDefault="009C64D4" w:rsidP="009C64D4"/>
    <w:p w:rsidR="009C64D4" w:rsidRDefault="009C64D4" w:rsidP="009C64D4">
      <w:r>
        <w:t>ПРАВИЛА</w:t>
      </w:r>
    </w:p>
    <w:p w:rsidR="009C64D4" w:rsidRDefault="009C64D4" w:rsidP="009C64D4">
      <w:r>
        <w:t>ТЕХНИЧЕСКОЙ ЭКСПЛУАТАЦИИ ЭЛЕКТРОУСТАНОВОК ПОТРЕБИТЕЛЕЙ</w:t>
      </w:r>
    </w:p>
    <w:p w:rsidR="009C64D4" w:rsidRDefault="009C64D4" w:rsidP="009C64D4"/>
    <w:p w:rsidR="009C64D4" w:rsidRDefault="009C64D4" w:rsidP="009C64D4">
      <w:r>
        <w:t>Список изменяющих документов</w:t>
      </w:r>
    </w:p>
    <w:p w:rsidR="009C64D4" w:rsidRDefault="009C64D4" w:rsidP="009C64D4">
      <w:r>
        <w:t>(в ред. Приказа Минэнерго России от 13.09.2018 N 757)</w:t>
      </w:r>
      <w:r>
        <w:cr/>
      </w:r>
    </w:p>
    <w:p w:rsidR="009C64D4" w:rsidRDefault="009C64D4" w:rsidP="009C64D4"/>
    <w:p w:rsidR="009C64D4" w:rsidRDefault="009C64D4" w:rsidP="009C64D4">
      <w:r>
        <w:t>Термины, применяемые в Правилах</w:t>
      </w:r>
    </w:p>
    <w:p w:rsidR="009C64D4" w:rsidRDefault="009C64D4" w:rsidP="009C64D4">
      <w:r>
        <w:lastRenderedPageBreak/>
        <w:t>технической эксплуатации электроустановок</w:t>
      </w:r>
    </w:p>
    <w:p w:rsidR="009C64D4" w:rsidRDefault="009C64D4" w:rsidP="009C64D4">
      <w:r>
        <w:t>потребителей, и их определения</w:t>
      </w:r>
    </w:p>
    <w:p w:rsidR="009C64D4" w:rsidRDefault="009C64D4" w:rsidP="009C64D4"/>
    <w:p w:rsidR="009C64D4" w:rsidRDefault="009C64D4" w:rsidP="009C64D4">
      <w:r>
        <w:t xml:space="preserve"> </w:t>
      </w:r>
    </w:p>
    <w:p w:rsidR="009C64D4" w:rsidRDefault="009C64D4" w:rsidP="009C64D4">
      <w:r>
        <w:t>Блокировка электротехнического изделия (устройства)</w:t>
      </w:r>
      <w:r>
        <w:tab/>
        <w:t>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p w:rsidR="009C64D4" w:rsidRDefault="009C64D4" w:rsidP="009C64D4">
      <w:r>
        <w:t>Взрывозащищенное электротехническое изделие (электротехническое устройство, электрооборудование)</w:t>
      </w:r>
      <w:r>
        <w:tab/>
        <w:t>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p w:rsidR="009C64D4" w:rsidRDefault="009C64D4" w:rsidP="009C64D4">
      <w:r>
        <w:t>Воздушная линия электропередачи</w:t>
      </w:r>
      <w:r>
        <w:tab/>
        <w:t>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воздушной линии электропередачи принимаются линейные порталы или линейные вводы распределительного устройства (далее - РУ), а для ответвлений - ответвительная опора и линейный портал или линейный ввод РУ</w:t>
      </w:r>
    </w:p>
    <w:p w:rsidR="009C64D4" w:rsidRDefault="009C64D4" w:rsidP="009C64D4">
      <w:r>
        <w:t>Встроенная подстанция</w:t>
      </w:r>
      <w:r>
        <w:tab/>
        <w:t>Электрическая подстанция, занимающая часть здания</w:t>
      </w:r>
    </w:p>
    <w:p w:rsidR="009C64D4" w:rsidRDefault="009C64D4" w:rsidP="009C64D4">
      <w:r>
        <w:t>Вторичные цепи электропередачи</w:t>
      </w:r>
      <w:r>
        <w:tab/>
        <w:t>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w:t>
      </w:r>
    </w:p>
    <w:p w:rsidR="009C64D4" w:rsidRDefault="009C64D4" w:rsidP="009C64D4">
      <w:r>
        <w:t>Глухозаземленная нейтраль</w:t>
      </w:r>
      <w:r>
        <w:tab/>
        <w:t>Нейтраль трансформатора или генератора, присоединенная к заземляющему устройству непосредственно</w:t>
      </w:r>
    </w:p>
    <w:p w:rsidR="009C64D4" w:rsidRDefault="009C64D4" w:rsidP="009C64D4">
      <w:r>
        <w:t>Изолированная нейтраль</w:t>
      </w:r>
      <w:r>
        <w:tab/>
        <w:t>Нейтраль трансформатора или генератора, не присоединенная к заземляющему устройству или присоединенная к нему через большое сопротивление приборов сигнализации, измерения, защиты и других аналогичных им устройств</w:t>
      </w:r>
    </w:p>
    <w:p w:rsidR="009C64D4" w:rsidRDefault="009C64D4" w:rsidP="009C64D4">
      <w:r>
        <w:t>Инструктаж целевой</w:t>
      </w:r>
      <w:r>
        <w:tab/>
        <w:t>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p>
    <w:p w:rsidR="009C64D4" w:rsidRDefault="009C64D4" w:rsidP="009C64D4">
      <w:r>
        <w:t>Испытательное выпрямленное напряжение</w:t>
      </w:r>
      <w:r>
        <w:tab/>
        <w:t>Амплитудное значение напряжения, прикладываемое к электрооборудованию в течение заданного времени при определенных условиях испытания</w:t>
      </w:r>
    </w:p>
    <w:p w:rsidR="009C64D4" w:rsidRDefault="009C64D4" w:rsidP="009C64D4">
      <w:r>
        <w:t>Испытательное напряжение промышленной частоты</w:t>
      </w:r>
      <w:r>
        <w:tab/>
        <w:t>Действующее значение напряжения переменного тока 50 Гц, которое должна выдерживать в течение заданного времени внутренняя и/или внешняя изоляция электрооборудования при определенных условиях испытания</w:t>
      </w:r>
    </w:p>
    <w:p w:rsidR="009C64D4" w:rsidRDefault="009C64D4" w:rsidP="009C64D4">
      <w:r>
        <w:t>Источник электрической энергии</w:t>
      </w:r>
      <w:r>
        <w:tab/>
        <w:t>Электротехническое изделие (устройство), преобразующее различные виды энергии в электрическую энергию</w:t>
      </w:r>
    </w:p>
    <w:p w:rsidR="009C64D4" w:rsidRDefault="009C64D4" w:rsidP="009C64D4">
      <w:r>
        <w:lastRenderedPageBreak/>
        <w:t>Кабельная линия электропередачи (далее - КЛ)</w:t>
      </w:r>
      <w:r>
        <w:tab/>
        <w:t>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p w:rsidR="009C64D4" w:rsidRDefault="009C64D4" w:rsidP="009C64D4">
      <w:r>
        <w:t>Комплектная трансформаторная (преобразовательная) подстанция</w:t>
      </w:r>
      <w:r>
        <w:tab/>
        <w:t>Подстанция, состоящая из трансформаторов (преобразователей) и блоков (КРУ или КРУН и других элементов), поставляемых в собранном или полностью подготовленном для сборки виде. Комплектные трансформаторные (преобразовательные) подстанции (далее - КТП, КПП) или части их, устанавливаемые в закрытом помещении, относятся к внутренним установкам, устанавливаемые на открытом воздухе, - к наружным установкам</w:t>
      </w:r>
    </w:p>
    <w:p w:rsidR="009C64D4" w:rsidRDefault="009C64D4" w:rsidP="009C64D4">
      <w:r>
        <w:t>Комплектное распределительное устройство</w:t>
      </w:r>
      <w:r>
        <w:tab/>
        <w:t>Распределительное устройство, состоящее из полностью или частично закрытых шкафов или блоков со встроенными в них коммутационными аппаратами, оборудованием, устройствами защиты и автоматики, поставляемое в собранном или полностью подготовленном для сборки виде. Комплектное распределительное устройство (далее - КРУ) предназначено для внутренней установки. Комплектное распределительное устройство (далее - КРУН) предназначено для наружной установки</w:t>
      </w:r>
    </w:p>
    <w:p w:rsidR="009C64D4" w:rsidRDefault="009C64D4" w:rsidP="009C64D4">
      <w:r>
        <w:t>Линия электропередачи</w:t>
      </w:r>
      <w:r>
        <w:tab/>
        <w:t>Электрическая линия, выходящая за пределы электростанции или подстанции и предназначенная для передачи электрической энергии</w:t>
      </w:r>
    </w:p>
    <w:p w:rsidR="009C64D4" w:rsidRDefault="009C64D4" w:rsidP="009C64D4">
      <w:r>
        <w:t>Нейтраль</w:t>
      </w:r>
      <w:r>
        <w:tab/>
        <w:t>Общая точка соединенных в звезду обмоток (элементов) электрооборудования</w:t>
      </w:r>
    </w:p>
    <w:p w:rsidR="009C64D4" w:rsidRDefault="009C64D4" w:rsidP="009C64D4">
      <w:r>
        <w:t>Ненормированная измеряемая величина</w:t>
      </w:r>
      <w:r>
        <w:tab/>
        <w:t>Величина, абсолютное значение которой не регламентировано нормами. Оценка состояния электрооборудования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 с результатами остальных испытаний и т.д.</w:t>
      </w:r>
    </w:p>
    <w:p w:rsidR="009C64D4" w:rsidRDefault="009C64D4" w:rsidP="009C64D4">
      <w:r>
        <w:t>Передвижной электроприемник</w:t>
      </w:r>
      <w:r>
        <w:tab/>
        <w:t>Электроприемник,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 а подключение к источнику питания осуществляется с помощью гибкого кабеля, шнура и временных разъемных или разборных контактных соединений</w:t>
      </w:r>
    </w:p>
    <w:p w:rsidR="009C64D4" w:rsidRDefault="009C64D4" w:rsidP="009C64D4">
      <w:r>
        <w:t>Преобразовательная подстанция</w:t>
      </w:r>
      <w:r>
        <w:tab/>
        <w:t>Электрическая подстанция, предназначенная для преобразования рода тока или его частоты</w:t>
      </w:r>
    </w:p>
    <w:p w:rsidR="009C64D4" w:rsidRDefault="009C64D4" w:rsidP="009C64D4">
      <w:r>
        <w:t>Приемник электрической энергии (электроприемник)</w:t>
      </w:r>
      <w:r>
        <w:tab/>
        <w:t>Аппарат, агрегат, механизм, предназначенный для преобразования электрической энергии в другой вид энергии</w:t>
      </w:r>
    </w:p>
    <w:p w:rsidR="009C64D4" w:rsidRDefault="009C64D4" w:rsidP="009C64D4">
      <w:r>
        <w:t>Принципиальная электрическая схема электростанции (подстанции)</w:t>
      </w:r>
      <w:r>
        <w:tab/>
        <w:t>Схема, отображающая состав оборудования и его связи, дающая представление о принципе работы электрической части электростанции (подстанции)</w:t>
      </w:r>
    </w:p>
    <w:p w:rsidR="009C64D4" w:rsidRDefault="009C64D4" w:rsidP="009C64D4">
      <w:r>
        <w:t>Сеть оперативного тока</w:t>
      </w:r>
      <w:r>
        <w:tab/>
        <w:t>Электрическая сеть переменного 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электростанции (подстанции)</w:t>
      </w:r>
    </w:p>
    <w:p w:rsidR="009C64D4" w:rsidRDefault="009C64D4" w:rsidP="009C64D4">
      <w:r>
        <w:t>Силовая электрическая цепь</w:t>
      </w:r>
      <w:r>
        <w:tab/>
        <w:t>Электрическая цепь, содержащая элементы, функциональное назначение которых состоит в производстве или передаче основной части электрической энергии, ее распределении, преобразовании в другой вид энергии или в электрическую энергию с другими значениями параметров</w:t>
      </w:r>
    </w:p>
    <w:p w:rsidR="009C64D4" w:rsidRDefault="009C64D4" w:rsidP="009C64D4">
      <w:r>
        <w:lastRenderedPageBreak/>
        <w:t>Система сборных шин</w:t>
      </w:r>
      <w:r>
        <w:tab/>
        <w:t>Комплект элементов, связывающих присоединения электрического распределительного устройства</w:t>
      </w:r>
    </w:p>
    <w:p w:rsidR="009C64D4" w:rsidRDefault="009C64D4" w:rsidP="009C64D4">
      <w:r>
        <w:t>Токопровод</w:t>
      </w:r>
      <w:r>
        <w:tab/>
        <w:t>Устройство, выполненное в виде шин или проводов с изоляторами и поддерживающими конструкциями, предназначенное для передачи и распределения электрической энергии в пределах электростанции, подстанции или цеха</w:t>
      </w:r>
    </w:p>
    <w:p w:rsidR="009C64D4" w:rsidRDefault="009C64D4" w:rsidP="009C64D4">
      <w:r>
        <w:t>Трансформаторная подстанция</w:t>
      </w:r>
      <w:r>
        <w:tab/>
        <w:t>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9C64D4" w:rsidRDefault="009C64D4" w:rsidP="009C64D4">
      <w:r>
        <w:t>Тяговая подстанция</w:t>
      </w:r>
      <w:r>
        <w:tab/>
        <w:t>Электрическая подстанция, предназначенная, в основном, для питания транспортных средств на электрической тяге через контактную сеть</w:t>
      </w:r>
    </w:p>
    <w:p w:rsidR="009C64D4" w:rsidRDefault="009C64D4" w:rsidP="009C64D4">
      <w:r>
        <w:t>Щит управления электростанции (подстанции)</w:t>
      </w:r>
      <w:r>
        <w:tab/>
        <w:t>Совокупность пультов и панелей с устройствами управления, контроля и защиты электростанции (подстанции), расположенных в одном помещении</w:t>
      </w:r>
    </w:p>
    <w:p w:rsidR="009C64D4" w:rsidRDefault="009C64D4" w:rsidP="009C64D4">
      <w:r>
        <w:t>Эксплуатация</w:t>
      </w:r>
      <w:r>
        <w:tab/>
        <w:t>Стадия жизненного цикла изделия, на которой реализуется, поддерживается или восстанавливается его качество</w:t>
      </w:r>
    </w:p>
    <w:p w:rsidR="009C64D4" w:rsidRDefault="009C64D4" w:rsidP="009C64D4">
      <w:r>
        <w:t>Электрическая подстанция</w:t>
      </w:r>
      <w:r>
        <w:tab/>
        <w:t>Электроустановка, предназначенная для преобразования и распределения электрической энергии</w:t>
      </w:r>
    </w:p>
    <w:p w:rsidR="009C64D4" w:rsidRDefault="009C64D4" w:rsidP="009C64D4">
      <w:r>
        <w:t>Электрическая сеть</w:t>
      </w:r>
      <w:r>
        <w:tab/>
        <w:t>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p w:rsidR="009C64D4" w:rsidRDefault="009C64D4" w:rsidP="009C64D4">
      <w:r>
        <w:t>Электрический распределительный пункт</w:t>
      </w:r>
      <w:r>
        <w:tab/>
        <w:t>Электрическое распределительное устройство, не входящее в состав подстанции</w:t>
      </w:r>
    </w:p>
    <w:p w:rsidR="009C64D4" w:rsidRDefault="009C64D4" w:rsidP="009C64D4">
      <w:r>
        <w:t>Электрическое распределительное устройство</w:t>
      </w:r>
      <w:r>
        <w:tab/>
        <w:t>Электроустановка,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и др.), а также устройства защиты, автоматики и измерительные приборы</w:t>
      </w:r>
    </w:p>
    <w:p w:rsidR="009C64D4" w:rsidRDefault="009C64D4" w:rsidP="009C64D4">
      <w:r>
        <w:t>Электрооборудование</w:t>
      </w:r>
      <w:r>
        <w:tab/>
        <w:t>Совокупность электрических устройств, объединенных общими признаками.</w:t>
      </w:r>
    </w:p>
    <w:p w:rsidR="009C64D4" w:rsidRDefault="009C64D4" w:rsidP="009C64D4">
      <w:r>
        <w:t>Признаками объединения в зависимости от задач могут быть: назначения, например, технологическое; условия применения, например, в тропиках; принадлежность объекту, например, станку, цеху</w:t>
      </w:r>
    </w:p>
    <w:p w:rsidR="009C64D4" w:rsidRDefault="009C64D4" w:rsidP="009C64D4">
      <w:r>
        <w:t>Электрооборудование с нормальной изоляцией</w:t>
      </w:r>
      <w:r>
        <w:tab/>
        <w:t>Электрооборудование, предназначенное для применения в электроустановках, подверженных действию грозовых перенапряжений, при обычных мерах защиты от перенапряжений</w:t>
      </w:r>
    </w:p>
    <w:p w:rsidR="009C64D4" w:rsidRDefault="009C64D4" w:rsidP="009C64D4">
      <w:r>
        <w:t>Электрооборудование с облегченной изоляцией</w:t>
      </w:r>
      <w:r>
        <w:tab/>
        <w:t>Электрооборудование, предназначенное для применения в электроустановках, не подверженных действию грозовых перенапряжений, или при специальных мерах защиты, ограничивающих амплитуду грозовых перенапряжений</w:t>
      </w:r>
    </w:p>
    <w:p w:rsidR="009C64D4" w:rsidRDefault="009C64D4" w:rsidP="009C64D4">
      <w:r>
        <w:t>Электропроводка</w:t>
      </w:r>
      <w:r>
        <w:tab/>
        <w:t>Совокупность проводов и кабелей с относящимися к ним креплениями, установочными и защитными деталями, проложенных по поверхности или внутри конструктивных строительных элементов</w:t>
      </w:r>
    </w:p>
    <w:p w:rsidR="009C64D4" w:rsidRDefault="009C64D4" w:rsidP="009C64D4">
      <w:r>
        <w:t>Электростанция</w:t>
      </w:r>
      <w:r>
        <w:tab/>
        <w:t xml:space="preserve">Электроустановка, предназначенная для производства электрической или электрической и тепловой энергии, состоящая из строительной части, оборудования для </w:t>
      </w:r>
      <w:r>
        <w:lastRenderedPageBreak/>
        <w:t>преобразования различных видов энергии в электрическую или электрическую и тепловую, вспомогательного оборудования и электрических ра</w:t>
      </w:r>
      <w:r>
        <w:t>спределительных устройств</w:t>
      </w:r>
    </w:p>
    <w:p w:rsidR="009C64D4" w:rsidRDefault="009C64D4" w:rsidP="009C64D4">
      <w:r>
        <w:t>Электроустановка</w:t>
      </w:r>
      <w:r>
        <w:tab/>
        <w:t>Электроустановка, предназначенная для производства электрической или электрической и тепловой энергии, состоящая из строительной части, оборудования для преобразования различных видов энергии в электрическую или электрическую и тепловую, вспомогательного оборудования и электрических распределительных устройств</w:t>
      </w:r>
    </w:p>
    <w:p w:rsidR="009C64D4" w:rsidRDefault="009C64D4" w:rsidP="009C64D4">
      <w:r>
        <w:t>Электроустановка действующая</w:t>
      </w:r>
      <w:r>
        <w:tab/>
        <w:t>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p w:rsidR="009C64D4" w:rsidRDefault="009C64D4" w:rsidP="009C64D4">
      <w:r>
        <w:t xml:space="preserve"> </w:t>
      </w:r>
    </w:p>
    <w:p w:rsidR="009C64D4" w:rsidRDefault="009C64D4" w:rsidP="009C64D4"/>
    <w:p w:rsidR="009C64D4" w:rsidRDefault="009C64D4" w:rsidP="009C64D4">
      <w:r>
        <w:t>РАЗДЕЛ 1.</w:t>
      </w:r>
    </w:p>
    <w:p w:rsidR="009C64D4" w:rsidRDefault="009C64D4" w:rsidP="009C64D4">
      <w:r>
        <w:t>Организация эксплуатации электроустановок</w:t>
      </w:r>
    </w:p>
    <w:p w:rsidR="009C64D4" w:rsidRDefault="009C64D4" w:rsidP="009C64D4"/>
    <w:p w:rsidR="009C64D4" w:rsidRDefault="009C64D4" w:rsidP="009C64D4">
      <w:r>
        <w:t>Глава 1.1. Общие требования</w:t>
      </w:r>
    </w:p>
    <w:p w:rsidR="009C64D4" w:rsidRDefault="009C64D4" w:rsidP="009C64D4"/>
    <w:p w:rsidR="009C64D4" w:rsidRDefault="009C64D4" w:rsidP="009C64D4">
      <w:r>
        <w:t>1.1.1. Правила имеют целью обеспечить надежную, безопасную и рациональную эксплуатацию электроустановок и содержание их в исправном состоянии.</w:t>
      </w:r>
    </w:p>
    <w:p w:rsidR="009C64D4" w:rsidRDefault="009C64D4" w:rsidP="009C64D4">
      <w:r>
        <w:t>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в соответствии с правилами технической эксплуатации электрических станций и сетей.</w:t>
      </w:r>
    </w:p>
    <w:p w:rsidR="009C64D4" w:rsidRDefault="009C64D4" w:rsidP="009C64D4">
      <w:r>
        <w:t>1.1.3. Расследование и учет нарушений в работе электроустановок Потребителей производятся в соответствии с установленными требованиями.</w:t>
      </w:r>
    </w:p>
    <w:p w:rsidR="009C64D4" w:rsidRDefault="009C64D4" w:rsidP="009C64D4">
      <w:r>
        <w:t>1.1.4. Расследование несчастных случаев,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9C64D4" w:rsidRDefault="009C64D4" w:rsidP="009C64D4">
      <w: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9C64D4" w:rsidRDefault="009C64D4" w:rsidP="009C64D4"/>
    <w:p w:rsidR="009C64D4" w:rsidRDefault="009C64D4" w:rsidP="009C64D4">
      <w:r>
        <w:t>Глава 1.2. Обязанности, ответственность</w:t>
      </w:r>
    </w:p>
    <w:p w:rsidR="009C64D4" w:rsidRDefault="009C64D4" w:rsidP="009C64D4">
      <w:r>
        <w:t>потребителей за выполнение правил</w:t>
      </w:r>
    </w:p>
    <w:p w:rsidR="009C64D4" w:rsidRDefault="009C64D4" w:rsidP="009C64D4"/>
    <w:p w:rsidR="009C64D4" w:rsidRDefault="009C64D4" w:rsidP="009C64D4">
      <w:r>
        <w:lastRenderedPageBreak/>
        <w:t>1.2.1. Эксплуатацию электроустановок Потребителей должен осуществлять подготовленный электротехнический персонал.</w:t>
      </w:r>
    </w:p>
    <w:p w:rsidR="009C64D4" w:rsidRDefault="009C64D4" w:rsidP="009C64D4">
      <w: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9C64D4" w:rsidRDefault="009C64D4" w:rsidP="009C64D4">
      <w:r>
        <w:t>1.2.2. Потребитель обязан обеспечить:</w:t>
      </w:r>
    </w:p>
    <w:p w:rsidR="009C64D4" w:rsidRDefault="009C64D4" w:rsidP="009C64D4">
      <w: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9C64D4" w:rsidRDefault="009C64D4" w:rsidP="009C64D4">
      <w: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9C64D4" w:rsidRDefault="009C64D4" w:rsidP="009C64D4">
      <w:r>
        <w:t>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безопасности;</w:t>
      </w:r>
    </w:p>
    <w:p w:rsidR="009C64D4" w:rsidRDefault="009C64D4" w:rsidP="009C64D4">
      <w:r>
        <w:t>обучение и проверку знаний электротехнического и электротехнологического персонала;</w:t>
      </w:r>
    </w:p>
    <w:p w:rsidR="009C64D4" w:rsidRDefault="009C64D4" w:rsidP="009C64D4">
      <w:r>
        <w:t>надежность работы и безопасность эксплуатации электроустановок;</w:t>
      </w:r>
    </w:p>
    <w:p w:rsidR="009C64D4" w:rsidRDefault="009C64D4" w:rsidP="009C64D4">
      <w:r>
        <w:t>охрану труда электротехнического и электротехнологического персонала;</w:t>
      </w:r>
    </w:p>
    <w:p w:rsidR="009C64D4" w:rsidRDefault="009C64D4" w:rsidP="009C64D4">
      <w:r>
        <w:t>охрану окружающей среды при эксплуатации электроустановок;</w:t>
      </w:r>
    </w:p>
    <w:p w:rsidR="009C64D4" w:rsidRDefault="009C64D4" w:rsidP="009C64D4">
      <w: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9C64D4" w:rsidRDefault="009C64D4" w:rsidP="009C64D4">
      <w:r>
        <w:t>представление сообщений в органы госэнергонадзора об авариях, смертельных, тяжелых и групповых несчастных случаях, связанных с эксплуатацией электроустановок;</w:t>
      </w:r>
    </w:p>
    <w:p w:rsidR="009C64D4" w:rsidRDefault="009C64D4" w:rsidP="009C64D4">
      <w:r>
        <w:t>разработку должностных, производственных инструкций и инструкций по охране труда для электротехнического персонала;</w:t>
      </w:r>
    </w:p>
    <w:p w:rsidR="009C64D4" w:rsidRDefault="009C64D4" w:rsidP="009C64D4">
      <w:r>
        <w:t>укомплектование электроустановок защитными средствами, средствами пожаротушения и инструментом;</w:t>
      </w:r>
    </w:p>
    <w:p w:rsidR="009C64D4" w:rsidRDefault="009C64D4" w:rsidP="009C64D4">
      <w:r>
        <w:t>учет, рациональное расходование электрической энергии и проведение мероприятий по энергосбережению;</w:t>
      </w:r>
    </w:p>
    <w:p w:rsidR="009C64D4" w:rsidRDefault="009C64D4" w:rsidP="009C64D4">
      <w:r>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9C64D4" w:rsidRDefault="009C64D4" w:rsidP="009C64D4">
      <w:r>
        <w:t>выполнение предписаний органов государственного энергетического надзора.</w:t>
      </w:r>
    </w:p>
    <w:p w:rsidR="009C64D4" w:rsidRDefault="009C64D4" w:rsidP="009C64D4">
      <w:r>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9C64D4" w:rsidRDefault="009C64D4" w:rsidP="009C64D4">
      <w:r>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9C64D4" w:rsidRDefault="009C64D4" w:rsidP="009C64D4">
      <w:r>
        <w:lastRenderedPageBreak/>
        <w:t>Ответственный за электрохозяйство и его заместитель назначаются из числа руководителей и специалистов Потребителя.</w:t>
      </w:r>
    </w:p>
    <w:p w:rsidR="009C64D4" w:rsidRDefault="009C64D4" w:rsidP="009C64D4">
      <w:r>
        <w:t>При наличии у Потребителя должности главного энергетика обязанности ответственного за электрохозяйство, как правило, возлагаются на него.</w:t>
      </w:r>
    </w:p>
    <w:p w:rsidR="009C64D4" w:rsidRDefault="009C64D4" w:rsidP="009C64D4">
      <w:r>
        <w:t>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заявления-обязательства (Приложение 1 к настоящим Правилам) без проверки знаний.</w:t>
      </w:r>
    </w:p>
    <w:p w:rsidR="009C64D4" w:rsidRDefault="009C64D4" w:rsidP="009C64D4">
      <w:r>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9C64D4" w:rsidRDefault="009C64D4" w:rsidP="009C64D4">
      <w:r>
        <w:t>1.2.6. Ответственный за электрохозяйство обязан:</w:t>
      </w:r>
    </w:p>
    <w:p w:rsidR="009C64D4" w:rsidRDefault="009C64D4" w:rsidP="009C64D4">
      <w:r>
        <w:t>организовать разработку и ведение необходимой документации по вопросам организации эксплуатации электроустановок;</w:t>
      </w:r>
    </w:p>
    <w:p w:rsidR="009C64D4" w:rsidRDefault="009C64D4" w:rsidP="009C64D4">
      <w:r>
        <w:t>организовать обучение, инструктирование, проверку знаний и допуск к самостоятельной работе электротехнического персонала;</w:t>
      </w:r>
    </w:p>
    <w:p w:rsidR="009C64D4" w:rsidRDefault="009C64D4" w:rsidP="009C64D4">
      <w:r>
        <w:t>организовать безопасное проведение всех видов работ в электроустановках, в том числе с участием командированного персонала;</w:t>
      </w:r>
    </w:p>
    <w:p w:rsidR="009C64D4" w:rsidRDefault="009C64D4" w:rsidP="009C64D4">
      <w: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9C64D4" w:rsidRDefault="009C64D4" w:rsidP="009C64D4">
      <w:r>
        <w:t>организовать проведение расчетов потребности Потребителя в электрической энергии и осуществлять контроль за ее расходованием;</w:t>
      </w:r>
    </w:p>
    <w:p w:rsidR="009C64D4" w:rsidRDefault="009C64D4" w:rsidP="009C64D4">
      <w:r>
        <w:t>участвовать в разработке и внедрении мероприятий по рациональному потреблению электрической энергии;</w:t>
      </w:r>
    </w:p>
    <w:p w:rsidR="009C64D4" w:rsidRDefault="009C64D4" w:rsidP="009C64D4">
      <w:r>
        <w:t>контролировать наличие, своевременность проверок и испытаний средств защиты в электроустановках, средств пожаротушения и инструмента;</w:t>
      </w:r>
    </w:p>
    <w:p w:rsidR="009C64D4" w:rsidRDefault="009C64D4" w:rsidP="009C64D4">
      <w:r>
        <w:t>обеспечить установленный порядок допуска в эксплуатацию и подключения новых и реконструированных электроустановок;</w:t>
      </w:r>
    </w:p>
    <w:p w:rsidR="009C64D4" w:rsidRDefault="009C64D4" w:rsidP="009C64D4">
      <w:r>
        <w:t>организовать оперативное обслуживание электроустановок и ликвидацию аварийных ситуаций;</w:t>
      </w:r>
    </w:p>
    <w:p w:rsidR="009C64D4" w:rsidRDefault="009C64D4" w:rsidP="009C64D4">
      <w:r>
        <w:t>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года); повышение квалификации электротехнического персонала (не реже 1 раза в 5 лет);</w:t>
      </w:r>
    </w:p>
    <w:p w:rsidR="009C64D4" w:rsidRDefault="009C64D4" w:rsidP="009C64D4">
      <w: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9C64D4" w:rsidRDefault="009C64D4" w:rsidP="009C64D4">
      <w:r>
        <w:lastRenderedPageBreak/>
        <w:t>В инструкции ответственного за электрохозяйство дополнительно следует указывать его права и ответственность.</w:t>
      </w:r>
    </w:p>
    <w:p w:rsidR="009C64D4" w:rsidRDefault="009C64D4" w:rsidP="009C64D4">
      <w:r>
        <w:t>1.2.7.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9C64D4" w:rsidRDefault="009C64D4" w:rsidP="009C64D4">
      <w:r>
        <w:t>V - в электроустановках напряжением выше 1000 В;</w:t>
      </w:r>
    </w:p>
    <w:p w:rsidR="009C64D4" w:rsidRDefault="009C64D4" w:rsidP="009C64D4">
      <w:r>
        <w:t>IV - в электроустановках напряжением до 1000 В.</w:t>
      </w:r>
    </w:p>
    <w:p w:rsidR="009C64D4" w:rsidRDefault="009C64D4" w:rsidP="009C64D4">
      <w:r>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9C64D4" w:rsidRDefault="009C64D4" w:rsidP="009C64D4">
      <w: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9C64D4" w:rsidRDefault="009C64D4" w:rsidP="009C64D4">
      <w:r>
        <w:t>1.2.9. За нарушения в работе электроустановок персональную ответственность несут:</w:t>
      </w:r>
    </w:p>
    <w:p w:rsidR="009C64D4" w:rsidRDefault="009C64D4" w:rsidP="009C64D4">
      <w: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9C64D4" w:rsidRDefault="009C64D4" w:rsidP="009C64D4">
      <w: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9C64D4" w:rsidRDefault="009C64D4" w:rsidP="009C64D4">
      <w:r>
        <w:t>работники, проводящие ремонт оборудования, - за нарушения в работе, вызванные низким качеством ремонта;</w:t>
      </w:r>
    </w:p>
    <w:p w:rsidR="009C64D4" w:rsidRDefault="009C64D4" w:rsidP="009C64D4">
      <w: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9C64D4" w:rsidRDefault="009C64D4" w:rsidP="009C64D4">
      <w:r>
        <w:t>руководители и специалисты технологических служб - за нарушения в эксплуатации электротехнологического оборудования.</w:t>
      </w:r>
    </w:p>
    <w:p w:rsidR="009C64D4" w:rsidRDefault="009C64D4" w:rsidP="009C64D4">
      <w:r>
        <w:t>1.2.10. Нарушение настоящих Правил влечет за собой ответственность в соответствии с действующим законодательством.</w:t>
      </w:r>
    </w:p>
    <w:p w:rsidR="009C64D4" w:rsidRDefault="009C64D4" w:rsidP="009C64D4">
      <w: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9C64D4" w:rsidRDefault="009C64D4" w:rsidP="009C64D4">
      <w:r>
        <w:t>1.2.11. Государственный надзор за соблюдением требований настоящих Правил осуществляется органами государственного энергетического надзора.</w:t>
      </w:r>
    </w:p>
    <w:p w:rsidR="009C64D4" w:rsidRDefault="009C64D4" w:rsidP="009C64D4"/>
    <w:p w:rsidR="009C64D4" w:rsidRDefault="009C64D4" w:rsidP="009C64D4">
      <w:r>
        <w:t>Глава 1.3. Приемка в эксплуатацию электроустановок</w:t>
      </w:r>
    </w:p>
    <w:p w:rsidR="009C64D4" w:rsidRDefault="009C64D4" w:rsidP="009C64D4"/>
    <w:p w:rsidR="009C64D4" w:rsidRDefault="009C64D4" w:rsidP="009C64D4">
      <w: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9C64D4" w:rsidRDefault="009C64D4" w:rsidP="009C64D4">
      <w:r>
        <w:t>1.3.2. До начала монтажа или реконструкции электроустановок необходимо:</w:t>
      </w:r>
    </w:p>
    <w:p w:rsidR="009C64D4" w:rsidRDefault="009C64D4" w:rsidP="009C64D4">
      <w:r>
        <w:t>получить технические условия в энергоснабжающей организации;</w:t>
      </w:r>
    </w:p>
    <w:p w:rsidR="009C64D4" w:rsidRDefault="009C64D4" w:rsidP="009C64D4">
      <w:r>
        <w:lastRenderedPageBreak/>
        <w:t>выполнить проектную документацию;</w:t>
      </w:r>
    </w:p>
    <w:p w:rsidR="009C64D4" w:rsidRDefault="009C64D4" w:rsidP="009C64D4">
      <w:r>
        <w:t>согласовать проектную документацию с энергоснабжающей организацией, выдавшей технические условия, и органом государственного энергетического надзора.</w:t>
      </w:r>
    </w:p>
    <w:p w:rsidR="009C64D4" w:rsidRDefault="009C64D4" w:rsidP="009C64D4">
      <w:r>
        <w:t>1.3.3. Перед приемкой в эксплуатацию электроустановок должны быть проведены:</w:t>
      </w:r>
    </w:p>
    <w:p w:rsidR="009C64D4" w:rsidRDefault="009C64D4" w:rsidP="009C64D4">
      <w:r>
        <w:t>в период строительства и монтажа энергообъекта - промежуточные приемки узлов оборудования и сооружений, в том числе скрытых работ;</w:t>
      </w:r>
    </w:p>
    <w:p w:rsidR="009C64D4" w:rsidRDefault="009C64D4" w:rsidP="009C64D4">
      <w:r>
        <w:t>приемосдаточные испытания оборудования и пусконаладочные испытания отдельных систем электроустановок;</w:t>
      </w:r>
    </w:p>
    <w:p w:rsidR="009C64D4" w:rsidRDefault="009C64D4" w:rsidP="009C64D4">
      <w:r>
        <w:t>комплексное опробование оборудования.</w:t>
      </w:r>
    </w:p>
    <w:p w:rsidR="009C64D4" w:rsidRDefault="009C64D4" w:rsidP="009C64D4">
      <w:r>
        <w:t>1.3.4. Приемосдаточные испытания оборудования и пусконаладочные испытания отдельных 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9C64D4" w:rsidRDefault="009C64D4" w:rsidP="009C64D4">
      <w:r>
        <w:t>1.3.5. Перед приемосдаточными и пусконаладочными испытаниями и комплексным опробованием оборудования должно быть проверено выполнение настоящих Правил, правил устройства электроустановок, строительных норм и правил, государственных стандартов, правил безопасности труда, правил взрыво- и пожаробезопасности, указаний заводов-изготовителей, инструкций по монтажу оборудования.</w:t>
      </w:r>
    </w:p>
    <w:p w:rsidR="009C64D4" w:rsidRDefault="009C64D4" w:rsidP="009C64D4">
      <w:r>
        <w:t>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госэнергонадзора.</w:t>
      </w:r>
    </w:p>
    <w:p w:rsidR="009C64D4" w:rsidRDefault="009C64D4" w:rsidP="009C64D4">
      <w: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9C64D4" w:rsidRDefault="009C64D4" w:rsidP="009C64D4">
      <w: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9C64D4" w:rsidRDefault="009C64D4" w:rsidP="009C64D4">
      <w:r>
        <w:t>1.3.9. Перед опробованием и приемкой должны быть подготовлены условия для надежной и безопасной эксплуатации энергообъекта:</w:t>
      </w:r>
    </w:p>
    <w:p w:rsidR="009C64D4" w:rsidRDefault="009C64D4" w:rsidP="009C64D4">
      <w:r>
        <w:t>укомплектован, обучен (с проверкой знаний) электротехнический и электротехнологический персонал;</w:t>
      </w:r>
    </w:p>
    <w:p w:rsidR="009C64D4" w:rsidRDefault="009C64D4" w:rsidP="009C64D4">
      <w: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9C64D4" w:rsidRDefault="009C64D4" w:rsidP="009C64D4">
      <w:r>
        <w:t>подготовлены и испытаны защитные средства, инструмент, запасные части и материалы;</w:t>
      </w:r>
    </w:p>
    <w:p w:rsidR="009C64D4" w:rsidRDefault="009C64D4" w:rsidP="009C64D4">
      <w:r>
        <w:t>введены в действие средства связи, сигнализации и пожаротушения, аварийного освещения и вентиляции.</w:t>
      </w:r>
    </w:p>
    <w:p w:rsidR="009C64D4" w:rsidRDefault="009C64D4" w:rsidP="009C64D4">
      <w:r>
        <w:lastRenderedPageBreak/>
        <w:t>1.3.10. Перед допуском в эксплуатацию электроустановки должны быть приняты Потребителем (заказчиком) в установленном порядке.</w:t>
      </w:r>
    </w:p>
    <w:p w:rsidR="009C64D4" w:rsidRDefault="009C64D4" w:rsidP="009C64D4">
      <w:r>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w:t>
      </w:r>
    </w:p>
    <w:p w:rsidR="009C64D4" w:rsidRDefault="009C64D4" w:rsidP="009C64D4"/>
    <w:p w:rsidR="009C64D4" w:rsidRDefault="009C64D4" w:rsidP="009C64D4">
      <w:r>
        <w:t>Глава 1.4. Требования к персоналу и его подготовка</w:t>
      </w:r>
    </w:p>
    <w:p w:rsidR="009C64D4" w:rsidRDefault="009C64D4" w:rsidP="009C64D4"/>
    <w:p w:rsidR="009C64D4" w:rsidRDefault="009C64D4" w:rsidP="009C64D4">
      <w:r>
        <w:t>1.4.1. Эксплуатацию электроустановок должен осуществлять подготовленный электротехнический персонал.</w:t>
      </w:r>
    </w:p>
    <w:p w:rsidR="009C64D4" w:rsidRDefault="009C64D4" w:rsidP="009C64D4">
      <w:r>
        <w:t>Электротехнический персонал предприятий подразделяется на:</w:t>
      </w:r>
    </w:p>
    <w:p w:rsidR="009C64D4" w:rsidRDefault="009C64D4" w:rsidP="009C64D4">
      <w:r>
        <w:t>административно-технический;</w:t>
      </w:r>
    </w:p>
    <w:p w:rsidR="009C64D4" w:rsidRDefault="009C64D4" w:rsidP="009C64D4">
      <w:r>
        <w:t>оперативный &lt;1&gt;;</w:t>
      </w:r>
    </w:p>
    <w:p w:rsidR="009C64D4" w:rsidRDefault="009C64D4" w:rsidP="009C64D4">
      <w:r>
        <w:t>ремонтный;</w:t>
      </w:r>
    </w:p>
    <w:p w:rsidR="009C64D4" w:rsidRDefault="009C64D4" w:rsidP="009C64D4">
      <w:r>
        <w:t>оперативно-ремонтный &lt;1&gt;.</w:t>
      </w:r>
    </w:p>
    <w:p w:rsidR="009C64D4" w:rsidRDefault="009C64D4" w:rsidP="009C64D4">
      <w:r>
        <w:t>--------------------------------</w:t>
      </w:r>
    </w:p>
    <w:p w:rsidR="009C64D4" w:rsidRDefault="009C64D4" w:rsidP="009C64D4">
      <w:r>
        <w:t>&lt;1&gt; В дальнейшем оперативный и оперативно-ремонтный персонал, если не требуется разделения, именуется оперативным персоналом.</w:t>
      </w:r>
    </w:p>
    <w:p w:rsidR="009C64D4" w:rsidRDefault="009C64D4" w:rsidP="009C64D4"/>
    <w:p w:rsidR="009C64D4" w:rsidRDefault="009C64D4" w:rsidP="009C64D4">
      <w:r>
        <w:t>1.4.2.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(структурной единицы). В 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9C64D4" w:rsidRDefault="009C64D4" w:rsidP="009C64D4">
      <w:r>
        <w:t>1.4.3. Обслуживание электротехнологических установок (электросварка, электролиз, электротермия и т.п.),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9C64D4" w:rsidRDefault="009C64D4" w:rsidP="009C64D4">
      <w:r>
        <w:t>Электротехнологический персонал производственных цехов и участков, не входящих в состав энергослужбы Потребителя, осуществляющий эксплуатацию электротехнологических установок и имеющий группу по электробезопасности II и выше, в своих правах и обязанностях приравнивается к электротехническому; в техническом отношении он подчиняется энергослужбе Потребителя.</w:t>
      </w:r>
    </w:p>
    <w:p w:rsidR="009C64D4" w:rsidRDefault="009C64D4" w:rsidP="009C64D4">
      <w:r>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w:t>
      </w:r>
    </w:p>
    <w:p w:rsidR="009C64D4" w:rsidRDefault="009C64D4" w:rsidP="009C64D4">
      <w:r>
        <w:lastRenderedPageBreak/>
        <w:t>Перечень должностей и профессий электротехнического &lt;1&gt;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9C64D4" w:rsidRDefault="009C64D4" w:rsidP="009C64D4">
      <w:r>
        <w:t>--------------------------------</w:t>
      </w:r>
    </w:p>
    <w:p w:rsidR="009C64D4" w:rsidRDefault="009C64D4" w:rsidP="009C64D4">
      <w:r>
        <w:t>&lt;1&gt; В дальнейшем под электротехническим персоналом понимается и электротехнологический персонал, если не требуется разделения.</w:t>
      </w:r>
    </w:p>
    <w:p w:rsidR="009C64D4" w:rsidRDefault="009C64D4" w:rsidP="009C64D4"/>
    <w:p w:rsidR="009C64D4" w:rsidRDefault="009C64D4" w:rsidP="009C64D4">
      <w:r>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9C64D4" w:rsidRDefault="009C64D4" w:rsidP="009C64D4">
      <w:r>
        <w:t>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9C64D4" w:rsidRDefault="009C64D4" w:rsidP="009C64D4">
      <w: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9C64D4" w:rsidRDefault="009C64D4" w:rsidP="009C64D4">
      <w:r>
        <w:t>Присвоение I группы по электробезопасности проводится с периодичностью не реже 1 раза в год.</w:t>
      </w:r>
    </w:p>
    <w:p w:rsidR="009C64D4" w:rsidRDefault="009C64D4" w:rsidP="009C64D4">
      <w:r>
        <w:t>1.4.5. Обязательные формы работы с различными категориями работников &lt;1&gt;:</w:t>
      </w:r>
    </w:p>
    <w:p w:rsidR="009C64D4" w:rsidRDefault="009C64D4" w:rsidP="009C64D4">
      <w:r>
        <w:t>--------------------------------</w:t>
      </w:r>
    </w:p>
    <w:p w:rsidR="009C64D4" w:rsidRDefault="009C64D4" w:rsidP="009C64D4">
      <w:r>
        <w:t>&lt;1&gt; Правила работы с персоналом в организациях электроэнергетики Российской Федерации, утвержденные приказом Минтопэнерго России от 19.02.2000 N 49, зарегистрированным в Минюсте России 16.03.2000, регистрационный N 2150.</w:t>
      </w:r>
    </w:p>
    <w:p w:rsidR="009C64D4" w:rsidRDefault="009C64D4" w:rsidP="009C64D4"/>
    <w:p w:rsidR="009C64D4" w:rsidRDefault="009C64D4" w:rsidP="009C64D4">
      <w:r>
        <w:t>1.4.5.1. С административно-техническим персоналом:</w:t>
      </w:r>
    </w:p>
    <w:p w:rsidR="009C64D4" w:rsidRDefault="009C64D4" w:rsidP="009C64D4">
      <w:r>
        <w:t>вводный и целевой (при необходимости) инструктажи по охране труда;</w:t>
      </w:r>
    </w:p>
    <w:p w:rsidR="009C64D4" w:rsidRDefault="009C64D4" w:rsidP="009C64D4">
      <w:r>
        <w:t>проверка знаний правил, норм по охране труда, настоящих Правил, правил пожарной безопасности и других нормативных документов;</w:t>
      </w:r>
    </w:p>
    <w:p w:rsidR="009C64D4" w:rsidRDefault="009C64D4" w:rsidP="009C64D4">
      <w:r>
        <w:t>профессиональное дополнительное образование для непрерывного повышения квалификации.</w:t>
      </w:r>
    </w:p>
    <w:p w:rsidR="009C64D4" w:rsidRDefault="009C64D4" w:rsidP="009C64D4">
      <w:r>
        <w:t>С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9C64D4" w:rsidRDefault="009C64D4" w:rsidP="009C64D4">
      <w:r>
        <w:lastRenderedPageBreak/>
        <w:t>1.4.5.2. С оперативным и оперативно-ремонтным персоналом:</w:t>
      </w:r>
    </w:p>
    <w:p w:rsidR="009C64D4" w:rsidRDefault="009C64D4" w:rsidP="009C64D4">
      <w: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9C64D4" w:rsidRDefault="009C64D4" w:rsidP="009C64D4">
      <w:r>
        <w:t>подготовка по новой должности или профессии с обучением на рабочем месте (стажировка);</w:t>
      </w:r>
    </w:p>
    <w:p w:rsidR="009C64D4" w:rsidRDefault="009C64D4" w:rsidP="009C64D4">
      <w:r>
        <w:t>проверка знаний правил, норм по охране труда, настоящих Правил, правил пожарной безопасности и других нормативных документов;</w:t>
      </w:r>
    </w:p>
    <w:p w:rsidR="009C64D4" w:rsidRDefault="009C64D4" w:rsidP="009C64D4">
      <w:r>
        <w:t>дублирование;</w:t>
      </w:r>
    </w:p>
    <w:p w:rsidR="009C64D4" w:rsidRDefault="009C64D4" w:rsidP="009C64D4">
      <w:r>
        <w:t>специальная подготовка;</w:t>
      </w:r>
    </w:p>
    <w:p w:rsidR="009C64D4" w:rsidRDefault="009C64D4" w:rsidP="009C64D4">
      <w:r>
        <w:t>контрольные противоаварийные и противопожарные тренировки;</w:t>
      </w:r>
    </w:p>
    <w:p w:rsidR="009C64D4" w:rsidRDefault="009C64D4" w:rsidP="009C64D4">
      <w:r>
        <w:t>профессиональное дополнительное образование для непрерывного повышения квалификации.</w:t>
      </w:r>
    </w:p>
    <w:p w:rsidR="009C64D4" w:rsidRDefault="009C64D4" w:rsidP="009C64D4">
      <w:r>
        <w:t>1.4.5.3. С ремонтным персоналом:</w:t>
      </w:r>
    </w:p>
    <w:p w:rsidR="009C64D4" w:rsidRDefault="009C64D4" w:rsidP="009C64D4">
      <w: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9C64D4" w:rsidRDefault="009C64D4" w:rsidP="009C64D4">
      <w:r>
        <w:t>подготовка по новой должности или профессии с обучением на рабочем месте (стажировка);</w:t>
      </w:r>
    </w:p>
    <w:p w:rsidR="009C64D4" w:rsidRDefault="009C64D4" w:rsidP="009C64D4">
      <w:r>
        <w:t>проверка знаний правил, норм по охране труда, настоящих Правил, правил пожарной безопасности и других нормативных документов;</w:t>
      </w:r>
    </w:p>
    <w:p w:rsidR="009C64D4" w:rsidRDefault="009C64D4" w:rsidP="009C64D4">
      <w:r>
        <w:t>профессиональное дополнительное образование для непрерывного повышения квалификации.</w:t>
      </w:r>
    </w:p>
    <w:p w:rsidR="009C64D4" w:rsidRDefault="009C64D4" w:rsidP="009C64D4">
      <w:r>
        <w:t>1.4.6. Проведение инструктажей по безопасности труда допускается совмещать с инструктажами по пожарной безопасности.</w:t>
      </w:r>
    </w:p>
    <w:p w:rsidR="009C64D4" w:rsidRDefault="009C64D4" w:rsidP="009C64D4">
      <w:r>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9C64D4" w:rsidRDefault="009C64D4" w:rsidP="009C64D4">
      <w: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9C64D4" w:rsidRDefault="009C64D4" w:rsidP="009C64D4">
      <w: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9C64D4" w:rsidRDefault="009C64D4" w:rsidP="009C64D4">
      <w: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9C64D4" w:rsidRDefault="009C64D4" w:rsidP="009C64D4">
      <w:r>
        <w:t>должностных и производственных инструкций;</w:t>
      </w:r>
    </w:p>
    <w:p w:rsidR="009C64D4" w:rsidRDefault="009C64D4" w:rsidP="009C64D4">
      <w:r>
        <w:t>инструкций по охране труда;</w:t>
      </w:r>
    </w:p>
    <w:p w:rsidR="009C64D4" w:rsidRDefault="009C64D4" w:rsidP="009C64D4">
      <w:r>
        <w:t>других правил, нормативных и эксплуатационных документов, действующих у данного Потребителя.</w:t>
      </w:r>
    </w:p>
    <w:p w:rsidR="009C64D4" w:rsidRDefault="009C64D4" w:rsidP="009C64D4">
      <w:r>
        <w:lastRenderedPageBreak/>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9C64D4" w:rsidRDefault="009C64D4" w:rsidP="009C64D4">
      <w:r>
        <w:t>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числа оперативного, оперативно-ремонтного персонала еще и дублирование.</w:t>
      </w:r>
    </w:p>
    <w:p w:rsidR="009C64D4" w:rsidRDefault="009C64D4" w:rsidP="009C64D4">
      <w:r>
        <w:t>1.4.10. Работник, проходящий стажировку (дублирование), должен быть соответствующим документом закреплен за опытным работником по организации (для руководителей и специалистов) или по структурному подразделению (для рабочих).</w:t>
      </w:r>
    </w:p>
    <w:p w:rsidR="009C64D4" w:rsidRDefault="009C64D4" w:rsidP="009C64D4">
      <w: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9C64D4" w:rsidRDefault="009C64D4" w:rsidP="009C64D4">
      <w: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9C64D4" w:rsidRDefault="009C64D4" w:rsidP="009C64D4">
      <w: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9C64D4" w:rsidRDefault="009C64D4" w:rsidP="009C64D4">
      <w: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9C64D4" w:rsidRDefault="009C64D4" w:rsidP="009C64D4">
      <w:r>
        <w:t>1.4.13. В процессе стажировки работник должен:</w:t>
      </w:r>
    </w:p>
    <w:p w:rsidR="009C64D4" w:rsidRDefault="009C64D4" w:rsidP="009C64D4">
      <w:r>
        <w:t>- усвоить требования правил эксплуатации, охраны труда, пожарной безопасности и их практическое применение на рабочем месте;</w:t>
      </w:r>
    </w:p>
    <w:p w:rsidR="009C64D4" w:rsidRDefault="009C64D4" w:rsidP="009C64D4">
      <w: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9C64D4" w:rsidRDefault="009C64D4" w:rsidP="009C64D4">
      <w:r>
        <w:t>- отработать четкое ориентирование на своем рабочем месте;</w:t>
      </w:r>
    </w:p>
    <w:p w:rsidR="009C64D4" w:rsidRDefault="009C64D4" w:rsidP="009C64D4">
      <w:r>
        <w:t>- приобрести необходимые практические навыки в выполнении производственных операций;</w:t>
      </w:r>
    </w:p>
    <w:p w:rsidR="009C64D4" w:rsidRDefault="009C64D4" w:rsidP="009C64D4">
      <w:r>
        <w:t>- изучить приемы и условия безаварийной, безопасной и экономичной эксплуатации обслуживаемого оборудования.</w:t>
      </w:r>
    </w:p>
    <w:p w:rsidR="009C64D4" w:rsidRDefault="009C64D4" w:rsidP="009C64D4">
      <w:r>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9C64D4" w:rsidRDefault="009C64D4" w:rsidP="009C64D4">
      <w: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9C64D4" w:rsidRDefault="009C64D4" w:rsidP="009C64D4">
      <w:r>
        <w:t>Допуск к самостоятельной работе для оперативного персонала оформляется соответствующим документом руководителя Потребителя.</w:t>
      </w:r>
    </w:p>
    <w:p w:rsidR="009C64D4" w:rsidRDefault="009C64D4" w:rsidP="009C64D4">
      <w:r>
        <w:lastRenderedPageBreak/>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9C64D4" w:rsidRDefault="009C64D4" w:rsidP="009C64D4">
      <w:r>
        <w:t>Количество тренировок и их тематика определяются программой подготовки дублера.</w:t>
      </w:r>
    </w:p>
    <w:p w:rsidR="009C64D4" w:rsidRDefault="009C64D4" w:rsidP="009C64D4">
      <w: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9C64D4" w:rsidRDefault="009C64D4" w:rsidP="009C64D4">
      <w: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9C64D4" w:rsidRDefault="009C64D4" w:rsidP="009C64D4">
      <w: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9C64D4" w:rsidRDefault="009C64D4" w:rsidP="009C64D4">
      <w:r>
        <w:t>1.4.19. Проверка знаний работников подразделяется на первичную и периодическую (очередную и внеочередную).</w:t>
      </w:r>
    </w:p>
    <w:p w:rsidR="009C64D4" w:rsidRDefault="009C64D4" w:rsidP="009C64D4">
      <w:r>
        <w:t>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лет; очередная - в порядке, установленном в п. 1.4.20; а внеочередная - в порядке, установленном в п. 1.4.23.</w:t>
      </w:r>
    </w:p>
    <w:p w:rsidR="009C64D4" w:rsidRDefault="009C64D4" w:rsidP="009C64D4">
      <w:r>
        <w:t>1.4.20. Очередная проверка должна производиться в следующие сроки:</w:t>
      </w:r>
    </w:p>
    <w:p w:rsidR="009C64D4" w:rsidRDefault="009C64D4" w:rsidP="009C64D4">
      <w: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9C64D4" w:rsidRDefault="009C64D4" w:rsidP="009C64D4">
      <w: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9C64D4" w:rsidRDefault="009C64D4" w:rsidP="009C64D4">
      <w:r>
        <w:t>1.4.21. Время следующей проверки устанавливается в соответствии с датой последней проверки знаний.</w:t>
      </w:r>
    </w:p>
    <w:p w:rsidR="009C64D4" w:rsidRDefault="009C64D4" w:rsidP="009C64D4">
      <w:r>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9C64D4" w:rsidRDefault="009C64D4" w:rsidP="009C64D4">
      <w:r>
        <w:t>1.4.23. Внеочередная проверка знаний проводится независимо от срока проведения предыдущей проверки:</w:t>
      </w:r>
    </w:p>
    <w:p w:rsidR="009C64D4" w:rsidRDefault="009C64D4" w:rsidP="009C64D4">
      <w:r>
        <w:t>- при введении в действие у Потребителя новых или переработанных норм и правил;</w:t>
      </w:r>
    </w:p>
    <w:p w:rsidR="009C64D4" w:rsidRDefault="009C64D4" w:rsidP="009C64D4">
      <w:r>
        <w:lastRenderedPageBreak/>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9C64D4" w:rsidRDefault="009C64D4" w:rsidP="009C64D4">
      <w:r>
        <w:t>- при назначении или переводе на другую работу, если новые обязанности требуют дополнительных знаний норм и правил;</w:t>
      </w:r>
    </w:p>
    <w:p w:rsidR="009C64D4" w:rsidRDefault="009C64D4" w:rsidP="009C64D4">
      <w:r>
        <w:t>- при нарушении работниками требований нормативных актов по охране труда;</w:t>
      </w:r>
    </w:p>
    <w:p w:rsidR="009C64D4" w:rsidRDefault="009C64D4" w:rsidP="009C64D4">
      <w:r>
        <w:t>- по требованию органов государственного надзора;</w:t>
      </w:r>
    </w:p>
    <w:p w:rsidR="009C64D4" w:rsidRDefault="009C64D4" w:rsidP="009C64D4">
      <w:r>
        <w:t>- по заключению комиссий, расследовавших несчастные случаи с людьми или нарушения в работе энергетического объекта;</w:t>
      </w:r>
    </w:p>
    <w:p w:rsidR="009C64D4" w:rsidRDefault="009C64D4" w:rsidP="009C64D4">
      <w:r>
        <w:t>- при повышении знаний на более высокую группу;</w:t>
      </w:r>
    </w:p>
    <w:p w:rsidR="009C64D4" w:rsidRDefault="009C64D4" w:rsidP="009C64D4">
      <w:r>
        <w:t>- при проверке знаний после получения неудовлетворительной оценки;</w:t>
      </w:r>
    </w:p>
    <w:p w:rsidR="009C64D4" w:rsidRDefault="009C64D4" w:rsidP="009C64D4">
      <w:r>
        <w:t>- при перерыве в работе в данной должности более 6 месяцев.</w:t>
      </w:r>
    </w:p>
    <w:p w:rsidR="009C64D4" w:rsidRDefault="009C64D4" w:rsidP="009C64D4">
      <w: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9C64D4" w:rsidRDefault="009C64D4" w:rsidP="009C64D4">
      <w:r>
        <w:t>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9C64D4" w:rsidRDefault="009C64D4" w:rsidP="009C64D4">
      <w:r>
        <w:t>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журнале регистрации инструктажа на рабочем месте.</w:t>
      </w:r>
    </w:p>
    <w:p w:rsidR="009C64D4" w:rsidRDefault="009C64D4" w:rsidP="009C64D4">
      <w: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9C64D4" w:rsidRDefault="009C64D4" w:rsidP="009C64D4">
      <w:r>
        <w:t>Работники, подлежащие проверке знаний, должны быть ознакомлены с графиком.</w:t>
      </w:r>
    </w:p>
    <w:p w:rsidR="009C64D4" w:rsidRDefault="009C64D4" w:rsidP="009C64D4">
      <w:r>
        <w:t>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9C64D4" w:rsidRDefault="009C64D4" w:rsidP="009C64D4">
      <w:r>
        <w:t>1.4.29. Допускается не проводить по согласованию с органами госэнергонадзора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условий:</w:t>
      </w:r>
    </w:p>
    <w:p w:rsidR="009C64D4" w:rsidRDefault="009C64D4" w:rsidP="009C64D4">
      <w:r>
        <w:t>если с момента проверки знаний в комиссии госэнергонадзора в качестве административно-технического персонала по основной работе прошло не более 6 месяцев;</w:t>
      </w:r>
    </w:p>
    <w:p w:rsidR="009C64D4" w:rsidRDefault="009C64D4" w:rsidP="009C64D4">
      <w:r>
        <w:t>энергоемкость электроустановок, их сложность в организации по совместительству не выше, чем по месту основной работы;</w:t>
      </w:r>
    </w:p>
    <w:p w:rsidR="009C64D4" w:rsidRDefault="009C64D4" w:rsidP="009C64D4">
      <w:r>
        <w:t>в организации по совместительству отсутствуют электроустановки напряжением выше 1000 В.</w:t>
      </w:r>
    </w:p>
    <w:p w:rsidR="009C64D4" w:rsidRDefault="009C64D4" w:rsidP="009C64D4">
      <w:r>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9C64D4" w:rsidRDefault="009C64D4" w:rsidP="009C64D4">
      <w:r>
        <w:lastRenderedPageBreak/>
        <w:t>Председатель комиссии должен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9C64D4" w:rsidRDefault="009C64D4" w:rsidP="009C64D4">
      <w:r>
        <w:t>1.4.31. Все члены комиссии должны иметь группу по электробезопасности и пройти проверку знаний в комиссии органа госэнергонадзора.</w:t>
      </w:r>
    </w:p>
    <w:p w:rsidR="009C64D4" w:rsidRDefault="009C64D4" w:rsidP="009C64D4">
      <w:r>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9C64D4" w:rsidRDefault="009C64D4" w:rsidP="009C64D4">
      <w: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9C64D4" w:rsidRDefault="009C64D4" w:rsidP="009C64D4">
      <w:r>
        <w:t>Члены комиссий структурных подразделений должны пройти проверку знаний норм и правил в центральной комиссии Потребителя.</w:t>
      </w:r>
    </w:p>
    <w:p w:rsidR="009C64D4" w:rsidRDefault="009C64D4" w:rsidP="009C64D4">
      <w: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9C64D4" w:rsidRDefault="009C64D4" w:rsidP="009C64D4">
      <w:r>
        <w:t>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госэнергонадзора.</w:t>
      </w:r>
    </w:p>
    <w:p w:rsidR="009C64D4" w:rsidRDefault="009C64D4" w:rsidP="009C64D4">
      <w:r>
        <w:t>1.4.35. Комиссии органов госэнергонадзора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9C64D4" w:rsidRDefault="009C64D4" w:rsidP="009C64D4">
      <w: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9C64D4" w:rsidRDefault="009C64D4" w:rsidP="009C64D4">
      <w:r>
        <w:t>1.4.37. Проверка знаний каждого работника производится индивидуально.</w:t>
      </w:r>
    </w:p>
    <w:p w:rsidR="009C64D4" w:rsidRDefault="009C64D4" w:rsidP="009C64D4">
      <w: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9C64D4" w:rsidRDefault="009C64D4" w:rsidP="009C64D4">
      <w: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устанавливается группа по электробезопасности.</w:t>
      </w:r>
    </w:p>
    <w:p w:rsidR="009C64D4" w:rsidRDefault="009C64D4" w:rsidP="009C64D4">
      <w:r>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9C64D4" w:rsidRDefault="009C64D4" w:rsidP="009C64D4">
      <w:r>
        <w:t>Персоналу, успешно прошедшему проверку знаний, выдается удостоверение установленной формы.</w:t>
      </w:r>
    </w:p>
    <w:p w:rsidR="009C64D4" w:rsidRDefault="009C64D4" w:rsidP="009C64D4">
      <w:r>
        <w:lastRenderedPageBreak/>
        <w:t>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запись в журнале проверки знаний не отменяется.</w:t>
      </w:r>
    </w:p>
    <w:p w:rsidR="009C64D4" w:rsidRDefault="009C64D4" w:rsidP="009C64D4">
      <w:r>
        <w:t>Разработанная программа при этом должна обеспечить возможность использования ее в режиме обучения.</w:t>
      </w:r>
    </w:p>
    <w:p w:rsidR="009C64D4" w:rsidRDefault="009C64D4" w:rsidP="009C64D4">
      <w:r>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устанавливается по результатам опроса комиссии.</w:t>
      </w:r>
    </w:p>
    <w:p w:rsidR="009C64D4" w:rsidRDefault="009C64D4" w:rsidP="009C64D4">
      <w:r>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 электроустановок своего Потребителя.</w:t>
      </w:r>
    </w:p>
    <w:p w:rsidR="009C64D4" w:rsidRDefault="009C64D4" w:rsidP="009C64D4">
      <w:r>
        <w:t>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9C64D4" w:rsidRDefault="009C64D4" w:rsidP="009C64D4">
      <w: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9C64D4" w:rsidRDefault="009C64D4" w:rsidP="009C64D4"/>
    <w:p w:rsidR="009C64D4" w:rsidRDefault="009C64D4" w:rsidP="009C64D4">
      <w:r>
        <w:t>Глава 1.5. Управление электрохозяйством</w:t>
      </w:r>
    </w:p>
    <w:p w:rsidR="009C64D4" w:rsidRDefault="009C64D4" w:rsidP="009C64D4"/>
    <w:p w:rsidR="009C64D4" w:rsidRDefault="009C64D4" w:rsidP="009C64D4">
      <w:r>
        <w:t>Общие положения</w:t>
      </w:r>
    </w:p>
    <w:p w:rsidR="009C64D4" w:rsidRDefault="009C64D4" w:rsidP="009C64D4"/>
    <w:p w:rsidR="009C64D4" w:rsidRDefault="009C64D4" w:rsidP="009C64D4">
      <w: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9C64D4" w:rsidRDefault="009C64D4" w:rsidP="009C64D4">
      <w:r>
        <w:t>оперативное развитие схемы электроснабжения Потребителя для удовлетворения его потребностей в электроэнергии;</w:t>
      </w:r>
    </w:p>
    <w:p w:rsidR="009C64D4" w:rsidRDefault="009C64D4" w:rsidP="009C64D4">
      <w: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9C64D4" w:rsidRDefault="009C64D4" w:rsidP="009C64D4">
      <w:r>
        <w:t>повышение надежности, безопасности и безаварийной работы оборудования;</w:t>
      </w:r>
    </w:p>
    <w:p w:rsidR="009C64D4" w:rsidRDefault="009C64D4" w:rsidP="009C64D4">
      <w: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9C64D4" w:rsidRDefault="009C64D4" w:rsidP="009C64D4">
      <w:r>
        <w:t>внедрение и освоение новой техники, технологии эксплуатации и ремонта, эффективных и безопасных методов организации производства и труда;</w:t>
      </w:r>
    </w:p>
    <w:p w:rsidR="009C64D4" w:rsidRDefault="009C64D4" w:rsidP="009C64D4">
      <w: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9C64D4" w:rsidRDefault="009C64D4" w:rsidP="009C64D4">
      <w:r>
        <w:t>оперативно-диспетчерское управление электрохозяйством, в том числе собственными источниками электрической энергии, согласованное с энергоснабжающей организацией;</w:t>
      </w:r>
    </w:p>
    <w:p w:rsidR="009C64D4" w:rsidRDefault="009C64D4" w:rsidP="009C64D4">
      <w:r>
        <w:lastRenderedPageBreak/>
        <w:t>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блок-станциями);</w:t>
      </w:r>
    </w:p>
    <w:p w:rsidR="009C64D4" w:rsidRDefault="009C64D4" w:rsidP="009C64D4">
      <w:r>
        <w:t>контроль над соблюдением организацией заданных ей энергоснабжающей организацией режимов работы и лимитов энергопотребления.</w:t>
      </w:r>
    </w:p>
    <w:p w:rsidR="009C64D4" w:rsidRDefault="009C64D4" w:rsidP="009C64D4">
      <w: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9C64D4" w:rsidRDefault="009C64D4" w:rsidP="009C64D4">
      <w: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9C64D4" w:rsidRDefault="009C64D4" w:rsidP="009C64D4">
      <w: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9C64D4" w:rsidRDefault="009C64D4" w:rsidP="009C64D4">
      <w:r>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9C64D4" w:rsidRDefault="009C64D4" w:rsidP="009C64D4">
      <w:r>
        <w:t>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9C64D4" w:rsidRDefault="009C64D4" w:rsidP="009C64D4">
      <w:r>
        <w:t>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9C64D4" w:rsidRDefault="009C64D4" w:rsidP="009C64D4"/>
    <w:p w:rsidR="009C64D4" w:rsidRDefault="009C64D4" w:rsidP="009C64D4">
      <w:r>
        <w:t>Оперативное управление</w:t>
      </w:r>
    </w:p>
    <w:p w:rsidR="009C64D4" w:rsidRDefault="009C64D4" w:rsidP="009C64D4"/>
    <w:p w:rsidR="009C64D4" w:rsidRDefault="009C64D4" w:rsidP="009C64D4">
      <w: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9C64D4" w:rsidRDefault="009C64D4" w:rsidP="009C64D4">
      <w:r>
        <w:t>разработка и ведение требуемого режима работы;</w:t>
      </w:r>
    </w:p>
    <w:p w:rsidR="009C64D4" w:rsidRDefault="009C64D4" w:rsidP="009C64D4">
      <w:r>
        <w:t>производство переключений пусков и остановов;</w:t>
      </w:r>
    </w:p>
    <w:p w:rsidR="009C64D4" w:rsidRDefault="009C64D4" w:rsidP="009C64D4">
      <w:r>
        <w:t>локализация аварий и восстановления режима работы;</w:t>
      </w:r>
    </w:p>
    <w:p w:rsidR="009C64D4" w:rsidRDefault="009C64D4" w:rsidP="009C64D4">
      <w:r>
        <w:t>планирование и подготовка схем и оборудования к производству ремонтных работ в электроустановках;</w:t>
      </w:r>
    </w:p>
    <w:p w:rsidR="009C64D4" w:rsidRDefault="009C64D4" w:rsidP="009C64D4">
      <w:r>
        <w:t>выполнение требований по качеству электрической энергии;</w:t>
      </w:r>
    </w:p>
    <w:p w:rsidR="009C64D4" w:rsidRDefault="009C64D4" w:rsidP="009C64D4">
      <w:r>
        <w:t>обеспечение экономичности работы электрооборудования и рационального использования энергоресурсов при соблюдении режимов потребления;</w:t>
      </w:r>
    </w:p>
    <w:p w:rsidR="009C64D4" w:rsidRDefault="009C64D4" w:rsidP="009C64D4">
      <w:r>
        <w:lastRenderedPageBreak/>
        <w:t>предотвращение и ликвидация аварий и отказов при производстве, преобразовании, передаче, распределении и потреблении электрической энергии.</w:t>
      </w:r>
    </w:p>
    <w:p w:rsidR="009C64D4" w:rsidRDefault="009C64D4" w:rsidP="009C64D4">
      <w:r>
        <w:t>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энергоснабжающих организаций, осуществляют свою деятельность в соответствии с правилами технической эксплуатации электрических станций и сетей.</w:t>
      </w:r>
    </w:p>
    <w:p w:rsidR="009C64D4" w:rsidRDefault="009C64D4" w:rsidP="009C64D4">
      <w: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9C64D4" w:rsidRDefault="009C64D4" w:rsidP="009C64D4">
      <w: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9C64D4" w:rsidRDefault="009C64D4" w:rsidP="009C64D4">
      <w:r>
        <w:t>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w:t>
      </w:r>
    </w:p>
    <w:p w:rsidR="009C64D4" w:rsidRDefault="009C64D4" w:rsidP="009C64D4">
      <w: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9C64D4" w:rsidRDefault="009C64D4" w:rsidP="009C64D4">
      <w:r>
        <w:t>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9C64D4" w:rsidRDefault="009C64D4" w:rsidP="009C64D4">
      <w: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9C64D4" w:rsidRDefault="009C64D4" w:rsidP="009C64D4">
      <w:r>
        <w:t>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p w:rsidR="009C64D4" w:rsidRDefault="009C64D4" w:rsidP="009C64D4">
      <w:r>
        <w:t>Операции с указанным оборудованием и устройствами должны производиться с разрешения старшего работника из числа оперативного персонала.</w:t>
      </w:r>
    </w:p>
    <w:p w:rsidR="009C64D4" w:rsidRDefault="009C64D4" w:rsidP="009C64D4">
      <w:r>
        <w:t>1.5.14. Все линии электропередачи, токопроводы, оборудование и устройства системы электроснабжения Потребителя должны быть распределены по уровням оперативного управления.</w:t>
      </w:r>
    </w:p>
    <w:p w:rsidR="009C64D4" w:rsidRDefault="009C64D4" w:rsidP="009C64D4">
      <w: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9C64D4" w:rsidRDefault="009C64D4" w:rsidP="009C64D4">
      <w:r>
        <w:lastRenderedPageBreak/>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9C64D4" w:rsidRDefault="009C64D4" w:rsidP="009C64D4">
      <w: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9C64D4" w:rsidRDefault="009C64D4" w:rsidP="009C64D4">
      <w:r>
        <w:t>Щиты (пункты) управления должны быть оборудованы средствами связи. Рекомендуется записывать оперативные переговоры на магнитофон.</w:t>
      </w:r>
    </w:p>
    <w:p w:rsidR="009C64D4" w:rsidRDefault="009C64D4" w:rsidP="009C64D4">
      <w:r>
        <w:t>1.5.17. На щитах (пунктах) оперативного управления и в других приспособленных для этой цели помещениях должны находиться оперативные схемы (схемы-макеты) электрических соединений электроустановок, находящихся в оперативном управлении.</w:t>
      </w:r>
    </w:p>
    <w:p w:rsidR="009C64D4" w:rsidRDefault="009C64D4" w:rsidP="009C64D4">
      <w: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9C64D4" w:rsidRDefault="009C64D4" w:rsidP="009C64D4">
      <w: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9C64D4" w:rsidRDefault="009C64D4" w:rsidP="009C64D4">
      <w: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9C64D4" w:rsidRDefault="009C64D4" w:rsidP="009C64D4">
      <w: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9C64D4" w:rsidRDefault="009C64D4" w:rsidP="009C64D4">
      <w:r>
        <w:t>1.5.21 - 1.5.33. Утратили силу. - Приказ Минэнерго России от 13.09.2018 N 757.</w:t>
      </w:r>
    </w:p>
    <w:p w:rsidR="009C64D4" w:rsidRDefault="009C64D4" w:rsidP="009C64D4">
      <w: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9C64D4" w:rsidRDefault="009C64D4" w:rsidP="009C64D4">
      <w: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9C64D4" w:rsidRDefault="009C64D4" w:rsidP="009C64D4">
      <w:r>
        <w:t>Порядок оформления заявок на отключение и включение электрооборудования должен быть утвержден техническим руководителем Потребителя.</w:t>
      </w:r>
    </w:p>
    <w:p w:rsidR="009C64D4" w:rsidRDefault="009C64D4" w:rsidP="009C64D4">
      <w: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9C64D4" w:rsidRDefault="009C64D4" w:rsidP="009C64D4">
      <w: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9C64D4" w:rsidRDefault="009C64D4" w:rsidP="009C64D4">
      <w:r>
        <w:t>1.5.36 - 1.5.39. Утратили силу. - Приказ Минэнерго России от 13.09.2018 N 757.</w:t>
      </w:r>
    </w:p>
    <w:p w:rsidR="009C64D4" w:rsidRDefault="009C64D4" w:rsidP="009C64D4">
      <w:r>
        <w:lastRenderedPageBreak/>
        <w:t>1.5.40.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9C64D4" w:rsidRDefault="009C64D4" w:rsidP="009C64D4">
      <w:r>
        <w:t>1.5.41 - 1.5.42. Утратили силу. - Приказ Минэнерго России от 13.09.2018 N 757.</w:t>
      </w:r>
    </w:p>
    <w:p w:rsidR="009C64D4" w:rsidRDefault="009C64D4" w:rsidP="009C64D4">
      <w: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9C64D4" w:rsidRDefault="009C64D4" w:rsidP="009C64D4">
      <w:r>
        <w:t>1.5.44. Утратил силу. - Приказ Минэнерго России от 13.09.2018 N 757.</w:t>
      </w:r>
    </w:p>
    <w:p w:rsidR="009C64D4" w:rsidRDefault="009C64D4" w:rsidP="009C64D4"/>
    <w:p w:rsidR="009C64D4" w:rsidRDefault="009C64D4" w:rsidP="009C64D4">
      <w:r>
        <w:t>Автоматизированные системы управления энергохозяйством</w:t>
      </w:r>
    </w:p>
    <w:p w:rsidR="009C64D4" w:rsidRDefault="009C64D4" w:rsidP="009C64D4"/>
    <w:p w:rsidR="009C64D4" w:rsidRDefault="009C64D4" w:rsidP="009C64D4">
      <w: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9C64D4" w:rsidRDefault="009C64D4" w:rsidP="009C64D4">
      <w:r>
        <w:t>оперативного управления;</w:t>
      </w:r>
    </w:p>
    <w:p w:rsidR="009C64D4" w:rsidRDefault="009C64D4" w:rsidP="009C64D4">
      <w:r>
        <w:t>управления производственно-технической деятельностью;</w:t>
      </w:r>
    </w:p>
    <w:p w:rsidR="009C64D4" w:rsidRDefault="009C64D4" w:rsidP="009C64D4">
      <w:r>
        <w:t>подготовки эксплуатационного персонала;</w:t>
      </w:r>
    </w:p>
    <w:p w:rsidR="009C64D4" w:rsidRDefault="009C64D4" w:rsidP="009C64D4">
      <w:r>
        <w:t>технико-экономического прогнозирования и планирования;</w:t>
      </w:r>
    </w:p>
    <w:p w:rsidR="009C64D4" w:rsidRDefault="009C64D4" w:rsidP="009C64D4">
      <w: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9C64D4" w:rsidRDefault="009C64D4" w:rsidP="009C64D4">
      <w:r>
        <w:t>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пунктами энергоснабжающей организации в объеме, согласованном с последней.</w:t>
      </w:r>
    </w:p>
    <w:p w:rsidR="009C64D4" w:rsidRDefault="009C64D4" w:rsidP="009C64D4">
      <w:r>
        <w:t>1.5.47. Комплексы задач АСУЭ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9C64D4" w:rsidRDefault="009C64D4" w:rsidP="009C64D4">
      <w:r>
        <w:t>1.5.48. В состав комплекса технических средств АСУЭ должны входить:</w:t>
      </w:r>
    </w:p>
    <w:p w:rsidR="009C64D4" w:rsidRDefault="009C64D4" w:rsidP="009C64D4">
      <w:r>
        <w:t>средства сбора и передачи информации (датчики информации, каналы связи, устройства телемеханики, аппаратура передачи данных и т.д.);</w:t>
      </w:r>
    </w:p>
    <w:p w:rsidR="009C64D4" w:rsidRDefault="009C64D4" w:rsidP="009C64D4">
      <w:r>
        <w:t>средства обработки и отображения информации (ЭВМ, аналоговые и цифровые приборы, дисплеи, устройства печати и др.);</w:t>
      </w:r>
    </w:p>
    <w:p w:rsidR="009C64D4" w:rsidRDefault="009C64D4" w:rsidP="009C64D4">
      <w:r>
        <w:t>вспомогательные системы (электропитания, кондиционирования воздуха, противопожарные).</w:t>
      </w:r>
    </w:p>
    <w:p w:rsidR="009C64D4" w:rsidRDefault="009C64D4" w:rsidP="009C64D4">
      <w: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9C64D4" w:rsidRDefault="009C64D4" w:rsidP="009C64D4">
      <w:r>
        <w:t>Создание и ввод АСУЭ в эксплуатацию можно осуществлять очередями.</w:t>
      </w:r>
    </w:p>
    <w:p w:rsidR="009C64D4" w:rsidRDefault="009C64D4" w:rsidP="009C64D4">
      <w:r>
        <w:lastRenderedPageBreak/>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9C64D4" w:rsidRDefault="009C64D4" w:rsidP="009C64D4">
      <w:r>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9C64D4" w:rsidRDefault="009C64D4" w:rsidP="009C64D4">
      <w: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9C64D4" w:rsidRDefault="009C64D4" w:rsidP="009C64D4">
      <w: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9C64D4" w:rsidRDefault="009C64D4" w:rsidP="009C64D4">
      <w:r>
        <w:t>1.5.51. Подразделения, обслуживающие АСУЭ, должны обеспечивать:</w:t>
      </w:r>
    </w:p>
    <w:p w:rsidR="009C64D4" w:rsidRDefault="009C64D4" w:rsidP="009C64D4">
      <w:r>
        <w:t>надежную эксплуатацию технических средств, информационного и программного обеспечения;</w:t>
      </w:r>
    </w:p>
    <w:p w:rsidR="009C64D4" w:rsidRDefault="009C64D4" w:rsidP="009C64D4">
      <w:r>
        <w:t>предоставление согласно графику соответствующим подразделениям информации, обработанной ЭВМ;</w:t>
      </w:r>
    </w:p>
    <w:p w:rsidR="009C64D4" w:rsidRDefault="009C64D4" w:rsidP="009C64D4">
      <w:r>
        <w:t>эффективное использование вычислительной техники в соответствии с действующими нормативами;</w:t>
      </w:r>
    </w:p>
    <w:p w:rsidR="009C64D4" w:rsidRDefault="009C64D4" w:rsidP="009C64D4">
      <w: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9C64D4" w:rsidRDefault="009C64D4" w:rsidP="009C64D4">
      <w:r>
        <w:t>ведение классификаторов нормативно-справочной информации;</w:t>
      </w:r>
    </w:p>
    <w:p w:rsidR="009C64D4" w:rsidRDefault="009C64D4" w:rsidP="009C64D4">
      <w:r>
        <w:t>организацию информационного взаимодействия со смежными иерархическими уровнями АСУЭ;</w:t>
      </w:r>
    </w:p>
    <w:p w:rsidR="009C64D4" w:rsidRDefault="009C64D4" w:rsidP="009C64D4">
      <w:r>
        <w:t>разработку инструктивных и методических материалов, необходимых для функционирования АСУЭ;</w:t>
      </w:r>
    </w:p>
    <w:p w:rsidR="009C64D4" w:rsidRDefault="009C64D4" w:rsidP="009C64D4">
      <w:r>
        <w:t>анализ работы АСУЭ, ее экономической эффективности, своевременное представление отчетности.</w:t>
      </w:r>
    </w:p>
    <w:p w:rsidR="009C64D4" w:rsidRDefault="009C64D4" w:rsidP="009C64D4">
      <w: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9C64D4" w:rsidRDefault="009C64D4" w:rsidP="009C64D4">
      <w:r>
        <w:t>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9C64D4" w:rsidRDefault="009C64D4" w:rsidP="009C64D4">
      <w:r>
        <w:lastRenderedPageBreak/>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9C64D4" w:rsidRDefault="009C64D4" w:rsidP="009C64D4">
      <w:r>
        <w:t>Вывод из работы средств диспетчерской связи и систем телемеханики должен оформляться оперативной заявкой.</w:t>
      </w:r>
    </w:p>
    <w:p w:rsidR="009C64D4" w:rsidRDefault="009C64D4" w:rsidP="009C64D4">
      <w: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9C64D4" w:rsidRDefault="009C64D4" w:rsidP="009C64D4"/>
    <w:p w:rsidR="009C64D4" w:rsidRDefault="009C64D4" w:rsidP="009C64D4">
      <w:r>
        <w:t>Глава 1.6. Техобслуживание, ремонт,</w:t>
      </w:r>
    </w:p>
    <w:p w:rsidR="009C64D4" w:rsidRDefault="009C64D4" w:rsidP="009C64D4">
      <w:r>
        <w:t>модернизация и реконструкция</w:t>
      </w:r>
    </w:p>
    <w:p w:rsidR="009C64D4" w:rsidRDefault="009C64D4" w:rsidP="009C64D4"/>
    <w:p w:rsidR="009C64D4" w:rsidRDefault="009C64D4" w:rsidP="009C64D4">
      <w: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9C64D4" w:rsidRDefault="009C64D4" w:rsidP="009C64D4">
      <w: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9C64D4" w:rsidRDefault="009C64D4" w:rsidP="009C64D4">
      <w: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9C64D4" w:rsidRDefault="009C64D4" w:rsidP="009C64D4">
      <w: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9C64D4" w:rsidRDefault="009C64D4" w:rsidP="009C64D4">
      <w: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9C64D4" w:rsidRDefault="009C64D4" w:rsidP="009C64D4">
      <w: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9C64D4" w:rsidRDefault="009C64D4" w:rsidP="009C64D4">
      <w: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9C64D4" w:rsidRDefault="009C64D4" w:rsidP="009C64D4">
      <w: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9C64D4" w:rsidRDefault="009C64D4" w:rsidP="009C64D4">
      <w:r>
        <w:t xml:space="preserve">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постановки технического диагноза. Документ </w:t>
      </w:r>
      <w:r>
        <w:lastRenderedPageBreak/>
        <w:t>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приложении 2.</w:t>
      </w:r>
    </w:p>
    <w:p w:rsidR="009C64D4" w:rsidRDefault="009C64D4" w:rsidP="009C64D4">
      <w:r>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9C64D4" w:rsidRDefault="009C64D4" w:rsidP="009C64D4">
      <w:r>
        <w:t>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w:t>
      </w:r>
    </w:p>
    <w:p w:rsidR="009C64D4" w:rsidRDefault="009C64D4" w:rsidP="009C64D4">
      <w:r>
        <w:t>Техническое освидетельствование может также производиться специализированными организациями.</w:t>
      </w:r>
    </w:p>
    <w:p w:rsidR="009C64D4" w:rsidRDefault="009C64D4" w:rsidP="009C64D4">
      <w: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9C64D4" w:rsidRDefault="009C64D4" w:rsidP="009C64D4">
      <w:r>
        <w:t>1.6.9. До вывода основного оборудования электроустановок в капитальный ремонт должны быть:</w:t>
      </w:r>
    </w:p>
    <w:p w:rsidR="009C64D4" w:rsidRDefault="009C64D4" w:rsidP="009C64D4">
      <w:r>
        <w:t>составлены ведомости объема работ и смета, уточняемые после вскрытия и осмотра оборудования, а также график ремонтных работ;</w:t>
      </w:r>
    </w:p>
    <w:p w:rsidR="009C64D4" w:rsidRDefault="009C64D4" w:rsidP="009C64D4">
      <w:r>
        <w:t>заготовлены согласно ведомостям объема работ необходимые материалы и запасные части;</w:t>
      </w:r>
    </w:p>
    <w:p w:rsidR="009C64D4" w:rsidRDefault="009C64D4" w:rsidP="009C64D4">
      <w:r>
        <w:t>составлена и утверждена техническая документация на работы в период капитального ремонта;</w:t>
      </w:r>
    </w:p>
    <w:p w:rsidR="009C64D4" w:rsidRDefault="009C64D4" w:rsidP="009C64D4">
      <w:r>
        <w:t>укомплектованы и приведены в исправное состояние инструмент, приспособления, такелажное оборудование и подъемно-транспортные механизмы;</w:t>
      </w:r>
    </w:p>
    <w:p w:rsidR="009C64D4" w:rsidRDefault="009C64D4" w:rsidP="009C64D4">
      <w:r>
        <w:t>подготовлены рабочие места для ремонта, произведена планировка площадки с указанием размещения частей и деталей;</w:t>
      </w:r>
    </w:p>
    <w:p w:rsidR="009C64D4" w:rsidRDefault="009C64D4" w:rsidP="009C64D4">
      <w:r>
        <w:t>укомплектованы и проинструктированы ремонтные бригады.</w:t>
      </w:r>
    </w:p>
    <w:p w:rsidR="009C64D4" w:rsidRDefault="009C64D4" w:rsidP="009C64D4">
      <w:r>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9C64D4" w:rsidRDefault="009C64D4" w:rsidP="009C64D4">
      <w:r>
        <w:t>1.6.11. Вводимое после ремонта оборудование должно испытываться в соответствии с нормами испытания электрооборудования (приложение 3).</w:t>
      </w:r>
    </w:p>
    <w:p w:rsidR="009C64D4" w:rsidRDefault="009C64D4" w:rsidP="009C64D4">
      <w: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9C64D4" w:rsidRDefault="009C64D4" w:rsidP="009C64D4">
      <w: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9C64D4" w:rsidRDefault="009C64D4" w:rsidP="009C64D4">
      <w:r>
        <w:t xml:space="preserve">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w:t>
      </w:r>
      <w:r>
        <w:lastRenderedPageBreak/>
        <w:t>ремонте остального электрооборудования и аппаратов, делается подробная запись в паспорте оборудования или в специальном ремонтном журнале.</w:t>
      </w:r>
    </w:p>
    <w:p w:rsidR="009C64D4" w:rsidRDefault="009C64D4" w:rsidP="009C64D4">
      <w:r>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9C64D4" w:rsidRDefault="009C64D4" w:rsidP="009C64D4"/>
    <w:p w:rsidR="009C64D4" w:rsidRDefault="009C64D4" w:rsidP="009C64D4">
      <w:r>
        <w:t>Глава 1.7. Правила безопасности и соблюдения</w:t>
      </w:r>
    </w:p>
    <w:p w:rsidR="009C64D4" w:rsidRDefault="009C64D4" w:rsidP="009C64D4">
      <w:r>
        <w:t>природоохранных требований</w:t>
      </w:r>
    </w:p>
    <w:p w:rsidR="009C64D4" w:rsidRDefault="009C64D4" w:rsidP="009C64D4"/>
    <w:p w:rsidR="009C64D4" w:rsidRDefault="009C64D4" w:rsidP="009C64D4">
      <w: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9C64D4" w:rsidRDefault="009C64D4" w:rsidP="009C64D4">
      <w:r>
        <w:t>1.7.2. Устройство электроустановок должно соответствовать требованиям правил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9C64D4" w:rsidRDefault="009C64D4" w:rsidP="009C64D4">
      <w:r>
        <w:t>Организация эксплуатации и ремонта электроустановок должна соответствовать требованиям настоящих Правил, государственных стандартов, правил безопасности при эксплуатации электроустановок и других нормативных актов по охране труда (далее - ОТ) и технике безопасности (далее - ТБ).</w:t>
      </w:r>
    </w:p>
    <w:p w:rsidR="009C64D4" w:rsidRDefault="009C64D4" w:rsidP="009C64D4">
      <w:r>
        <w:t>1.7.3. Средства защиты, инструмент и приспособления, применяемые при обслуживании и 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9C64D4" w:rsidRDefault="009C64D4" w:rsidP="009C64D4">
      <w:r>
        <w:t>Средства защиты, инструмент и приспособления должны подвергаться осмотру и испытаниям в соответствии с действующими правилами.</w:t>
      </w:r>
    </w:p>
    <w:p w:rsidR="009C64D4" w:rsidRDefault="009C64D4" w:rsidP="009C64D4">
      <w: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9C64D4" w:rsidRDefault="009C64D4" w:rsidP="009C64D4">
      <w: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9C64D4" w:rsidRDefault="009C64D4" w:rsidP="009C64D4">
      <w:r>
        <w:t>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должности.</w:t>
      </w:r>
    </w:p>
    <w:p w:rsidR="009C64D4" w:rsidRDefault="009C64D4" w:rsidP="009C64D4">
      <w: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9C64D4" w:rsidRDefault="009C64D4" w:rsidP="009C64D4">
      <w:r>
        <w:t xml:space="preserve">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w:t>
      </w:r>
      <w:r>
        <w:lastRenderedPageBreak/>
        <w:t>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9C64D4" w:rsidRDefault="009C64D4" w:rsidP="009C64D4">
      <w: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9C64D4" w:rsidRDefault="009C64D4" w:rsidP="009C64D4">
      <w: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9C64D4" w:rsidRDefault="009C64D4" w:rsidP="009C64D4">
      <w:r>
        <w:t>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журнале регистрации инструктажей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9C64D4" w:rsidRDefault="009C64D4" w:rsidP="009C64D4">
      <w: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9C64D4" w:rsidRDefault="009C64D4" w:rsidP="009C64D4">
      <w:r>
        <w:t>Сообщения о несчастных случаях, их расследование и учет должны осуществляться в установленном порядке.</w:t>
      </w:r>
    </w:p>
    <w:p w:rsidR="009C64D4" w:rsidRDefault="009C64D4" w:rsidP="009C64D4">
      <w:r>
        <w:t>Ответственность за правильное и своевременное расследование и учет несчастных случаев, оформление актов формы Н-1, разработку и реализацию мероприятий по устранению причин несчастного случая несет руководитель Потребителя.</w:t>
      </w:r>
    </w:p>
    <w:p w:rsidR="009C64D4" w:rsidRDefault="009C64D4" w:rsidP="009C64D4">
      <w:r>
        <w:t>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случаев.</w:t>
      </w:r>
    </w:p>
    <w:p w:rsidR="009C64D4" w:rsidRDefault="009C64D4" w:rsidP="009C64D4">
      <w:r>
        <w:t>1.7.12. Материалы расследования групповых несчастных случаев и случаев со смертельным 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9C64D4" w:rsidRDefault="009C64D4" w:rsidP="009C64D4">
      <w:r>
        <w:t>1.7.13. Весь персонал энергослужб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9C64D4" w:rsidRDefault="009C64D4" w:rsidP="009C64D4">
      <w: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9C64D4" w:rsidRDefault="009C64D4" w:rsidP="009C64D4">
      <w:r>
        <w:lastRenderedPageBreak/>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9C64D4" w:rsidRDefault="009C64D4" w:rsidP="009C64D4">
      <w: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9C64D4" w:rsidRDefault="009C64D4" w:rsidP="009C64D4">
      <w:r>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9C64D4" w:rsidRDefault="009C64D4" w:rsidP="009C64D4">
      <w:r>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взрыво-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9C64D4" w:rsidRDefault="009C64D4" w:rsidP="009C64D4">
      <w: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9C64D4" w:rsidRDefault="009C64D4" w:rsidP="009C64D4">
      <w:r>
        <w:t>1.7.18. Пожарная безопасность электроустановок, зданий и сооружений, в которых они размещены, должна отвечать требованиям действующих правил пожарной безопасности (далее - ППБ), а также отраслевых правил, учитывающих особенности отдельных производств.</w:t>
      </w:r>
    </w:p>
    <w:p w:rsidR="009C64D4" w:rsidRDefault="009C64D4" w:rsidP="009C64D4">
      <w:r>
        <w:t>1.7.19. Все работники Потребителя должны проходить противопожарный инструктаж.</w:t>
      </w:r>
    </w:p>
    <w:p w:rsidR="009C64D4" w:rsidRDefault="009C64D4" w:rsidP="009C64D4">
      <w: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9C64D4" w:rsidRDefault="009C64D4" w:rsidP="009C64D4">
      <w:r>
        <w:t>1.7.20. Электроустановки должны быть укомплектованы первичными средствами пожаротушения.</w:t>
      </w:r>
    </w:p>
    <w:p w:rsidR="009C64D4" w:rsidRDefault="009C64D4" w:rsidP="009C64D4">
      <w: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9C64D4" w:rsidRDefault="009C64D4" w:rsidP="009C64D4">
      <w:r>
        <w:t>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9C64D4" w:rsidRDefault="009C64D4" w:rsidP="009C64D4">
      <w:r>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9C64D4" w:rsidRDefault="009C64D4" w:rsidP="009C64D4">
      <w:r>
        <w:t>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должны содержаться в состоянии, обеспечивающем прием масла в любое время года.</w:t>
      </w:r>
    </w:p>
    <w:p w:rsidR="009C64D4" w:rsidRDefault="009C64D4" w:rsidP="009C64D4">
      <w:r>
        <w:lastRenderedPageBreak/>
        <w:t>1.7.24. Потребители, у которых при эксплуатации электроустановок образуются токсичные 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9C64D4" w:rsidRDefault="009C64D4" w:rsidP="009C64D4">
      <w: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9C64D4" w:rsidRDefault="009C64D4" w:rsidP="009C64D4">
      <w: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9C64D4" w:rsidRDefault="009C64D4" w:rsidP="009C64D4"/>
    <w:p w:rsidR="009C64D4" w:rsidRDefault="009C64D4" w:rsidP="009C64D4">
      <w:r>
        <w:t>Глава 1.8. Техническая документация</w:t>
      </w:r>
    </w:p>
    <w:p w:rsidR="009C64D4" w:rsidRDefault="009C64D4" w:rsidP="009C64D4"/>
    <w:p w:rsidR="009C64D4" w:rsidRDefault="009C64D4" w:rsidP="009C64D4">
      <w:r>
        <w:t>1.8.1. У каждого Потребителя должна быть следующая техническая документация:</w:t>
      </w:r>
    </w:p>
    <w:p w:rsidR="009C64D4" w:rsidRDefault="009C64D4" w:rsidP="009C64D4">
      <w:r>
        <w:t>генеральный план с нанесенными зданиями, сооружениями и подземными электротехническими коммуникациями;</w:t>
      </w:r>
    </w:p>
    <w:p w:rsidR="009C64D4" w:rsidRDefault="009C64D4" w:rsidP="009C64D4">
      <w:r>
        <w:t>утвержденная проектная документация (чертежи, пояснительные записки и др.) со всеми последующими изменениями;</w:t>
      </w:r>
    </w:p>
    <w:p w:rsidR="009C64D4" w:rsidRDefault="009C64D4" w:rsidP="009C64D4">
      <w:r>
        <w:t>акты приемки скрытых работ, испытаний и наладки электрооборудования, приемки электроустановок в эксплуатацию;</w:t>
      </w:r>
    </w:p>
    <w:p w:rsidR="009C64D4" w:rsidRDefault="009C64D4" w:rsidP="009C64D4">
      <w:r>
        <w:t>исполнительные рабочие схемы первичных и вторичных электрических соединений;</w:t>
      </w:r>
    </w:p>
    <w:p w:rsidR="009C64D4" w:rsidRDefault="009C64D4" w:rsidP="009C64D4">
      <w:r>
        <w:t>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9C64D4" w:rsidRDefault="009C64D4" w:rsidP="009C64D4">
      <w:r>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9C64D4" w:rsidRDefault="009C64D4" w:rsidP="009C64D4">
      <w:r>
        <w:t>производственные инструкции по эксплуатации электроустановок;</w:t>
      </w:r>
    </w:p>
    <w:p w:rsidR="009C64D4" w:rsidRDefault="009C64D4" w:rsidP="009C64D4">
      <w:r>
        <w:t>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9C64D4" w:rsidRDefault="009C64D4" w:rsidP="009C64D4">
      <w:r>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9C64D4" w:rsidRDefault="009C64D4" w:rsidP="009C64D4">
      <w:r>
        <w:t xml:space="preserve">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w:t>
      </w:r>
      <w:r>
        <w:lastRenderedPageBreak/>
        <w:t>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9C64D4" w:rsidRDefault="009C64D4" w:rsidP="009C64D4">
      <w:r>
        <w:t>Перечни должны пересматриваться не реже 1 раза в 3 года.</w:t>
      </w:r>
    </w:p>
    <w:p w:rsidR="009C64D4" w:rsidRDefault="009C64D4" w:rsidP="009C64D4">
      <w:r>
        <w:t>В перечень должны входить следующие документы:</w:t>
      </w:r>
    </w:p>
    <w:p w:rsidR="009C64D4" w:rsidRDefault="009C64D4" w:rsidP="009C64D4">
      <w:r>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9C64D4" w:rsidRDefault="009C64D4" w:rsidP="009C64D4">
      <w:r>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9C64D4" w:rsidRDefault="009C64D4" w:rsidP="009C64D4">
      <w:r>
        <w:t>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p w:rsidR="009C64D4" w:rsidRDefault="009C64D4" w:rsidP="009C64D4">
      <w:r>
        <w:t>общие схемы электроснабжения, составленные по Потребителю в целом и по отдельным цехам и участкам (подразделениям);</w:t>
      </w:r>
    </w:p>
    <w:p w:rsidR="009C64D4" w:rsidRDefault="009C64D4" w:rsidP="009C64D4">
      <w: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9C64D4" w:rsidRDefault="009C64D4" w:rsidP="009C64D4">
      <w: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9C64D4" w:rsidRDefault="009C64D4" w:rsidP="009C64D4">
      <w:r>
        <w:t>списки работников:</w:t>
      </w:r>
    </w:p>
    <w:p w:rsidR="009C64D4" w:rsidRDefault="009C64D4" w:rsidP="009C64D4">
      <w: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9C64D4" w:rsidRDefault="009C64D4" w:rsidP="009C64D4">
      <w:r>
        <w:t>- имеющих право отдавать распоряжения, выдавать наряды;</w:t>
      </w:r>
    </w:p>
    <w:p w:rsidR="009C64D4" w:rsidRDefault="009C64D4" w:rsidP="009C64D4">
      <w:r>
        <w:t>- которым даны права допускающего, ответственного руководителя работ, производителя работ, наблюдающего;</w:t>
      </w:r>
    </w:p>
    <w:p w:rsidR="009C64D4" w:rsidRDefault="009C64D4" w:rsidP="009C64D4">
      <w:r>
        <w:t>- допущенных к проверке подземных сооружений на загазованность;</w:t>
      </w:r>
    </w:p>
    <w:p w:rsidR="009C64D4" w:rsidRDefault="009C64D4" w:rsidP="009C64D4">
      <w:r>
        <w:t>- подлежащих проверке знаний на право производства специальных работ в электроустановках;</w:t>
      </w:r>
    </w:p>
    <w:p w:rsidR="009C64D4" w:rsidRDefault="009C64D4" w:rsidP="009C64D4">
      <w:r>
        <w:t>перечень газоопасных подземных сооружений, специальных работ в электроустановках;</w:t>
      </w:r>
    </w:p>
    <w:p w:rsidR="009C64D4" w:rsidRDefault="009C64D4" w:rsidP="009C64D4">
      <w:r>
        <w:t>ВЛ, которые после отключения находятся под наведенным напряжением;</w:t>
      </w:r>
    </w:p>
    <w:p w:rsidR="009C64D4" w:rsidRDefault="009C64D4" w:rsidP="009C64D4">
      <w:r>
        <w:t>перечень работ, разрешенных в порядке текущей эксплуатации;</w:t>
      </w:r>
    </w:p>
    <w:p w:rsidR="009C64D4" w:rsidRDefault="009C64D4" w:rsidP="009C64D4">
      <w:r>
        <w:t>электроустановок, где требуются дополнительные мероприятия по обеспечению безопасности производства работ;</w:t>
      </w:r>
    </w:p>
    <w:p w:rsidR="009C64D4" w:rsidRDefault="009C64D4" w:rsidP="009C64D4">
      <w:r>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9C64D4" w:rsidRDefault="009C64D4" w:rsidP="009C64D4">
      <w:r>
        <w:lastRenderedPageBreak/>
        <w:t>профессий и рабочих мест, требующих отнесения персонала к группе I по электробезопасности;</w:t>
      </w:r>
    </w:p>
    <w:p w:rsidR="009C64D4" w:rsidRDefault="009C64D4" w:rsidP="009C64D4">
      <w:r>
        <w:t>разделение обязанностей электротехнологического и электротехнического персонала;</w:t>
      </w:r>
    </w:p>
    <w:p w:rsidR="009C64D4" w:rsidRDefault="009C64D4" w:rsidP="009C64D4">
      <w:r>
        <w:t>электроустановок, находящихся в оперативном управлении;</w:t>
      </w:r>
    </w:p>
    <w:p w:rsidR="009C64D4" w:rsidRDefault="009C64D4" w:rsidP="009C64D4">
      <w:r>
        <w:t>перечень сложных переключений, выполняемых по бланкам переключений;</w:t>
      </w:r>
    </w:p>
    <w:p w:rsidR="009C64D4" w:rsidRDefault="009C64D4" w:rsidP="009C64D4">
      <w:r>
        <w:t>средств измерений, переведенных в разряд индикаторов;</w:t>
      </w:r>
    </w:p>
    <w:p w:rsidR="009C64D4" w:rsidRDefault="009C64D4" w:rsidP="009C64D4">
      <w:r>
        <w:t>инвентарных средств защиты, распределенных между объектами.</w:t>
      </w:r>
    </w:p>
    <w:p w:rsidR="009C64D4" w:rsidRDefault="009C64D4" w:rsidP="009C64D4">
      <w: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9C64D4" w:rsidRDefault="009C64D4" w:rsidP="009C64D4">
      <w: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9C64D4" w:rsidRDefault="009C64D4" w:rsidP="009C64D4">
      <w:r>
        <w:t>1.8.4. Обозначения и номера на схемах должны соответствовать обозначениям и номерам, выполненным в натуре.</w:t>
      </w:r>
    </w:p>
    <w:p w:rsidR="009C64D4" w:rsidRDefault="009C64D4" w:rsidP="009C64D4">
      <w:r>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9C64D4" w:rsidRDefault="009C64D4" w:rsidP="009C64D4">
      <w:r>
        <w:t>1.8.6. Комплект схем электроснабжения должен находиться у ответственного за электрохозяйство на его рабочем месте.</w:t>
      </w:r>
    </w:p>
    <w:p w:rsidR="009C64D4" w:rsidRDefault="009C64D4" w:rsidP="009C64D4">
      <w:r>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9C64D4" w:rsidRDefault="009C64D4" w:rsidP="009C64D4">
      <w:r>
        <w:t>Основные схемы вывешиваются на видном месте в помещении данной электроустановки.</w:t>
      </w:r>
    </w:p>
    <w:p w:rsidR="009C64D4" w:rsidRDefault="009C64D4" w:rsidP="009C64D4">
      <w:r>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9C64D4" w:rsidRDefault="009C64D4" w:rsidP="009C64D4">
      <w:r>
        <w:t>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этих инструкций, под роспись.</w:t>
      </w:r>
    </w:p>
    <w:p w:rsidR="009C64D4" w:rsidRDefault="009C64D4" w:rsidP="009C64D4">
      <w:r>
        <w:t>Инструкции пересматриваются не реже 1 раза в 3 года.</w:t>
      </w:r>
    </w:p>
    <w:p w:rsidR="009C64D4" w:rsidRDefault="009C64D4" w:rsidP="009C64D4">
      <w: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9C64D4" w:rsidRDefault="009C64D4" w:rsidP="009C64D4">
      <w: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9C64D4" w:rsidRDefault="009C64D4" w:rsidP="009C64D4">
      <w:r>
        <w:t>оперативный журнал;</w:t>
      </w:r>
    </w:p>
    <w:p w:rsidR="009C64D4" w:rsidRDefault="009C64D4" w:rsidP="009C64D4">
      <w:r>
        <w:t>журнал учета работ по нарядам и распоряжениям;</w:t>
      </w:r>
    </w:p>
    <w:p w:rsidR="009C64D4" w:rsidRDefault="009C64D4" w:rsidP="009C64D4">
      <w:r>
        <w:t>журнал выдачи и возврата ключей от электроустановок;</w:t>
      </w:r>
    </w:p>
    <w:p w:rsidR="009C64D4" w:rsidRDefault="009C64D4" w:rsidP="009C64D4">
      <w:r>
        <w:lastRenderedPageBreak/>
        <w:t>журнал релейной защиты, автоматики и телемеханики;</w:t>
      </w:r>
    </w:p>
    <w:p w:rsidR="009C64D4" w:rsidRDefault="009C64D4" w:rsidP="009C64D4">
      <w:r>
        <w:t>журнал или картотека дефектов и неполадок на электрооборудовании;</w:t>
      </w:r>
    </w:p>
    <w:p w:rsidR="009C64D4" w:rsidRDefault="009C64D4" w:rsidP="009C64D4">
      <w:r>
        <w:t>ведомости показаний контрольно-измерительных приборов и электросчетчиков;</w:t>
      </w:r>
    </w:p>
    <w:p w:rsidR="009C64D4" w:rsidRDefault="009C64D4" w:rsidP="009C64D4">
      <w:r>
        <w:t>журнал учета электрооборудования;</w:t>
      </w:r>
    </w:p>
    <w:p w:rsidR="009C64D4" w:rsidRDefault="009C64D4" w:rsidP="009C64D4">
      <w:r>
        <w:t>кабельный журнал.</w:t>
      </w:r>
    </w:p>
    <w:p w:rsidR="009C64D4" w:rsidRDefault="009C64D4" w:rsidP="009C64D4">
      <w:r>
        <w:t>На рабочих местах должна также иметься следующая документация:</w:t>
      </w:r>
    </w:p>
    <w:p w:rsidR="009C64D4" w:rsidRDefault="009C64D4" w:rsidP="009C64D4">
      <w:r>
        <w:t>списки работников:</w:t>
      </w:r>
    </w:p>
    <w:p w:rsidR="009C64D4" w:rsidRDefault="009C64D4" w:rsidP="009C64D4">
      <w: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9C64D4" w:rsidRDefault="009C64D4" w:rsidP="009C64D4">
      <w:r>
        <w:t>- имеющих право отдавать распоряжения, выдавать наряды;</w:t>
      </w:r>
    </w:p>
    <w:p w:rsidR="009C64D4" w:rsidRDefault="009C64D4" w:rsidP="009C64D4">
      <w:r>
        <w:t>- которым даны права допускающего, ответственного руководителя работ, производителя работ, наблюдающего;</w:t>
      </w:r>
    </w:p>
    <w:p w:rsidR="009C64D4" w:rsidRDefault="009C64D4" w:rsidP="009C64D4">
      <w:r>
        <w:t>- допущенных к проверке подземных сооружений на загазованность;</w:t>
      </w:r>
    </w:p>
    <w:p w:rsidR="009C64D4" w:rsidRDefault="009C64D4" w:rsidP="009C64D4">
      <w:r>
        <w:t>- подлежащих проверке знаний на право производства специальных работ в электроустановках;</w:t>
      </w:r>
    </w:p>
    <w:p w:rsidR="009C64D4" w:rsidRDefault="009C64D4" w:rsidP="009C64D4">
      <w:r>
        <w:t>списки ответственных работников энергоснабжающей организации и организаций-субабонентов, имеющих право вести оперативные переговоры;</w:t>
      </w:r>
    </w:p>
    <w:p w:rsidR="009C64D4" w:rsidRDefault="009C64D4" w:rsidP="009C64D4">
      <w:r>
        <w:t>перечень оборудования, линий электропередачи и устройств РЗА, находящихся в оперативном управлении на закрепленном участке;</w:t>
      </w:r>
    </w:p>
    <w:p w:rsidR="009C64D4" w:rsidRDefault="009C64D4" w:rsidP="009C64D4">
      <w:r>
        <w:t>производственная инструкция по переключениям в электроустановках;</w:t>
      </w:r>
    </w:p>
    <w:p w:rsidR="009C64D4" w:rsidRDefault="009C64D4" w:rsidP="009C64D4">
      <w:r>
        <w:t>бланки нарядов-допусков для работы в электроустановках;</w:t>
      </w:r>
    </w:p>
    <w:p w:rsidR="009C64D4" w:rsidRDefault="009C64D4" w:rsidP="009C64D4">
      <w:r>
        <w:t>перечень работ, выполняемых в порядке текущей эксплуатации.</w:t>
      </w:r>
    </w:p>
    <w:p w:rsidR="009C64D4" w:rsidRDefault="009C64D4" w:rsidP="009C64D4">
      <w: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9C64D4" w:rsidRDefault="009C64D4" w:rsidP="009C64D4">
      <w:r>
        <w:t>журнал регистрации инструктажа на рабочем месте;</w:t>
      </w:r>
    </w:p>
    <w:p w:rsidR="009C64D4" w:rsidRDefault="009C64D4" w:rsidP="009C64D4">
      <w:r>
        <w:t>однолинейная схема электрических соединений электроустановки при нормальном режиме работы оборудования;</w:t>
      </w:r>
    </w:p>
    <w:p w:rsidR="009C64D4" w:rsidRDefault="009C64D4" w:rsidP="009C64D4">
      <w:r>
        <w:t>список работников, имеющих право отдавать оперативные распоряжения;</w:t>
      </w:r>
    </w:p>
    <w:p w:rsidR="009C64D4" w:rsidRDefault="009C64D4" w:rsidP="009C64D4">
      <w:r>
        <w:t>журнал по учету противоаварийных и противопожарных тренировок;</w:t>
      </w:r>
    </w:p>
    <w:p w:rsidR="009C64D4" w:rsidRDefault="009C64D4" w:rsidP="009C64D4">
      <w:r>
        <w:t>журнал релейной защиты, автоматики и телемеханики и карты уставок релейной защиты и автоматики;</w:t>
      </w:r>
    </w:p>
    <w:p w:rsidR="009C64D4" w:rsidRDefault="009C64D4" w:rsidP="009C64D4">
      <w:r>
        <w:t>местная инструкция по предотвращению и ликвидации аварий;</w:t>
      </w:r>
    </w:p>
    <w:p w:rsidR="009C64D4" w:rsidRDefault="009C64D4" w:rsidP="009C64D4">
      <w:r>
        <w:t>перечень сложных оперативных переключений;</w:t>
      </w:r>
    </w:p>
    <w:p w:rsidR="009C64D4" w:rsidRDefault="009C64D4" w:rsidP="009C64D4">
      <w:r>
        <w:t>бланки переключений.</w:t>
      </w:r>
    </w:p>
    <w:p w:rsidR="009C64D4" w:rsidRDefault="009C64D4" w:rsidP="009C64D4">
      <w:r>
        <w:lastRenderedPageBreak/>
        <w:t>Объем оперативной документации может быть дополнен по решению руководителя Потребителя или ответственного за электрохозяйство.</w:t>
      </w:r>
    </w:p>
    <w:p w:rsidR="009C64D4" w:rsidRDefault="009C64D4" w:rsidP="009C64D4">
      <w:r>
        <w:t>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недостатков.</w:t>
      </w:r>
    </w:p>
    <w:p w:rsidR="009C64D4" w:rsidRDefault="009C64D4" w:rsidP="009C64D4">
      <w: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9C64D4" w:rsidRDefault="009C64D4" w:rsidP="009C64D4"/>
    <w:p w:rsidR="009C64D4" w:rsidRDefault="009C64D4" w:rsidP="009C64D4">
      <w:r>
        <w:t>РАЗДЕЛ 2.</w:t>
      </w:r>
    </w:p>
    <w:p w:rsidR="009C64D4" w:rsidRDefault="009C64D4" w:rsidP="009C64D4">
      <w:r>
        <w:t>Электрооборудование и электроустановки общего назначения</w:t>
      </w:r>
    </w:p>
    <w:p w:rsidR="009C64D4" w:rsidRDefault="009C64D4" w:rsidP="009C64D4"/>
    <w:p w:rsidR="009C64D4" w:rsidRDefault="009C64D4" w:rsidP="009C64D4">
      <w:r>
        <w:t>Глава 2.1. Силовые трансформаторы и реакторы</w:t>
      </w:r>
    </w:p>
    <w:p w:rsidR="009C64D4" w:rsidRDefault="009C64D4" w:rsidP="009C64D4"/>
    <w:p w:rsidR="009C64D4" w:rsidRDefault="009C64D4" w:rsidP="009C64D4">
      <w:r>
        <w:t>2.1.1. Установка трансформаторов и реакторов должна осуществляться в соответствии с правилами устройства электроустановок и нормами технологического проектирования подстанций.</w:t>
      </w:r>
    </w:p>
    <w:p w:rsidR="009C64D4" w:rsidRDefault="009C64D4" w:rsidP="009C64D4">
      <w: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9C64D4" w:rsidRDefault="009C64D4" w:rsidP="009C64D4">
      <w: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9C64D4" w:rsidRDefault="009C64D4" w:rsidP="009C64D4">
      <w: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9C64D4" w:rsidRDefault="009C64D4" w:rsidP="009C64D4">
      <w: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9C64D4" w:rsidRDefault="009C64D4" w:rsidP="009C64D4">
      <w:r>
        <w:t>Обслуживающий персонал должен вести наблюдение за температурой верхних слоев масла по термосигнализаторам и термометрам,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кгс/см2) нагрузка должна быть снижена.</w:t>
      </w:r>
    </w:p>
    <w:p w:rsidR="009C64D4" w:rsidRDefault="009C64D4" w:rsidP="009C64D4">
      <w:r>
        <w:t>2.1.5. Воздушная полость предохранительной трубы трансформатора (реактора) должна быть соединена с воздушной полостью расширителя.</w:t>
      </w:r>
    </w:p>
    <w:p w:rsidR="009C64D4" w:rsidRDefault="009C64D4" w:rsidP="009C64D4">
      <w:r>
        <w:t>Уровень мембраны предохранительной трубы должен быть выше уровня расширителя.</w:t>
      </w:r>
    </w:p>
    <w:p w:rsidR="009C64D4" w:rsidRDefault="009C64D4" w:rsidP="009C64D4">
      <w:r>
        <w:lastRenderedPageBreak/>
        <w:t>Мембрана выхлопной трубы при ее повреждении может быть заменена только на идентичную заводской.</w:t>
      </w:r>
    </w:p>
    <w:p w:rsidR="009C64D4" w:rsidRDefault="009C64D4" w:rsidP="009C64D4">
      <w: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9C64D4" w:rsidRDefault="009C64D4" w:rsidP="009C64D4">
      <w: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9C64D4" w:rsidRDefault="009C64D4" w:rsidP="009C64D4">
      <w:r>
        <w:t>При загрязнении гравийной засыпки (пылью, песком и т.д.) или замасливании гравия его промывка должна проводиться, как правило, весной и осенью.</w:t>
      </w:r>
    </w:p>
    <w:p w:rsidR="009C64D4" w:rsidRDefault="009C64D4" w:rsidP="009C64D4">
      <w: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9C64D4" w:rsidRDefault="009C64D4" w:rsidP="009C64D4">
      <w:r>
        <w:t>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наносится расцветка фаз.</w:t>
      </w:r>
    </w:p>
    <w:p w:rsidR="009C64D4" w:rsidRDefault="009C64D4" w:rsidP="009C64D4">
      <w:r>
        <w:t>Трансформаторы и реакторы наружной установки окрашиваются в светлые тона краской, устойчивой к атмосферным воздействиям и воздействию трансформаторного масла.</w:t>
      </w:r>
    </w:p>
    <w:p w:rsidR="009C64D4" w:rsidRDefault="009C64D4" w:rsidP="009C64D4">
      <w: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9C64D4" w:rsidRDefault="009C64D4" w:rsidP="009C64D4">
      <w: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9C64D4" w:rsidRDefault="009C64D4" w:rsidP="009C64D4">
      <w: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9C64D4" w:rsidRDefault="009C64D4" w:rsidP="009C64D4">
      <w: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9C64D4" w:rsidRDefault="009C64D4" w:rsidP="009C64D4">
      <w:r>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9C64D4" w:rsidRDefault="009C64D4" w:rsidP="009C64D4">
      <w:r>
        <w:t>2.1.13. Резервные трансформаторы должны содержаться в состоянии постоянной готовности к включению в работу.</w:t>
      </w:r>
    </w:p>
    <w:p w:rsidR="009C64D4" w:rsidRDefault="009C64D4" w:rsidP="009C64D4">
      <w:r>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трансформаторов напряжением 110 кВ и способы их защиты устанавливает энергоснабжающая организация.</w:t>
      </w:r>
    </w:p>
    <w:p w:rsidR="009C64D4" w:rsidRDefault="009C64D4" w:rsidP="009C64D4">
      <w: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9C64D4" w:rsidRDefault="009C64D4" w:rsidP="009C64D4">
      <w: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9C64D4" w:rsidRDefault="009C64D4" w:rsidP="009C64D4">
      <w:r>
        <w:lastRenderedPageBreak/>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9C64D4" w:rsidRDefault="009C64D4" w:rsidP="009C64D4">
      <w: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9C64D4" w:rsidRDefault="009C64D4" w:rsidP="009C64D4">
      <w:r>
        <w:t>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9C64D4" w:rsidRDefault="009C64D4" w:rsidP="009C64D4">
      <w:r>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9C64D4" w:rsidRDefault="009C64D4" w:rsidP="009C64D4">
      <w:r>
        <w:t>Трансформаторы мощностью 1000 кВ*А и более должны эксплуатироваться с системой непрерывной регенерации масла в термосифонных и адсорбных фильтрах.</w:t>
      </w:r>
    </w:p>
    <w:p w:rsidR="009C64D4" w:rsidRDefault="009C64D4" w:rsidP="009C64D4">
      <w:r>
        <w:t>Масло маслонаполненных вводов негерметичного исполнения должно быть защищено от окисления и увлажнения.</w:t>
      </w:r>
    </w:p>
    <w:p w:rsidR="009C64D4" w:rsidRDefault="009C64D4" w:rsidP="009C64D4">
      <w:r>
        <w:t>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номинальному напряжению.</w:t>
      </w:r>
    </w:p>
    <w:p w:rsidR="009C64D4" w:rsidRDefault="009C64D4" w:rsidP="009C64D4">
      <w:r>
        <w:t>2.1.19. Допускается параллельная работа трансформаторов (автотрансформаторов) при условии, что ни одна из обмоток не будет нагружена током, превышающим допустимый ток для данной обмотки.</w:t>
      </w:r>
    </w:p>
    <w:p w:rsidR="009C64D4" w:rsidRDefault="009C64D4" w:rsidP="009C64D4">
      <w:r>
        <w:t>Параллельная работа трансформаторов разрешается при следующих условиях:</w:t>
      </w:r>
    </w:p>
    <w:p w:rsidR="009C64D4" w:rsidRDefault="009C64D4" w:rsidP="009C64D4">
      <w:r>
        <w:t>группы соединений обмоток одинаковы;</w:t>
      </w:r>
    </w:p>
    <w:p w:rsidR="009C64D4" w:rsidRDefault="009C64D4" w:rsidP="009C64D4">
      <w:r>
        <w:t>соотношение мощностей трансформаторов не более 1:3;</w:t>
      </w:r>
    </w:p>
    <w:p w:rsidR="009C64D4" w:rsidRDefault="009C64D4" w:rsidP="009C64D4">
      <w:r>
        <w:t>коэффициенты трансформации отличаются не более чем на   0,5%;</w:t>
      </w:r>
    </w:p>
    <w:p w:rsidR="009C64D4" w:rsidRDefault="009C64D4" w:rsidP="009C64D4">
      <w:r>
        <w:t>напряжения короткого замыкания отличаются не более чем на   10%;</w:t>
      </w:r>
    </w:p>
    <w:p w:rsidR="009C64D4" w:rsidRDefault="009C64D4" w:rsidP="009C64D4">
      <w:r>
        <w:t>произведена фазировка трансформаторов.</w:t>
      </w:r>
    </w:p>
    <w:p w:rsidR="009C64D4" w:rsidRDefault="009C64D4" w:rsidP="009C64D4">
      <w: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9C64D4" w:rsidRDefault="009C64D4" w:rsidP="009C64D4">
      <w:r>
        <w:t xml:space="preserve">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w:t>
      </w:r>
      <w:r>
        <w:lastRenderedPageBreak/>
        <w:t>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9C64D4" w:rsidRDefault="009C64D4" w:rsidP="009C64D4">
      <w:r>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9C64D4" w:rsidRDefault="009C64D4" w:rsidP="009C64D4">
      <w: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9C64D4" w:rsidRDefault="009C64D4" w:rsidP="009C64D4">
      <w: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9C64D4" w:rsidRDefault="009C64D4" w:rsidP="009C64D4"/>
    <w:p w:rsidR="009C64D4" w:rsidRDefault="009C64D4" w:rsidP="009C64D4">
      <w:r>
        <w:t>Масляные трансформаторы:</w:t>
      </w:r>
    </w:p>
    <w:p w:rsidR="009C64D4" w:rsidRDefault="009C64D4" w:rsidP="009C64D4"/>
    <w:p w:rsidR="009C64D4" w:rsidRDefault="009C64D4" w:rsidP="009C64D4">
      <w:r>
        <w:t>перегрузка по току, %                 30    45    60     75    100</w:t>
      </w:r>
    </w:p>
    <w:p w:rsidR="009C64D4" w:rsidRDefault="009C64D4" w:rsidP="009C64D4">
      <w:r>
        <w:t>длительность перегрузки, мин.        120    80    45     20     10</w:t>
      </w:r>
    </w:p>
    <w:p w:rsidR="009C64D4" w:rsidRDefault="009C64D4" w:rsidP="009C64D4"/>
    <w:p w:rsidR="009C64D4" w:rsidRDefault="009C64D4" w:rsidP="009C64D4">
      <w:r>
        <w:t>Сухие трансформаторы:</w:t>
      </w:r>
    </w:p>
    <w:p w:rsidR="009C64D4" w:rsidRDefault="009C64D4" w:rsidP="009C64D4"/>
    <w:p w:rsidR="009C64D4" w:rsidRDefault="009C64D4" w:rsidP="009C64D4">
      <w:r>
        <w:t>перегрузка по току, %                 20    30    40     50     60</w:t>
      </w:r>
    </w:p>
    <w:p w:rsidR="009C64D4" w:rsidRDefault="009C64D4" w:rsidP="009C64D4">
      <w:r>
        <w:t>длительность перегрузки, мин.         60    45    32     18      5</w:t>
      </w:r>
    </w:p>
    <w:p w:rsidR="009C64D4" w:rsidRDefault="009C64D4" w:rsidP="009C64D4"/>
    <w:p w:rsidR="009C64D4" w:rsidRDefault="009C64D4" w:rsidP="009C64D4">
      <w: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9C64D4" w:rsidRDefault="009C64D4" w:rsidP="009C64D4">
      <w:r>
        <w:t>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°C, с системами масляного охлаждения (далее - М) и масляного охлаждения с дутьем (далее - Д) - 95 °C;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 °C.</w:t>
      </w:r>
    </w:p>
    <w:p w:rsidR="009C64D4" w:rsidRDefault="009C64D4" w:rsidP="009C64D4">
      <w:r>
        <w:t>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9C64D4" w:rsidRDefault="009C64D4" w:rsidP="009C64D4">
      <w:r>
        <w:t>На номинальную нагрузку включение трансформаторов допускается:</w:t>
      </w:r>
    </w:p>
    <w:p w:rsidR="009C64D4" w:rsidRDefault="009C64D4" w:rsidP="009C64D4">
      <w:r>
        <w:t>с системами охлаждения М и Д - при любой отрицательной температуре воздуха;</w:t>
      </w:r>
    </w:p>
    <w:p w:rsidR="009C64D4" w:rsidRDefault="009C64D4" w:rsidP="009C64D4">
      <w:r>
        <w:lastRenderedPageBreak/>
        <w:t>с системами охлаждения ДЦ и Ц - при температуре окружающего воздуха не ниже минус 25 °C.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 °C.</w:t>
      </w:r>
    </w:p>
    <w:p w:rsidR="009C64D4" w:rsidRDefault="009C64D4" w:rsidP="009C64D4">
      <w: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9C64D4" w:rsidRDefault="009C64D4" w:rsidP="009C64D4">
      <w:r>
        <w:t>2.1.25. Принудительная циркуляция масла в системах охлаждения должна быть непрерывной независимо от нагрузки трансформатора.</w:t>
      </w:r>
    </w:p>
    <w:p w:rsidR="009C64D4" w:rsidRDefault="009C64D4" w:rsidP="009C64D4">
      <w: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9C64D4" w:rsidRDefault="009C64D4" w:rsidP="009C64D4">
      <w:r>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9C64D4" w:rsidRDefault="009C64D4" w:rsidP="009C64D4">
      <w:r>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 °C включается водяной насос. Отключение водяного насоса производится при снижении температуры верхних слоев масла до 10 °C, если иное не предусмотрено заводской документацией.</w:t>
      </w:r>
    </w:p>
    <w:p w:rsidR="009C64D4" w:rsidRDefault="009C64D4" w:rsidP="009C64D4">
      <w:r>
        <w:t>Давление масла в маслоохладителях должно превышать давление циркулирующей воды не менее чем на 10 кПа (0,1 кгс/см2) при минимальном уровне масла в расширителе трансформатора.</w:t>
      </w:r>
    </w:p>
    <w:p w:rsidR="009C64D4" w:rsidRDefault="009C64D4" w:rsidP="009C64D4">
      <w:r>
        <w:t>Должны быть предусмотрены меры для предотвращения замораживания маслоохладителей, насосов, водяных магистралей.</w:t>
      </w:r>
    </w:p>
    <w:p w:rsidR="009C64D4" w:rsidRDefault="009C64D4" w:rsidP="009C64D4">
      <w: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9C64D4" w:rsidRDefault="009C64D4" w:rsidP="009C64D4"/>
    <w:p w:rsidR="009C64D4" w:rsidRDefault="009C64D4" w:rsidP="009C64D4">
      <w:r>
        <w:t>Температура окружающего воздуха, °C    -15  -10   0  +10  +20  +30</w:t>
      </w:r>
    </w:p>
    <w:p w:rsidR="009C64D4" w:rsidRDefault="009C64D4" w:rsidP="009C64D4"/>
    <w:p w:rsidR="009C64D4" w:rsidRDefault="009C64D4" w:rsidP="009C64D4">
      <w:r>
        <w:t>Допустимая длительность работы, ч       60   40  16   10    6    4</w:t>
      </w:r>
    </w:p>
    <w:p w:rsidR="009C64D4" w:rsidRDefault="009C64D4" w:rsidP="009C64D4"/>
    <w:p w:rsidR="009C64D4" w:rsidRDefault="009C64D4" w:rsidP="009C64D4">
      <w:r>
        <w:t>Для трансформаторов с системами охлаждения ДЦ и Ц допускается:</w:t>
      </w:r>
    </w:p>
    <w:p w:rsidR="009C64D4" w:rsidRDefault="009C64D4" w:rsidP="009C64D4">
      <w: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°C; для трансформаторов мощностью свыше 250 МВ•А допускается работа с номинальной нагрузкой до достижения указанной температуры, но не более 1 ч;</w:t>
      </w:r>
    </w:p>
    <w:p w:rsidR="009C64D4" w:rsidRDefault="009C64D4" w:rsidP="009C64D4">
      <w:r>
        <w:lastRenderedPageBreak/>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°C.</w:t>
      </w:r>
    </w:p>
    <w:p w:rsidR="009C64D4" w:rsidRDefault="009C64D4" w:rsidP="009C64D4">
      <w:r>
        <w:t>Требования настоящего пункта действительны, если в инструкциях заводов-изготовителей не оговорены иные.</w:t>
      </w:r>
    </w:p>
    <w:p w:rsidR="009C64D4" w:rsidRDefault="009C64D4" w:rsidP="009C64D4">
      <w:r>
        <w:t>Трансформаторы с направленной циркуляцией масла в обмотках (система охлаждения НЦ) эксплуатируются в соответствии с заводской инструкцией.</w:t>
      </w:r>
    </w:p>
    <w:p w:rsidR="009C64D4" w:rsidRDefault="009C64D4" w:rsidP="009C64D4">
      <w:r>
        <w:t>2.1.30. На трансформаторах с системой охлаждения Д электродвигатели вентиляторов должны автоматически включаться при температуре масла 55 °C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°C, если при этом ток нагрузки менее номинального.</w:t>
      </w:r>
    </w:p>
    <w:p w:rsidR="009C64D4" w:rsidRDefault="009C64D4" w:rsidP="009C64D4">
      <w:r>
        <w:t>2.1.31. Устройства регулирования напряжения под нагрузкой должны быть в работе, как правило, в автоматическом режиме. Их работа должна контролироваться по показаниям счетчиков числа операций.</w:t>
      </w:r>
    </w:p>
    <w:p w:rsidR="009C64D4" w:rsidRDefault="009C64D4" w:rsidP="009C64D4">
      <w:r>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9C64D4" w:rsidRDefault="009C64D4" w:rsidP="009C64D4">
      <w: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9C64D4" w:rsidRDefault="009C64D4" w:rsidP="009C64D4">
      <w:r>
        <w:t>2.1.32. Переключающие устройства РПН трансформаторов разрешается включать в работу при температуре верхних слоев масла выше минус 20 °C (для наружных резисторных устройств РПН) и выше минус 45 °C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9C64D4" w:rsidRDefault="009C64D4" w:rsidP="009C64D4">
      <w: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9C64D4" w:rsidRDefault="009C64D4" w:rsidP="009C64D4">
      <w:r>
        <w:t>2.1.34. Осмотр трансформаторов (реакторов) без их отключения должен производиться в следующие сроки:</w:t>
      </w:r>
    </w:p>
    <w:p w:rsidR="009C64D4" w:rsidRDefault="009C64D4" w:rsidP="009C64D4">
      <w:r>
        <w:t>главных понижающих трансформаторов подстанций с постоянным дежурством персонала - 1 раз в сутки;</w:t>
      </w:r>
    </w:p>
    <w:p w:rsidR="009C64D4" w:rsidRDefault="009C64D4" w:rsidP="009C64D4">
      <w:r>
        <w:t>остальных трансформаторов электроустановок с постоянным и без постоянного дежурства персонала - 1 раз в месяц;</w:t>
      </w:r>
    </w:p>
    <w:p w:rsidR="009C64D4" w:rsidRDefault="009C64D4" w:rsidP="009C64D4">
      <w:r>
        <w:t>на трансформаторных пунктах - не реже 1 раза в месяц.</w:t>
      </w:r>
    </w:p>
    <w:p w:rsidR="009C64D4" w:rsidRDefault="009C64D4" w:rsidP="009C64D4">
      <w: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9C64D4" w:rsidRDefault="009C64D4" w:rsidP="009C64D4">
      <w:r>
        <w:t>Внеочередные осмотры трансформаторов (реакторов) производятся:</w:t>
      </w:r>
    </w:p>
    <w:p w:rsidR="009C64D4" w:rsidRDefault="009C64D4" w:rsidP="009C64D4">
      <w:r>
        <w:lastRenderedPageBreak/>
        <w:t>после неблагоприятных погодных воздействий (гроза, резкое изменение температуры, сильный ветер и др.);</w:t>
      </w:r>
    </w:p>
    <w:p w:rsidR="009C64D4" w:rsidRDefault="009C64D4" w:rsidP="009C64D4">
      <w:r>
        <w:t>при работе газовой защиты на сигнал, а также при отключении трансформатора (реактора) газовой или (и) дифференциальной защитой.</w:t>
      </w:r>
    </w:p>
    <w:p w:rsidR="009C64D4" w:rsidRDefault="009C64D4" w:rsidP="009C64D4">
      <w: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9C64D4" w:rsidRDefault="009C64D4" w:rsidP="009C64D4">
      <w:r>
        <w:t>2.1.36. Капитальные ремонты (планово-предупредительные - по типовой номенклатуре работ) должны проводиться:</w:t>
      </w:r>
    </w:p>
    <w:p w:rsidR="009C64D4" w:rsidRDefault="009C64D4" w:rsidP="009C64D4">
      <w:r>
        <w:t>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9C64D4" w:rsidRDefault="009C64D4" w:rsidP="009C64D4">
      <w:r>
        <w:t>остальных трансформаторов - в зависимости от их состояния и результатов диагностического контроля.</w:t>
      </w:r>
    </w:p>
    <w:p w:rsidR="009C64D4" w:rsidRDefault="009C64D4" w:rsidP="009C64D4">
      <w:r>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9C64D4" w:rsidRDefault="009C64D4" w:rsidP="009C64D4">
      <w:r>
        <w:t>2.1.38. Потребитель, имеющий на балансе маслонаполненное оборудование, должен хранить неснижаемый запас изоляционного масла не менее 110% объема наиболее вместимого аппарата.</w:t>
      </w:r>
    </w:p>
    <w:p w:rsidR="009C64D4" w:rsidRDefault="009C64D4" w:rsidP="009C64D4">
      <w:r>
        <w:t>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(приложение 3) и заводскими инструкциями. Результаты испытаний оформляются актами или протоколами и хранятся вместе с документами на данное оборудование.</w:t>
      </w:r>
    </w:p>
    <w:p w:rsidR="009C64D4" w:rsidRDefault="009C64D4" w:rsidP="009C64D4">
      <w:r>
        <w:t>2.1.40. Периодичность отбора проб масла трансформаторов и реакторов напряжением 110 и 220 кВ для хроматографического анализа газов, растворенных в масле, должна соответствовать 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9C64D4" w:rsidRDefault="009C64D4" w:rsidP="009C64D4">
      <w:r>
        <w:t>2.1.41. Трансформатор (реактор) должен быть аварийно выведен из работы при:</w:t>
      </w:r>
    </w:p>
    <w:p w:rsidR="009C64D4" w:rsidRDefault="009C64D4" w:rsidP="009C64D4">
      <w:r>
        <w:t>сильном неравномерном шуме и потрескивании внутри трансформатора;</w:t>
      </w:r>
    </w:p>
    <w:p w:rsidR="009C64D4" w:rsidRDefault="009C64D4" w:rsidP="009C64D4">
      <w:r>
        <w:t>ненормальном и постоянно возрастающем нагреве трансформатора при нагрузке ниже номинальной и нормальной работе устройств охлаждения;</w:t>
      </w:r>
    </w:p>
    <w:p w:rsidR="009C64D4" w:rsidRDefault="009C64D4" w:rsidP="009C64D4">
      <w:r>
        <w:t>выбросе масла из расширителя или разрыве диафрагмы выхлопной трубы;</w:t>
      </w:r>
    </w:p>
    <w:p w:rsidR="009C64D4" w:rsidRDefault="009C64D4" w:rsidP="009C64D4">
      <w:r>
        <w:t>течи масла с понижением его уровня ниже уровня масломерного стекла.</w:t>
      </w:r>
    </w:p>
    <w:p w:rsidR="009C64D4" w:rsidRDefault="009C64D4" w:rsidP="009C64D4">
      <w:r>
        <w:t>Трансформаторы выводятся из работы также при необходимости немедленной замены масла по результатам лабораторных анализов.</w:t>
      </w:r>
    </w:p>
    <w:p w:rsidR="009C64D4" w:rsidRDefault="009C64D4" w:rsidP="009C64D4">
      <w: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9C64D4" w:rsidRDefault="009C64D4" w:rsidP="009C64D4"/>
    <w:p w:rsidR="009C64D4" w:rsidRDefault="009C64D4" w:rsidP="009C64D4">
      <w:r>
        <w:t>Глава 2.2. Распределительные устройства и подстанции</w:t>
      </w:r>
    </w:p>
    <w:p w:rsidR="009C64D4" w:rsidRDefault="009C64D4" w:rsidP="009C64D4"/>
    <w:p w:rsidR="009C64D4" w:rsidRDefault="009C64D4" w:rsidP="009C64D4">
      <w:r>
        <w:lastRenderedPageBreak/>
        <w:t>2.2.1. Настоящая глава распространяется на РУ и подстанции Потребителей напряжением 0,4 до 220 кВ.</w:t>
      </w:r>
    </w:p>
    <w:p w:rsidR="009C64D4" w:rsidRDefault="009C64D4" w:rsidP="009C64D4">
      <w: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9C64D4" w:rsidRDefault="009C64D4" w:rsidP="009C64D4">
      <w:r>
        <w:t>Оборудование РУ, находящееся на обслуживании Потребителей и используемое энергоснабжающей организацией, должно управляться на основе инструкции, согласованной Потребителем и энергоснабжающей организацией.</w:t>
      </w:r>
    </w:p>
    <w:p w:rsidR="009C64D4" w:rsidRDefault="009C64D4" w:rsidP="009C64D4">
      <w:r>
        <w:t>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x 1) см.</w:t>
      </w:r>
    </w:p>
    <w:p w:rsidR="009C64D4" w:rsidRDefault="009C64D4" w:rsidP="009C64D4">
      <w: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9C64D4" w:rsidRDefault="009C64D4" w:rsidP="009C64D4">
      <w:r>
        <w:t>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w:t>
      </w:r>
    </w:p>
    <w:p w:rsidR="009C64D4" w:rsidRDefault="009C64D4" w:rsidP="009C64D4">
      <w:r>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9C64D4" w:rsidRDefault="009C64D4" w:rsidP="009C64D4">
      <w: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9C64D4" w:rsidRDefault="009C64D4" w:rsidP="009C64D4">
      <w: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9C64D4" w:rsidRDefault="009C64D4" w:rsidP="009C64D4">
      <w:r>
        <w:t>- в открытых распределительных устройствах (далее - ОРУ) - усиление, обмывка, очистка, покрытие гидрофобными пастами;</w:t>
      </w:r>
    </w:p>
    <w:p w:rsidR="009C64D4" w:rsidRDefault="009C64D4" w:rsidP="009C64D4">
      <w:r>
        <w:t>- в закрытых распределительных устройствах (далее - ЗРУ) - защита от проникновения пыли и вредных газов;</w:t>
      </w:r>
    </w:p>
    <w:p w:rsidR="009C64D4" w:rsidRDefault="009C64D4" w:rsidP="009C64D4">
      <w:r>
        <w:t>- в комплектных распределительных устройствах наружной установки - герметизация шкафов и обработка изоляции гидрофобными пастами.</w:t>
      </w:r>
    </w:p>
    <w:p w:rsidR="009C64D4" w:rsidRDefault="009C64D4" w:rsidP="009C64D4">
      <w: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°C.</w:t>
      </w:r>
    </w:p>
    <w:p w:rsidR="009C64D4" w:rsidRDefault="009C64D4" w:rsidP="009C64D4">
      <w:r>
        <w:t>2.2.8. Температура воздуха внутри помещений ЗРУ в летнее время должна быть не более 40 °C. В случае ее повышения должны быть приняты меры к снижению температуры оборудования или охлаждению воздуха.</w:t>
      </w:r>
    </w:p>
    <w:p w:rsidR="009C64D4" w:rsidRDefault="009C64D4" w:rsidP="009C64D4">
      <w:r>
        <w:t>Температура воздуха в помещении компрессорной станции должна поддерживаться в пределах (10   35) °C; в помещении элегазовых комплектных распределительных устройств (далее - КРУЭ) - в пределах (1   40) °C.</w:t>
      </w:r>
    </w:p>
    <w:p w:rsidR="009C64D4" w:rsidRDefault="009C64D4" w:rsidP="009C64D4">
      <w:r>
        <w:t>За температурой разъемных соединений шин в РУ должен быть организован контроль по утвержденному графику.</w:t>
      </w:r>
    </w:p>
    <w:p w:rsidR="009C64D4" w:rsidRDefault="009C64D4" w:rsidP="009C64D4">
      <w:r>
        <w:lastRenderedPageBreak/>
        <w:t>2.2.9. Расстояния от токоведущих частей ОРУ до деревьев, высокого кустарника должны быть такими, чтобы была исключена возможность перекрытия.</w:t>
      </w:r>
    </w:p>
    <w:p w:rsidR="009C64D4" w:rsidRDefault="009C64D4" w:rsidP="009C64D4">
      <w:r>
        <w:t>2.2.10. Покрытие полов в ЗРУ, КРУ и КРУН должно быть таким, чтобы не происходило образования цементной пыли.</w:t>
      </w:r>
    </w:p>
    <w:p w:rsidR="009C64D4" w:rsidRDefault="009C64D4" w:rsidP="009C64D4">
      <w:r>
        <w:t>Помещения, предназначенные для установки ячеек комплектного РУ с элегазовой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9C64D4" w:rsidRDefault="009C64D4" w:rsidP="009C64D4">
      <w: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9C64D4" w:rsidRDefault="009C64D4" w:rsidP="009C64D4">
      <w: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9C64D4" w:rsidRDefault="009C64D4" w:rsidP="009C64D4">
      <w:r>
        <w:t>Туннели, подвалы, каналы должны содержаться в чистоте, а дренажные устройства обеспечивать беспрепятственный отвод воды.</w:t>
      </w:r>
    </w:p>
    <w:p w:rsidR="009C64D4" w:rsidRDefault="009C64D4" w:rsidP="009C64D4">
      <w:r>
        <w:t>Маслоприемники, гравийная подсыпка, дренажи и маслоотводы должны поддерживаться в исправном состоянии.</w:t>
      </w:r>
    </w:p>
    <w:p w:rsidR="009C64D4" w:rsidRDefault="009C64D4" w:rsidP="009C64D4">
      <w:r>
        <w:t>2.2.12. Уровень масла в масляных выключателях,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w:t>
      </w:r>
    </w:p>
    <w:p w:rsidR="009C64D4" w:rsidRDefault="009C64D4" w:rsidP="009C64D4">
      <w:r>
        <w:t>Масло негерметичных вводов должно быть защищено от увлажнения и окисления.</w:t>
      </w:r>
    </w:p>
    <w:p w:rsidR="009C64D4" w:rsidRDefault="009C64D4" w:rsidP="009C64D4">
      <w:r>
        <w:t>2.2.13. Дороги для подъезда автомашин к РУ и подстанциям должны находиться в исправном состоянии.</w:t>
      </w:r>
    </w:p>
    <w:p w:rsidR="009C64D4" w:rsidRDefault="009C64D4" w:rsidP="009C64D4">
      <w:r>
        <w:t>Места, в которых допускается переезд автотранспорта через кабельные каналы, должны отмечаться знаком.</w:t>
      </w:r>
    </w:p>
    <w:p w:rsidR="009C64D4" w:rsidRDefault="009C64D4" w:rsidP="009C64D4">
      <w: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9C64D4" w:rsidRDefault="009C64D4" w:rsidP="009C64D4">
      <w:r>
        <w:t>На сигнальных лампах и сигнальных аппаратах должны быть надписи, указывающие характер сигнала ("Включено", "Отключено", "Перегрев" и др.).</w:t>
      </w:r>
    </w:p>
    <w:p w:rsidR="009C64D4" w:rsidRDefault="009C64D4" w:rsidP="009C64D4">
      <w:r>
        <w:t>2.2.15. Выключатели и их приводы должны иметь указатели отключенного и включенного положений.</w:t>
      </w:r>
    </w:p>
    <w:p w:rsidR="009C64D4" w:rsidRDefault="009C64D4" w:rsidP="009C64D4">
      <w: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9C64D4" w:rsidRDefault="009C64D4" w:rsidP="009C64D4">
      <w: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9C64D4" w:rsidRDefault="009C64D4" w:rsidP="009C64D4">
      <w:r>
        <w:lastRenderedPageBreak/>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9C64D4" w:rsidRDefault="009C64D4" w:rsidP="009C64D4">
      <w:r>
        <w:t>РУ, оборудованные выключателями с пружинными приводами, должны быть укомплектованы приспособлениями для завода пружинного механизма.</w:t>
      </w:r>
    </w:p>
    <w:p w:rsidR="009C64D4" w:rsidRDefault="009C64D4" w:rsidP="009C64D4">
      <w:r>
        <w:t>2.2.16. Персонал, обслуживающий РУ, должен располагать документацией по допустимым режимам работы в нормальных и аварийных условиях.</w:t>
      </w:r>
    </w:p>
    <w:p w:rsidR="009C64D4" w:rsidRDefault="009C64D4" w:rsidP="009C64D4">
      <w: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9C64D4" w:rsidRDefault="009C64D4" w:rsidP="009C64D4">
      <w: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9C64D4" w:rsidRDefault="009C64D4" w:rsidP="009C64D4">
      <w:r>
        <w:t>2.2.17. Оборудование РУ должно периодически очищаться от пыли и грязи.</w:t>
      </w:r>
    </w:p>
    <w:p w:rsidR="009C64D4" w:rsidRDefault="009C64D4" w:rsidP="009C64D4">
      <w:r>
        <w:t>Сроки очистки устанавливает ответственный за электрохозяйство с учетом местных условий.</w:t>
      </w:r>
    </w:p>
    <w:p w:rsidR="009C64D4" w:rsidRDefault="009C64D4" w:rsidP="009C64D4">
      <w:r>
        <w:t>Уборку помещений РУ и очистку электрооборудования должен выполнять обученный персонал с соблюдением правил безопасности.</w:t>
      </w:r>
    </w:p>
    <w:p w:rsidR="009C64D4" w:rsidRDefault="009C64D4" w:rsidP="009C64D4">
      <w: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9C64D4" w:rsidRDefault="009C64D4" w:rsidP="009C64D4">
      <w:r>
        <w:t>2.2.19. Для наложения заземлений в РУ напряжением выше 1000 В должны, как правило, применяться стационарные заземляющие ножи.</w:t>
      </w:r>
    </w:p>
    <w:p w:rsidR="009C64D4" w:rsidRDefault="009C64D4" w:rsidP="009C64D4">
      <w: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9C64D4" w:rsidRDefault="009C64D4" w:rsidP="009C64D4">
      <w: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9C64D4" w:rsidRDefault="009C64D4" w:rsidP="009C64D4">
      <w:r>
        <w:t>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9C64D4" w:rsidRDefault="009C64D4" w:rsidP="009C64D4">
      <w:r>
        <w:t>На дверях РУ должны быть предупреждающие плакаты и знаки установленного образца.</w:t>
      </w:r>
    </w:p>
    <w:p w:rsidR="009C64D4" w:rsidRDefault="009C64D4" w:rsidP="009C64D4">
      <w:r>
        <w:t>На предохранительных щитках и (или) у предохранителей присоединений должны быть надписи, указывающие номинальный ток плавкой вставки.</w:t>
      </w:r>
    </w:p>
    <w:p w:rsidR="009C64D4" w:rsidRDefault="009C64D4" w:rsidP="009C64D4">
      <w:r>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9C64D4" w:rsidRDefault="009C64D4" w:rsidP="009C64D4">
      <w:r>
        <w:t>Для РУ, обслуживаемых оперативно-выездными бригадами (далее - ОВБ), средства защиты могут находиться у ОВБ.</w:t>
      </w:r>
    </w:p>
    <w:p w:rsidR="009C64D4" w:rsidRDefault="009C64D4" w:rsidP="009C64D4">
      <w:r>
        <w:lastRenderedPageBreak/>
        <w:t>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электроподогрева.</w:t>
      </w:r>
    </w:p>
    <w:p w:rsidR="009C64D4" w:rsidRDefault="009C64D4" w:rsidP="009C64D4">
      <w:r>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9C64D4" w:rsidRDefault="009C64D4" w:rsidP="009C64D4">
      <w:r>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9C64D4" w:rsidRDefault="009C64D4" w:rsidP="009C64D4">
      <w: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9C64D4" w:rsidRDefault="009C64D4" w:rsidP="009C64D4">
      <w:r>
        <w:t>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аппаратов - заполняться маслом, температура замерзания которого должна быть не менее чем на 20 °C ниже минимальной зимней температуры наружного воздуха.</w:t>
      </w:r>
    </w:p>
    <w:p w:rsidR="009C64D4" w:rsidRDefault="009C64D4" w:rsidP="009C64D4">
      <w:r>
        <w:t>2.2.25. Устройства автоматического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9C64D4" w:rsidRDefault="009C64D4" w:rsidP="009C64D4">
      <w: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   4,5 МПа (40   45 кгс/см2) и не менее 90 мин. для компрессоров с рабочим давлением 23 МПа (230 кгс/см2).</w:t>
      </w:r>
    </w:p>
    <w:p w:rsidR="009C64D4" w:rsidRDefault="009C64D4" w:rsidP="009C64D4">
      <w:r>
        <w:t>Восполнение расхода воздуха рабочими компрессорами должно обеспечиваться не более чем за 30 мин. для компрессоров с рабочим давлением (4,0   4,5) МПа (40   45) кгс/см2 и 90 мин. для компрессоров с рабочим давлением 23 МПа (230 кгс/см2).</w:t>
      </w:r>
    </w:p>
    <w:p w:rsidR="009C64D4" w:rsidRDefault="009C64D4" w:rsidP="009C64D4">
      <w:r>
        <w:t>2.2.27. Осушка сжатого воздуха для коммутационных аппаратов должна осуществляться термодинамическим способом.</w:t>
      </w:r>
    </w:p>
    <w:p w:rsidR="009C64D4" w:rsidRDefault="009C64D4" w:rsidP="009C64D4">
      <w: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кгс/см2) и не менее четырех - для аппаратов номинальным рабочим давлением (2,6   4,0) МПа (26   40 кгс/см2).</w:t>
      </w:r>
    </w:p>
    <w:p w:rsidR="009C64D4" w:rsidRDefault="009C64D4" w:rsidP="009C64D4">
      <w:r>
        <w:t>В целях уменьшения влагосодержания рекомендуется дополнительно применять адсорбционные методы осушки сжатого воздуха.</w:t>
      </w:r>
    </w:p>
    <w:p w:rsidR="009C64D4" w:rsidRDefault="009C64D4" w:rsidP="009C64D4">
      <w:r>
        <w:t>2.2.28. Влагу из воздухосборников с компрессорным давлением (4,0   4,5) МПа (40   45) кгс/см2 необходимо удалять не реже 1 раза в 3 сут., а на объектах без постоянного дежурного персонала - по утвержденному графику, составленному на основании опыта эксплуатации.</w:t>
      </w:r>
    </w:p>
    <w:p w:rsidR="009C64D4" w:rsidRDefault="009C64D4" w:rsidP="009C64D4">
      <w:r>
        <w:lastRenderedPageBreak/>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9C64D4" w:rsidRDefault="009C64D4" w:rsidP="009C64D4">
      <w:r>
        <w:t>Удаление влаги из конденсатосборников групп баллонов давлением 23 МПа (230 кгс/см2)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9C64D4" w:rsidRDefault="009C64D4" w:rsidP="009C64D4">
      <w:r>
        <w:t>Проверка степени осушки - точки росы воздуха на выходе из БОВ - должна производиться 1 раз в сутки. Точка росы должна быть не выше минус 50 °C при положительной температуре окружающего воздуха и не выше минус 40 °C - при отрицательной.</w:t>
      </w:r>
    </w:p>
    <w:p w:rsidR="009C64D4" w:rsidRDefault="009C64D4" w:rsidP="009C64D4">
      <w: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9C64D4" w:rsidRDefault="009C64D4" w:rsidP="009C64D4">
      <w: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9C64D4" w:rsidRDefault="009C64D4" w:rsidP="009C64D4">
      <w:r>
        <w:t>Внутренние поверхности резервуаров должны иметь антикоррозийное покрытие.</w:t>
      </w:r>
    </w:p>
    <w:p w:rsidR="009C64D4" w:rsidRDefault="009C64D4" w:rsidP="009C64D4">
      <w: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9C64D4" w:rsidRDefault="009C64D4" w:rsidP="009C64D4">
      <w:r>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9C64D4" w:rsidRDefault="009C64D4" w:rsidP="009C64D4">
      <w:r>
        <w:t>Для предупреждения загрязнения сжатого воздуха в процессе эксплуатации должны производиться продувки:</w:t>
      </w:r>
    </w:p>
    <w:p w:rsidR="009C64D4" w:rsidRDefault="009C64D4" w:rsidP="009C64D4">
      <w:r>
        <w:t>магистральных воздухопроводов при положительной температуре окружающего воздуха - не реже 1 раза в 2 месяца;</w:t>
      </w:r>
    </w:p>
    <w:p w:rsidR="009C64D4" w:rsidRDefault="009C64D4" w:rsidP="009C64D4">
      <w: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9C64D4" w:rsidRDefault="009C64D4" w:rsidP="009C64D4">
      <w: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9C64D4" w:rsidRDefault="009C64D4" w:rsidP="009C64D4">
      <w: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9C64D4" w:rsidRDefault="009C64D4" w:rsidP="009C64D4">
      <w:r>
        <w:t>Периодичность проверок должна быть установлена на основании рекомендаций заводов-изготовителей.</w:t>
      </w:r>
    </w:p>
    <w:p w:rsidR="009C64D4" w:rsidRDefault="009C64D4" w:rsidP="009C64D4">
      <w:r>
        <w:lastRenderedPageBreak/>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9C64D4" w:rsidRDefault="009C64D4" w:rsidP="009C64D4">
      <w:r>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9C64D4" w:rsidRDefault="009C64D4" w:rsidP="009C64D4">
      <w:r>
        <w:t>Концентрация элегаза в помещении должна быть в пределах норм, указанных в инструкциях заводов - изготовителей аппаратов.</w:t>
      </w:r>
    </w:p>
    <w:p w:rsidR="009C64D4" w:rsidRDefault="009C64D4" w:rsidP="009C64D4">
      <w:r>
        <w:t>Контроль должен производиться по графику, утвержденному техническим руководителем Потребителя.</w:t>
      </w:r>
    </w:p>
    <w:p w:rsidR="009C64D4" w:rsidRDefault="009C64D4" w:rsidP="009C64D4">
      <w:r>
        <w:t>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w:t>
      </w:r>
    </w:p>
    <w:p w:rsidR="009C64D4" w:rsidRDefault="009C64D4" w:rsidP="009C64D4">
      <w:r>
        <w:t>Проводить операции с выключателями при пониженном давлении элегаза не допускается.</w:t>
      </w:r>
    </w:p>
    <w:p w:rsidR="009C64D4" w:rsidRDefault="009C64D4" w:rsidP="009C64D4">
      <w:r>
        <w:t>2.2.35. Вакуумные дугогасительные камеры (далее - КДВ) должны испытываться в объемах и в сроки, установленные инструкциями заводов - изготовителей выключателей.</w:t>
      </w:r>
    </w:p>
    <w:p w:rsidR="009C64D4" w:rsidRDefault="009C64D4" w:rsidP="009C64D4">
      <w: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9C64D4" w:rsidRDefault="009C64D4" w:rsidP="009C64D4">
      <w:r>
        <w:t>2.2.36.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9C64D4" w:rsidRDefault="009C64D4" w:rsidP="009C64D4">
      <w: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9C64D4" w:rsidRDefault="009C64D4" w:rsidP="009C64D4">
      <w:r>
        <w:t>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(приложение 3).</w:t>
      </w:r>
    </w:p>
    <w:p w:rsidR="009C64D4" w:rsidRDefault="009C64D4" w:rsidP="009C64D4">
      <w:r>
        <w:t>2.2.39. Осмотр РУ без отключения должен проводиться:</w:t>
      </w:r>
    </w:p>
    <w:p w:rsidR="009C64D4" w:rsidRDefault="009C64D4" w:rsidP="009C64D4">
      <w:r>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9C64D4" w:rsidRDefault="009C64D4" w:rsidP="009C64D4">
      <w: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9C64D4" w:rsidRDefault="009C64D4" w:rsidP="009C64D4">
      <w: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9C64D4" w:rsidRDefault="009C64D4" w:rsidP="009C64D4">
      <w: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9C64D4" w:rsidRDefault="009C64D4" w:rsidP="009C64D4">
      <w:r>
        <w:t>Замеченные неисправности должны устраняться в кратчайший срок.</w:t>
      </w:r>
    </w:p>
    <w:p w:rsidR="009C64D4" w:rsidRDefault="009C64D4" w:rsidP="009C64D4">
      <w:r>
        <w:t>2.2.40. При осмотре РУ особое внимание должно быть обращено на следующее:</w:t>
      </w:r>
    </w:p>
    <w:p w:rsidR="009C64D4" w:rsidRDefault="009C64D4" w:rsidP="009C64D4">
      <w:r>
        <w:t>состояние помещения, исправность дверей и окон, отсутствие течи в кровле и междуэтажных перекрытиях, наличие и исправность замков;</w:t>
      </w:r>
    </w:p>
    <w:p w:rsidR="009C64D4" w:rsidRDefault="009C64D4" w:rsidP="009C64D4">
      <w:r>
        <w:lastRenderedPageBreak/>
        <w:t>исправность отопления и вентиляции, освещения и сети заземления;</w:t>
      </w:r>
    </w:p>
    <w:p w:rsidR="009C64D4" w:rsidRDefault="009C64D4" w:rsidP="009C64D4">
      <w:r>
        <w:t>наличие средств пожаротушения;</w:t>
      </w:r>
    </w:p>
    <w:p w:rsidR="009C64D4" w:rsidRDefault="009C64D4" w:rsidP="009C64D4">
      <w:r>
        <w:t>наличие испытанных защитных средств;</w:t>
      </w:r>
    </w:p>
    <w:p w:rsidR="009C64D4" w:rsidRDefault="009C64D4" w:rsidP="009C64D4">
      <w:r>
        <w:t>укомплектованность медицинской аптечкой;</w:t>
      </w:r>
    </w:p>
    <w:p w:rsidR="009C64D4" w:rsidRDefault="009C64D4" w:rsidP="009C64D4">
      <w:r>
        <w:t>уровень и температуру масла, отсутствие течи в аппаратах;</w:t>
      </w:r>
    </w:p>
    <w:p w:rsidR="009C64D4" w:rsidRDefault="009C64D4" w:rsidP="009C64D4">
      <w:r>
        <w:t>состояние контактов, рубильников щита низкого напряжения;</w:t>
      </w:r>
    </w:p>
    <w:p w:rsidR="009C64D4" w:rsidRDefault="009C64D4" w:rsidP="009C64D4">
      <w:r>
        <w:t>целостность пломб у счетчиков;</w:t>
      </w:r>
    </w:p>
    <w:p w:rsidR="009C64D4" w:rsidRDefault="009C64D4" w:rsidP="009C64D4">
      <w:r>
        <w:t>состояние изоляции (запыленность, наличие трещин, разрядов и т.п.);</w:t>
      </w:r>
    </w:p>
    <w:p w:rsidR="009C64D4" w:rsidRDefault="009C64D4" w:rsidP="009C64D4">
      <w:r>
        <w:t>отсутствие повреждений и следов коррозии, вибрации и треска у элегазового оборудования;</w:t>
      </w:r>
    </w:p>
    <w:p w:rsidR="009C64D4" w:rsidRDefault="009C64D4" w:rsidP="009C64D4">
      <w:r>
        <w:t>работу системы сигнализации;</w:t>
      </w:r>
    </w:p>
    <w:p w:rsidR="009C64D4" w:rsidRDefault="009C64D4" w:rsidP="009C64D4">
      <w:r>
        <w:t>давление воздуха в баках воздушных выключателей;</w:t>
      </w:r>
    </w:p>
    <w:p w:rsidR="009C64D4" w:rsidRDefault="009C64D4" w:rsidP="009C64D4">
      <w:r>
        <w:t>давление сжатого воздуха в резервуарах пневматических приводов выключателей;</w:t>
      </w:r>
    </w:p>
    <w:p w:rsidR="009C64D4" w:rsidRDefault="009C64D4" w:rsidP="009C64D4">
      <w:r>
        <w:t>отсутствие утечек воздуха;</w:t>
      </w:r>
    </w:p>
    <w:p w:rsidR="009C64D4" w:rsidRDefault="009C64D4" w:rsidP="009C64D4">
      <w:r>
        <w:t>исправность и правильность показаний указателей положения выключателей;</w:t>
      </w:r>
    </w:p>
    <w:p w:rsidR="009C64D4" w:rsidRDefault="009C64D4" w:rsidP="009C64D4">
      <w:r>
        <w:t>наличие вентиляции полюсов воздушных выключателей;</w:t>
      </w:r>
    </w:p>
    <w:p w:rsidR="009C64D4" w:rsidRDefault="009C64D4" w:rsidP="009C64D4">
      <w:r>
        <w:t>отсутствие течи масла из конденсаторов емкостных делителей напряжения воздушных выключателей;</w:t>
      </w:r>
    </w:p>
    <w:p w:rsidR="009C64D4" w:rsidRDefault="009C64D4" w:rsidP="009C64D4">
      <w:r>
        <w:t>действие устройств электроподогрева в холодное время года;</w:t>
      </w:r>
    </w:p>
    <w:p w:rsidR="009C64D4" w:rsidRDefault="009C64D4" w:rsidP="009C64D4">
      <w:r>
        <w:t>плотность закрытия шкафов управления;</w:t>
      </w:r>
    </w:p>
    <w:p w:rsidR="009C64D4" w:rsidRDefault="009C64D4" w:rsidP="009C64D4">
      <w:r>
        <w:t>возможность легкого доступа к коммутационным аппаратам и др.</w:t>
      </w:r>
    </w:p>
    <w:p w:rsidR="009C64D4" w:rsidRDefault="009C64D4" w:rsidP="009C64D4">
      <w:r>
        <w:t>2.2.41. Капитальный ремонт оборудования РУ должен производиться в сроки:</w:t>
      </w:r>
    </w:p>
    <w:p w:rsidR="009C64D4" w:rsidRDefault="009C64D4" w:rsidP="009C64D4">
      <w:r>
        <w:t>масляных выключателей - 1 раз в 6 - 8 лет при контроле характеристик выключателя с приводом в межремонтный период;</w:t>
      </w:r>
    </w:p>
    <w:p w:rsidR="009C64D4" w:rsidRDefault="009C64D4" w:rsidP="009C64D4">
      <w:r>
        <w:t>выключателей нагрузки, разъединителей и заземляющих ножей - 1 раз в 4 - 8 лет (в зависимости от конструктивных особенностей);</w:t>
      </w:r>
    </w:p>
    <w:p w:rsidR="009C64D4" w:rsidRDefault="009C64D4" w:rsidP="009C64D4">
      <w:r>
        <w:t>воздушных выключателей - 1 раз в 4 - 6 лет;</w:t>
      </w:r>
    </w:p>
    <w:p w:rsidR="009C64D4" w:rsidRDefault="009C64D4" w:rsidP="009C64D4">
      <w:r>
        <w:t>отделителей и короткозамыкателей с открытым ножом и их приводов - 1 раз в 2 - 3 года;</w:t>
      </w:r>
    </w:p>
    <w:p w:rsidR="009C64D4" w:rsidRDefault="009C64D4" w:rsidP="009C64D4">
      <w:r>
        <w:t>компрессоров - 1 раз в 2 - 3 года;</w:t>
      </w:r>
    </w:p>
    <w:p w:rsidR="009C64D4" w:rsidRDefault="009C64D4" w:rsidP="009C64D4">
      <w:r>
        <w:t>КРУЭ - 1 раз в 10 - 12 лет;</w:t>
      </w:r>
    </w:p>
    <w:p w:rsidR="009C64D4" w:rsidRDefault="009C64D4" w:rsidP="009C64D4">
      <w:r>
        <w:t>элегазовых и вакуумных выключателей - 1 раз в 10 лет;</w:t>
      </w:r>
    </w:p>
    <w:p w:rsidR="009C64D4" w:rsidRDefault="009C64D4" w:rsidP="009C64D4">
      <w:r>
        <w:t>токопроводов - 1 раз в 8 лет;</w:t>
      </w:r>
    </w:p>
    <w:p w:rsidR="009C64D4" w:rsidRDefault="009C64D4" w:rsidP="009C64D4">
      <w:r>
        <w:t>всех аппаратов и компрессоров - после исчерпания ресурса независимо от продолжительности эксплуатации.</w:t>
      </w:r>
    </w:p>
    <w:p w:rsidR="009C64D4" w:rsidRDefault="009C64D4" w:rsidP="009C64D4">
      <w:r>
        <w:lastRenderedPageBreak/>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9C64D4" w:rsidRDefault="009C64D4" w:rsidP="009C64D4">
      <w:r>
        <w:t>Разъединители внутренней установки следует ремонтировать по мере необходимости.</w:t>
      </w:r>
    </w:p>
    <w:p w:rsidR="009C64D4" w:rsidRDefault="009C64D4" w:rsidP="009C64D4">
      <w:r>
        <w:t>Ремонт оборудования РУ осуществляется также по мере необходимости с учетом результатов профилактических испытаний и осмотров.</w:t>
      </w:r>
    </w:p>
    <w:p w:rsidR="009C64D4" w:rsidRDefault="009C64D4" w:rsidP="009C64D4">
      <w:r>
        <w:t>Периодичность ремонтов может быть изменена исходя из опыта эксплуатации решением технического руководителя потребителя.</w:t>
      </w:r>
    </w:p>
    <w:p w:rsidR="009C64D4" w:rsidRDefault="009C64D4" w:rsidP="009C64D4">
      <w:r>
        <w:t>Внеочередные ремонты выполняются в случае отказов оборудования, а также после исчерпания коммутационного или механического ресурса.</w:t>
      </w:r>
    </w:p>
    <w:p w:rsidR="009C64D4" w:rsidRDefault="009C64D4" w:rsidP="009C64D4"/>
    <w:p w:rsidR="009C64D4" w:rsidRDefault="009C64D4" w:rsidP="009C64D4">
      <w:r>
        <w:t>Глава 2.3. Воздушные линии электропередачи</w:t>
      </w:r>
    </w:p>
    <w:p w:rsidR="009C64D4" w:rsidRDefault="009C64D4" w:rsidP="009C64D4">
      <w:r>
        <w:t>и токопроводы</w:t>
      </w:r>
    </w:p>
    <w:p w:rsidR="009C64D4" w:rsidRDefault="009C64D4" w:rsidP="009C64D4"/>
    <w:p w:rsidR="009C64D4" w:rsidRDefault="009C64D4" w:rsidP="009C64D4">
      <w:r>
        <w:t>2.3.1. Настоящая глава распространяется на ВЛ напряжением (0,38   220) кВ и воздушные токопроводы напряжением до 35 кВ включительно переменного и постоянного тока, обслуживаемые Потребителями.</w:t>
      </w:r>
    </w:p>
    <w:p w:rsidR="009C64D4" w:rsidRDefault="009C64D4" w:rsidP="009C64D4">
      <w:r>
        <w:t>Правила не распространяются на линии контактной сети, токопроводы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9C64D4" w:rsidRDefault="009C64D4" w:rsidP="009C64D4">
      <w:r>
        <w:t>2.3.2. Все вновь сооружаемые и реконструируемые ВЛ и токопроводы должны быть выполнены в соответствии с правилами устройства электроустановок и действующими строительными нормами и правилами.</w:t>
      </w:r>
    </w:p>
    <w:p w:rsidR="009C64D4" w:rsidRDefault="009C64D4" w:rsidP="009C64D4">
      <w:r>
        <w:t>2.3.3. При согласовании технической документации на вновь проектируемые (реконструируемые) ВЛ и токопроводы Потребители должны предоставлять проектным организациям данные о фактических условиях в зоне проектируемой ВЛ, токопровода (климатические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(токопроводам), присоединяемым к электрической сети внешнего электроснабжения, должны быть согласованы с энергоснабжающей организацией.</w:t>
      </w:r>
    </w:p>
    <w:p w:rsidR="009C64D4" w:rsidRDefault="009C64D4" w:rsidP="009C64D4">
      <w:r>
        <w:t>2.3.4. Потребитель, которому подлежит сдача в эксплуатацию вновь сооружаемых ВЛ и токопроводов,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9C64D4" w:rsidRDefault="009C64D4" w:rsidP="009C64D4">
      <w:r>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9C64D4" w:rsidRDefault="009C64D4" w:rsidP="009C64D4">
      <w:r>
        <w:t>Перед приемкой должны быть проверены на соответствие проекту техническое состояние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9C64D4" w:rsidRDefault="009C64D4" w:rsidP="009C64D4">
      <w:r>
        <w:lastRenderedPageBreak/>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9C64D4" w:rsidRDefault="009C64D4" w:rsidP="009C64D4">
      <w:r>
        <w:t>исполнительный чертеж трассы с указанием мест пересечений с различными коммуникациями;</w:t>
      </w:r>
    </w:p>
    <w:p w:rsidR="009C64D4" w:rsidRDefault="009C64D4" w:rsidP="009C64D4">
      <w:r>
        <w:t>чертеж профиля токопровода в местах пересечений с коммуникациями;</w:t>
      </w:r>
    </w:p>
    <w:p w:rsidR="009C64D4" w:rsidRDefault="009C64D4" w:rsidP="009C64D4">
      <w:r>
        <w:t>перечень отступлений от проекта;</w:t>
      </w:r>
    </w:p>
    <w:p w:rsidR="009C64D4" w:rsidRDefault="009C64D4" w:rsidP="009C64D4">
      <w:r>
        <w:t>протокол фазировки;</w:t>
      </w:r>
    </w:p>
    <w:p w:rsidR="009C64D4" w:rsidRDefault="009C64D4" w:rsidP="009C64D4">
      <w:r>
        <w:t>акт на монтаж натяжных зажимов для гибких токопроводов;</w:t>
      </w:r>
    </w:p>
    <w:p w:rsidR="009C64D4" w:rsidRDefault="009C64D4" w:rsidP="009C64D4">
      <w:r>
        <w:t>протоколы испытаний;</w:t>
      </w:r>
    </w:p>
    <w:p w:rsidR="009C64D4" w:rsidRDefault="009C64D4" w:rsidP="009C64D4">
      <w:r>
        <w:t>документы, подтверждающие наличие подготовленного персонала;</w:t>
      </w:r>
    </w:p>
    <w:p w:rsidR="009C64D4" w:rsidRDefault="009C64D4" w:rsidP="009C64D4">
      <w:r>
        <w:t>необходимые исполнительные схемы;</w:t>
      </w:r>
    </w:p>
    <w:p w:rsidR="009C64D4" w:rsidRDefault="009C64D4" w:rsidP="009C64D4">
      <w:r>
        <w:t>разработанные и утвержденные инструкции.</w:t>
      </w:r>
    </w:p>
    <w:p w:rsidR="009C64D4" w:rsidRDefault="009C64D4" w:rsidP="009C64D4">
      <w:r>
        <w:t>2.3.6. При эксплуатации ВЛ должны соблюдаться правила охраны электрических сетей и контролироваться их выполнение.</w:t>
      </w:r>
    </w:p>
    <w:p w:rsidR="009C64D4" w:rsidRDefault="009C64D4" w:rsidP="009C64D4">
      <w:r>
        <w:t>Потребитель, эксплуатирующий ВЛ, должен информировать других Потребителей, организации, находящиеся в районе прохождения ВЛ, о требованиях указанных Правил.</w:t>
      </w:r>
    </w:p>
    <w:p w:rsidR="009C64D4" w:rsidRDefault="009C64D4" w:rsidP="009C64D4">
      <w: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9C64D4" w:rsidRDefault="009C64D4" w:rsidP="009C64D4">
      <w:r>
        <w:t>2.3.7. При эксплуатации ВЛ и токопроводов должны проводиться техническое обслуживание и ремонт, направленные на обеспечение их надежной работы.</w:t>
      </w:r>
    </w:p>
    <w:p w:rsidR="009C64D4" w:rsidRDefault="009C64D4" w:rsidP="009C64D4">
      <w:r>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 выявленных при осмотрах, проверках и измерениях.</w:t>
      </w:r>
    </w:p>
    <w:p w:rsidR="009C64D4" w:rsidRDefault="009C64D4" w:rsidP="009C64D4">
      <w:r>
        <w:t>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ВЛ и токопроводов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9C64D4" w:rsidRDefault="009C64D4" w:rsidP="009C64D4">
      <w:r>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9C64D4" w:rsidRDefault="009C64D4" w:rsidP="009C64D4">
      <w:r>
        <w:t>Капитальный ремонт токопроводов должен выполняться по мере необходимости по решению технического руководителя Потребителя.</w:t>
      </w:r>
    </w:p>
    <w:p w:rsidR="009C64D4" w:rsidRDefault="009C64D4" w:rsidP="009C64D4">
      <w:r>
        <w:t>Перечень работ, относящихся к техническому обслуживанию и ремонту ВЛ и токопроводов, устанавливается типовыми инструкциями по эксплуатации ВЛ.</w:t>
      </w:r>
    </w:p>
    <w:p w:rsidR="009C64D4" w:rsidRDefault="009C64D4" w:rsidP="009C64D4">
      <w:r>
        <w:t>2.3.8. На ВЛ должны быть организованы периодические и внеочередные осмотры.</w:t>
      </w:r>
    </w:p>
    <w:p w:rsidR="009C64D4" w:rsidRDefault="009C64D4" w:rsidP="009C64D4">
      <w:r>
        <w:t xml:space="preserve">Периодические осмотры ВЛ проводятся по графику, утвержденному ответственным за 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должны быть определены ответственным за электрохозяйство Потребителя с учетом местных </w:t>
      </w:r>
      <w:r>
        <w:lastRenderedPageBreak/>
        <w:t>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9C64D4" w:rsidRDefault="009C64D4" w:rsidP="009C64D4">
      <w:r>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9C64D4" w:rsidRDefault="009C64D4" w:rsidP="009C64D4">
      <w:r>
        <w:t>На ВЛ 0,38 - 20 кВ верховые осмотры должны осуществляться при необходимости.</w:t>
      </w:r>
    </w:p>
    <w:p w:rsidR="009C64D4" w:rsidRDefault="009C64D4" w:rsidP="009C64D4">
      <w:r>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9C64D4" w:rsidRDefault="009C64D4" w:rsidP="009C64D4">
      <w:r>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9C64D4" w:rsidRDefault="009C64D4" w:rsidP="009C64D4">
      <w:r>
        <w:t>2.3.11. При осмотре ВЛ и токопроводов необходимо проверять:</w:t>
      </w:r>
    </w:p>
    <w:p w:rsidR="009C64D4" w:rsidRDefault="009C64D4" w:rsidP="009C64D4">
      <w:r>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9C64D4" w:rsidRDefault="009C64D4" w:rsidP="009C64D4">
      <w: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9C64D4" w:rsidRDefault="009C64D4" w:rsidP="009C64D4">
      <w: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9C64D4" w:rsidRDefault="009C64D4" w:rsidP="009C64D4">
      <w:r>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9C64D4" w:rsidRDefault="009C64D4" w:rsidP="009C64D4">
      <w:r>
        <w:t>состояние гибких шин токопроводов: не должно быть перекруток, расплеток и лопнувших проволок;</w:t>
      </w:r>
    </w:p>
    <w:p w:rsidR="009C64D4" w:rsidRDefault="009C64D4" w:rsidP="009C64D4">
      <w: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9C64D4" w:rsidRDefault="009C64D4" w:rsidP="009C64D4">
      <w:r>
        <w:t>состояние арматуры: не должно быть трещин в ней, перетирания или деформации отдельных деталей;</w:t>
      </w:r>
    </w:p>
    <w:p w:rsidR="009C64D4" w:rsidRDefault="009C64D4" w:rsidP="009C64D4">
      <w:r>
        <w:lastRenderedPageBreak/>
        <w:t>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p w:rsidR="009C64D4" w:rsidRDefault="009C64D4" w:rsidP="009C64D4">
      <w:r>
        <w:t>2.3.12. Профилактические проверки и измерения на ВЛ и токопроводах выполняются в объемах и в сроки, предусмотренные нормами испытания электрооборудования (приложение 3).</w:t>
      </w:r>
    </w:p>
    <w:p w:rsidR="009C64D4" w:rsidRDefault="009C64D4" w:rsidP="009C64D4">
      <w:r>
        <w:t>2.3.13. Неисправности, обнаруженные при осмотре ВЛ и токопроводов и в процессе профилактических проверок и измерений, должны быть отмечены в эксплуатационной 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проведении технического обслуживания и ремонта.</w:t>
      </w:r>
    </w:p>
    <w:p w:rsidR="009C64D4" w:rsidRDefault="009C64D4" w:rsidP="009C64D4">
      <w:r>
        <w:t>Эксплуатационные допуски и нормы отбраковки деталей опор и других элементов ВЛ приведены в нормах испытания электрооборудования (приложение 3).</w:t>
      </w:r>
    </w:p>
    <w:p w:rsidR="009C64D4" w:rsidRDefault="009C64D4" w:rsidP="009C64D4">
      <w: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9C64D4" w:rsidRDefault="009C64D4" w:rsidP="009C64D4">
      <w:r>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9C64D4" w:rsidRDefault="009C64D4" w:rsidP="009C64D4">
      <w:r>
        <w:t>Бригады, выполняющие работы на ВЛ, должны быть оснащены средствами связи с руководящими работниками Потребителя и диспетчерскими пунктами.</w:t>
      </w:r>
    </w:p>
    <w:p w:rsidR="009C64D4" w:rsidRDefault="009C64D4" w:rsidP="009C64D4">
      <w:r>
        <w:t>2.3.16. Конструктивные изменения опор и других элементов ВЛ и токопроводов,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9C64D4" w:rsidRDefault="009C64D4" w:rsidP="009C64D4">
      <w:r>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9C64D4" w:rsidRDefault="009C64D4" w:rsidP="009C64D4">
      <w:r>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9C64D4" w:rsidRDefault="009C64D4" w:rsidP="009C64D4">
      <w:r>
        <w:t>Обрезку деревьев, растущих в непосредственной близости к проводам, производит Потребитель, эксплуатирующий ВЛ.</w:t>
      </w:r>
    </w:p>
    <w:p w:rsidR="009C64D4" w:rsidRDefault="009C64D4" w:rsidP="009C64D4">
      <w: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9C64D4" w:rsidRDefault="009C64D4" w:rsidP="009C64D4">
      <w:r>
        <w:t>2.3.18.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9C64D4" w:rsidRDefault="009C64D4" w:rsidP="009C64D4">
      <w:r>
        <w:t>2.3.19. На участках ВЛ и токопроводов,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9C64D4" w:rsidRDefault="009C64D4" w:rsidP="009C64D4">
      <w:r>
        <w:lastRenderedPageBreak/>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9C64D4" w:rsidRDefault="009C64D4" w:rsidP="009C64D4">
      <w:r>
        <w:t>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9C64D4" w:rsidRDefault="009C64D4" w:rsidP="009C64D4">
      <w:r>
        <w:t>2.3.21. На ВЛ напряжением выше 1000 В, подверженных интенсивному гололедообразованию, следует осуществлять плавку гололеда электрическим током.</w:t>
      </w:r>
    </w:p>
    <w:p w:rsidR="009C64D4" w:rsidRDefault="009C64D4" w:rsidP="009C64D4">
      <w:r>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9C64D4" w:rsidRDefault="009C64D4" w:rsidP="009C64D4">
      <w:r>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9C64D4" w:rsidRDefault="009C64D4" w:rsidP="009C64D4">
      <w:r>
        <w:t>2.3.22. Потребитель, эксплуатирующий ВЛ, должен содержать в исправном состоянии:</w:t>
      </w:r>
    </w:p>
    <w:p w:rsidR="009C64D4" w:rsidRDefault="009C64D4" w:rsidP="009C64D4">
      <w:r>
        <w:t>сигнальные знаки на берегах в местах пересечения ВЛ судоходной или сплавной реки, 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9C64D4" w:rsidRDefault="009C64D4" w:rsidP="009C64D4">
      <w:r>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9C64D4" w:rsidRDefault="009C64D4" w:rsidP="009C64D4">
      <w:r>
        <w:t>постоянные знаки, установленные на опорах в соответствии с проектом ВЛ и требованиями нормативно-технических документов.</w:t>
      </w:r>
    </w:p>
    <w:p w:rsidR="009C64D4" w:rsidRDefault="009C64D4" w:rsidP="009C64D4">
      <w:r>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9C64D4" w:rsidRDefault="009C64D4" w:rsidP="009C64D4">
      <w:r>
        <w:t>2.3.24. В электрических сетях 6   35 кВ с малыми токами замыкания на землю 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 2.7.18).</w:t>
      </w:r>
    </w:p>
    <w:p w:rsidR="009C64D4" w:rsidRDefault="009C64D4" w:rsidP="009C64D4">
      <w:r>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9C64D4" w:rsidRDefault="009C64D4" w:rsidP="009C64D4">
      <w:r>
        <w:t>2.3.26. Для дистанционного определения мест повреждения ВЛ напряжением 110 - 220 кВ, а также мест междуфазных замыканий на ВЛ 6   35 кВ должны быть установлены специальные приборы. На ВЛ напряжением 6   35 кВ с отпайками должны быть установлены указатели поврежденного участка.</w:t>
      </w:r>
    </w:p>
    <w:p w:rsidR="009C64D4" w:rsidRDefault="009C64D4" w:rsidP="009C64D4">
      <w:r>
        <w:t>Потребители должны быть оснащены переносными приборами для определения мест замыкания на землю на ВЛ 6   35 кВ.</w:t>
      </w:r>
    </w:p>
    <w:p w:rsidR="009C64D4" w:rsidRDefault="009C64D4" w:rsidP="009C64D4">
      <w:r>
        <w:lastRenderedPageBreak/>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9C64D4" w:rsidRDefault="009C64D4" w:rsidP="009C64D4">
      <w: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9C64D4" w:rsidRDefault="009C64D4" w:rsidP="009C64D4">
      <w: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9C64D4" w:rsidRDefault="009C64D4" w:rsidP="009C64D4">
      <w:r>
        <w:t>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9C64D4" w:rsidRDefault="009C64D4" w:rsidP="009C64D4">
      <w:r>
        <w:t>2.3.30. Эксплуатация ВЛ и токопроводов должна осуществляться в соответствии с местными инструкциями, подготовленным и допущенным к обслуживанию ВЛ персоналом.</w:t>
      </w:r>
    </w:p>
    <w:p w:rsidR="009C64D4" w:rsidRDefault="009C64D4" w:rsidP="009C64D4"/>
    <w:p w:rsidR="009C64D4" w:rsidRDefault="009C64D4" w:rsidP="009C64D4">
      <w:r>
        <w:t>Глава 2.4. Кабельные линии</w:t>
      </w:r>
    </w:p>
    <w:p w:rsidR="009C64D4" w:rsidRDefault="009C64D4" w:rsidP="009C64D4"/>
    <w:p w:rsidR="009C64D4" w:rsidRDefault="009C64D4" w:rsidP="009C64D4">
      <w:r>
        <w:t>2.4.1. Настоящая глава распространяется на силовые кабельные линии напряжением от 0,4 до 220 кВ.</w:t>
      </w:r>
    </w:p>
    <w:p w:rsidR="009C64D4" w:rsidRDefault="009C64D4" w:rsidP="009C64D4">
      <w:r>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9C64D4" w:rsidRDefault="009C64D4" w:rsidP="009C64D4">
      <w:r>
        <w:t>скорректированный проект КЛ, который для КЛ на напряжение 110 кВ и выше должен быть согласован с заводом - изготовителем кабелей и эксплуатирующей организацией;</w:t>
      </w:r>
    </w:p>
    <w:p w:rsidR="009C64D4" w:rsidRDefault="009C64D4" w:rsidP="009C64D4">
      <w: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9C64D4" w:rsidRDefault="009C64D4" w:rsidP="009C64D4">
      <w:r>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9C64D4" w:rsidRDefault="009C64D4" w:rsidP="009C64D4">
      <w: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9C64D4" w:rsidRDefault="009C64D4" w:rsidP="009C64D4">
      <w:r>
        <w:t>кабельный журнал;</w:t>
      </w:r>
    </w:p>
    <w:p w:rsidR="009C64D4" w:rsidRDefault="009C64D4" w:rsidP="009C64D4">
      <w:r>
        <w:t>инвентарная опись всех элементов КЛ (для КЛ напряжением выше 1000 В);</w:t>
      </w:r>
    </w:p>
    <w:p w:rsidR="009C64D4" w:rsidRDefault="009C64D4" w:rsidP="009C64D4">
      <w:r>
        <w:t>акты строительных и скрытых работ с указанием пересечений и сближений кабелей со всеми подземными коммуникациями;</w:t>
      </w:r>
    </w:p>
    <w:p w:rsidR="009C64D4" w:rsidRDefault="009C64D4" w:rsidP="009C64D4">
      <w:r>
        <w:t>акты на монтаж кабельных муфт;</w:t>
      </w:r>
    </w:p>
    <w:p w:rsidR="009C64D4" w:rsidRDefault="009C64D4" w:rsidP="009C64D4">
      <w:r>
        <w:t>акты приемки траншей, блоков, труб, каналов, туннелей и коллекторов под монтаж;</w:t>
      </w:r>
    </w:p>
    <w:p w:rsidR="009C64D4" w:rsidRDefault="009C64D4" w:rsidP="009C64D4">
      <w: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9C64D4" w:rsidRDefault="009C64D4" w:rsidP="009C64D4">
      <w:r>
        <w:lastRenderedPageBreak/>
        <w:t>протоколы испытания изоляции КЛ повышенным напряжением после прокладки (для КЛ напряжением выше 1000 В);</w:t>
      </w:r>
    </w:p>
    <w:p w:rsidR="009C64D4" w:rsidRDefault="009C64D4" w:rsidP="009C64D4">
      <w:r>
        <w:t>документы о результатах измерения сопротивления изоляции;</w:t>
      </w:r>
    </w:p>
    <w:p w:rsidR="009C64D4" w:rsidRDefault="009C64D4" w:rsidP="009C64D4">
      <w:r>
        <w:t>акты осмотра кабелей, проложенных в траншеях и каналах перед закрытием;</w:t>
      </w:r>
    </w:p>
    <w:p w:rsidR="009C64D4" w:rsidRDefault="009C64D4" w:rsidP="009C64D4">
      <w:r>
        <w:t>протокол прогрева кабелей на барабанах перед прокладкой при низких температурах;</w:t>
      </w:r>
    </w:p>
    <w:p w:rsidR="009C64D4" w:rsidRDefault="009C64D4" w:rsidP="009C64D4">
      <w:r>
        <w:t>акт проверки и испытания автоматических стационарных установок пожаротушения и пожарной сигнализации.</w:t>
      </w:r>
    </w:p>
    <w:p w:rsidR="009C64D4" w:rsidRDefault="009C64D4" w:rsidP="009C64D4">
      <w:r>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9C64D4" w:rsidRDefault="009C64D4" w:rsidP="009C64D4">
      <w:r>
        <w:t>исполнительные высотные отметки кабеля и подпитывающей аппаратуры для маслонаполненных кабелей низкого давления на напряжение 110 - 220 кВ;</w:t>
      </w:r>
    </w:p>
    <w:p w:rsidR="009C64D4" w:rsidRDefault="009C64D4" w:rsidP="009C64D4">
      <w: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9C64D4" w:rsidRDefault="009C64D4" w:rsidP="009C64D4">
      <w:r>
        <w:t>акты об усилиях тяжения при прокладке;</w:t>
      </w:r>
    </w:p>
    <w:p w:rsidR="009C64D4" w:rsidRDefault="009C64D4" w:rsidP="009C64D4">
      <w:r>
        <w:t>акты об испытаниях защитных покровов повышенным электрическим напряжением после прокладки;</w:t>
      </w:r>
    </w:p>
    <w:p w:rsidR="009C64D4" w:rsidRDefault="009C64D4" w:rsidP="009C64D4">
      <w:r>
        <w:t>протоколы заводских испытаний кабелей, муфт и подпитывающей аппаратуры;</w:t>
      </w:r>
    </w:p>
    <w:p w:rsidR="009C64D4" w:rsidRDefault="009C64D4" w:rsidP="009C64D4">
      <w:r>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9C64D4" w:rsidRDefault="009C64D4" w:rsidP="009C64D4">
      <w: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9C64D4" w:rsidRDefault="009C64D4" w:rsidP="009C64D4">
      <w: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9C64D4" w:rsidRDefault="009C64D4" w:rsidP="009C64D4">
      <w: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9C64D4" w:rsidRDefault="009C64D4" w:rsidP="009C64D4">
      <w:r>
        <w:t>2.4.5. Каждая КЛ должна иметь паспорт, включающий документацию, указанную в п. 2.4.2, диспетчерский номер или наименование.</w:t>
      </w:r>
    </w:p>
    <w:p w:rsidR="009C64D4" w:rsidRDefault="009C64D4" w:rsidP="009C64D4">
      <w: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9C64D4" w:rsidRDefault="009C64D4" w:rsidP="009C64D4">
      <w:r>
        <w:t xml:space="preserve">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w:t>
      </w:r>
      <w:r>
        <w:lastRenderedPageBreak/>
        <w:t>поворотах трассы и в местах прохода кабелей через огнестойкие перегородки и перекрытия (с обеих сторон).</w:t>
      </w:r>
    </w:p>
    <w:p w:rsidR="009C64D4" w:rsidRDefault="009C64D4" w:rsidP="009C64D4">
      <w:r>
        <w:t>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9C64D4" w:rsidRDefault="009C64D4" w:rsidP="009C64D4">
      <w: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9C64D4" w:rsidRDefault="009C64D4" w:rsidP="009C64D4">
      <w:r>
        <w:t>Температура воздуха внутри кабельных туннелей, каналов и шахт в летнее время должна быть не более чем на 10 °C выше температуры наружного воздуха.</w:t>
      </w:r>
    </w:p>
    <w:p w:rsidR="009C64D4" w:rsidRDefault="009C64D4" w:rsidP="009C64D4">
      <w:r>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9C64D4" w:rsidRDefault="009C64D4" w:rsidP="009C64D4">
      <w:r>
        <w:t>Для кабелей, находившихся в эксплуатации более 15 лет, перегрузки должны быть снижены до 10%.</w:t>
      </w:r>
    </w:p>
    <w:p w:rsidR="009C64D4" w:rsidRDefault="009C64D4" w:rsidP="009C64D4">
      <w:r>
        <w:t>Перегрузки кабелей с пропитанной бумажной изоляцией напряжением 20 и 35 кВ не допускаются.</w:t>
      </w:r>
    </w:p>
    <w:p w:rsidR="009C64D4" w:rsidRDefault="009C64D4" w:rsidP="009C64D4">
      <w:r>
        <w:t>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9C64D4" w:rsidRDefault="009C64D4" w:rsidP="009C64D4">
      <w:r>
        <w:t>Для кабелей, находившихся в эксплуатации более 15 лет, перегрузки должны быть снижены до 10%.</w:t>
      </w:r>
    </w:p>
    <w:p w:rsidR="009C64D4" w:rsidRDefault="009C64D4" w:rsidP="009C64D4">
      <w:r>
        <w:t>2.4.10. Перегрузка маслонаполненных кабелей низкого и высокого давления напряжением 110 - 220 кВ должна быть установлена местными инструкциями с учетом требований государственных стандартов.</w:t>
      </w:r>
    </w:p>
    <w:p w:rsidR="009C64D4" w:rsidRDefault="009C64D4" w:rsidP="009C64D4">
      <w:r>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9C64D4" w:rsidRDefault="009C64D4" w:rsidP="009C64D4">
      <w:r>
        <w:t>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(приложение 3).</w:t>
      </w:r>
    </w:p>
    <w:p w:rsidR="009C64D4" w:rsidRDefault="009C64D4" w:rsidP="009C64D4">
      <w:r>
        <w:t xml:space="preserve">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w:t>
      </w:r>
      <w:r>
        <w:lastRenderedPageBreak/>
        <w:t>или дежурному по сети энергоснабжающей организации и в дальнейшем действовать по их указаниям.</w:t>
      </w:r>
    </w:p>
    <w:p w:rsidR="009C64D4" w:rsidRDefault="009C64D4" w:rsidP="009C64D4">
      <w:r>
        <w:t>2.4.14. Нагрузки КЛ должны измеряться периодически в сроки, установленные нормами испытания электрооборудования (приложение 3). На основании данных этих измерений должны уточняться режимы и схемы работы КЛ.</w:t>
      </w:r>
    </w:p>
    <w:p w:rsidR="009C64D4" w:rsidRDefault="009C64D4" w:rsidP="009C64D4">
      <w:r>
        <w:t>2.4.15. Осмотры КЛ напряжением до 35 кВ должны проводиться в следующие сроки:</w:t>
      </w:r>
    </w:p>
    <w:p w:rsidR="009C64D4" w:rsidRDefault="009C64D4" w:rsidP="009C64D4">
      <w:r>
        <w:t>трасс кабелей, проложенных в земле, - не реже 1 раза в 3 месяца;</w:t>
      </w:r>
    </w:p>
    <w:p w:rsidR="009C64D4" w:rsidRDefault="009C64D4" w:rsidP="009C64D4">
      <w:r>
        <w:t>трасс кабелей, проложенных на эстакадах, в туннелях, блоках, каналах, галереях и по стенам зданий, - не реже 1 раза в 6 месяцев;</w:t>
      </w:r>
    </w:p>
    <w:p w:rsidR="009C64D4" w:rsidRDefault="009C64D4" w:rsidP="009C64D4">
      <w:r>
        <w:t>кабельных колодцев - не реже 1 раза в 2 года;</w:t>
      </w:r>
    </w:p>
    <w:p w:rsidR="009C64D4" w:rsidRDefault="009C64D4" w:rsidP="009C64D4">
      <w:r>
        <w:t>подводных кабелей - по местным инструкциям в сроки, установленные ответственным за электрохозяйство Потребителя.</w:t>
      </w:r>
    </w:p>
    <w:p w:rsidR="009C64D4" w:rsidRDefault="009C64D4" w:rsidP="009C64D4">
      <w:r>
        <w:t>2.4.16. Осмотры КЛ напряжением 110 - 220 кВ должны проводиться:</w:t>
      </w:r>
    </w:p>
    <w:p w:rsidR="009C64D4" w:rsidRDefault="009C64D4" w:rsidP="009C64D4">
      <w:r>
        <w:t>трасс кабелей, проложенных в земле, - не реже 1 раза в месяц;</w:t>
      </w:r>
    </w:p>
    <w:p w:rsidR="009C64D4" w:rsidRDefault="009C64D4" w:rsidP="009C64D4">
      <w:r>
        <w:t>трасс кабелей, проложенных в коллекторах и туннелях, - не реже 1 раза в 3 месяца;</w:t>
      </w:r>
    </w:p>
    <w:p w:rsidR="009C64D4" w:rsidRDefault="009C64D4" w:rsidP="009C64D4">
      <w:r>
        <w:t>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электрохозяйство Потребителя.</w:t>
      </w:r>
    </w:p>
    <w:p w:rsidR="009C64D4" w:rsidRDefault="009C64D4" w:rsidP="009C64D4">
      <w:r>
        <w:t>Для КЛ, проложенных открыто, осмотр кабельных муфт напряжением выше 1000 В должен производиться при каждом осмотре электрооборудования.</w:t>
      </w:r>
    </w:p>
    <w:p w:rsidR="009C64D4" w:rsidRDefault="009C64D4" w:rsidP="009C64D4">
      <w:r>
        <w:t>2.4.17. Периодически, но не реже 1 раза в 6 месяцев выборочные осмотры КЛ должен проводить административно-технический персонал.</w:t>
      </w:r>
    </w:p>
    <w:p w:rsidR="009C64D4" w:rsidRDefault="009C64D4" w:rsidP="009C64D4">
      <w:r>
        <w:t>В период паводков, после ливней и при отключении КЛ релейной защитой должны проводиться внеочередные осмотры.</w:t>
      </w:r>
    </w:p>
    <w:p w:rsidR="009C64D4" w:rsidRDefault="009C64D4" w:rsidP="009C64D4">
      <w: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9C64D4" w:rsidRDefault="009C64D4" w:rsidP="009C64D4">
      <w:r>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9C64D4" w:rsidRDefault="009C64D4" w:rsidP="009C64D4">
      <w: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9C64D4" w:rsidRDefault="009C64D4" w:rsidP="009C64D4">
      <w:r>
        <w:t>2.4.20. Туннели, коллекторы, каналы и другие кабельные сооружения должны содержаться в чистоте,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9C64D4" w:rsidRDefault="009C64D4" w:rsidP="009C64D4">
      <w:r>
        <w:t>Хранение в кабельных сооружениях каких-либо материалов не допускается.</w:t>
      </w:r>
    </w:p>
    <w:p w:rsidR="009C64D4" w:rsidRDefault="009C64D4" w:rsidP="009C64D4">
      <w:r>
        <w:lastRenderedPageBreak/>
        <w:t>Кабельные сооружения, в которые попадает вода, должны быть оборудованы средствами для отвода почвенных и ливневых вод.</w:t>
      </w:r>
    </w:p>
    <w:p w:rsidR="009C64D4" w:rsidRDefault="009C64D4" w:rsidP="009C64D4">
      <w: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9C64D4" w:rsidRDefault="009C64D4" w:rsidP="009C64D4">
      <w: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9C64D4" w:rsidRDefault="009C64D4" w:rsidP="009C64D4">
      <w: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9C64D4" w:rsidRDefault="009C64D4" w:rsidP="009C64D4">
      <w: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9C64D4" w:rsidRDefault="009C64D4" w:rsidP="009C64D4">
      <w:r>
        <w:t>За защитными устройствами на КЛ должно быть установлено наблюдение в соответствии с местными инструкциями.</w:t>
      </w:r>
    </w:p>
    <w:p w:rsidR="009C64D4" w:rsidRDefault="009C64D4" w:rsidP="009C64D4">
      <w: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9C64D4" w:rsidRDefault="009C64D4" w:rsidP="009C64D4">
      <w:r>
        <w:t>2.4.24. Перед началом раскопок должно быть произведено шурфление (контрольное 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9C64D4" w:rsidRDefault="009C64D4" w:rsidP="009C64D4">
      <w:r>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9C64D4" w:rsidRDefault="009C64D4" w:rsidP="009C64D4">
      <w: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9C64D4" w:rsidRDefault="009C64D4" w:rsidP="009C64D4">
      <w:r>
        <w:t>Применение ломов и тому подобных инструментов не допускается.</w:t>
      </w:r>
    </w:p>
    <w:p w:rsidR="009C64D4" w:rsidRDefault="009C64D4" w:rsidP="009C64D4">
      <w: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9C64D4" w:rsidRDefault="009C64D4" w:rsidP="009C64D4">
      <w:r>
        <w:lastRenderedPageBreak/>
        <w:t>Применение ударных и вибропогружных механизмов разрешается на расстоянии не менее 5 м от кабелей.</w:t>
      </w:r>
    </w:p>
    <w:p w:rsidR="009C64D4" w:rsidRDefault="009C64D4" w:rsidP="009C64D4">
      <w:r>
        <w:t>Для производства взрывных работ должны быть выданы дополнительные технические условия.</w:t>
      </w:r>
    </w:p>
    <w:p w:rsidR="009C64D4" w:rsidRDefault="009C64D4" w:rsidP="009C64D4">
      <w: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9C64D4" w:rsidRDefault="009C64D4" w:rsidP="009C64D4">
      <w:r>
        <w:t>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(приложение 3).</w:t>
      </w:r>
    </w:p>
    <w:p w:rsidR="009C64D4" w:rsidRDefault="009C64D4" w:rsidP="009C64D4">
      <w: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9C64D4" w:rsidRDefault="009C64D4" w:rsidP="009C64D4">
      <w:r>
        <w:t>Испытание КЛ напряжением 110 - 220 кВ производится только с разрешения энергоснабжающей организации.</w:t>
      </w:r>
    </w:p>
    <w:p w:rsidR="009C64D4" w:rsidRDefault="009C64D4" w:rsidP="009C64D4">
      <w:r>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заменять или устанавливать стопорные муфты.</w:t>
      </w:r>
    </w:p>
    <w:p w:rsidR="009C64D4" w:rsidRDefault="009C64D4" w:rsidP="009C64D4">
      <w:r>
        <w:t>Для КЛ напряжением 20 - 35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9C64D4" w:rsidRDefault="009C64D4" w:rsidP="009C64D4">
      <w: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9C64D4" w:rsidRDefault="009C64D4" w:rsidP="009C64D4"/>
    <w:p w:rsidR="009C64D4" w:rsidRDefault="009C64D4" w:rsidP="009C64D4">
      <w:r>
        <w:t>Глава 2.5. Электродвигатели</w:t>
      </w:r>
    </w:p>
    <w:p w:rsidR="009C64D4" w:rsidRDefault="009C64D4" w:rsidP="009C64D4"/>
    <w:p w:rsidR="009C64D4" w:rsidRDefault="009C64D4" w:rsidP="009C64D4">
      <w:r>
        <w:t>2.5.1. Настоящая глава распространяется на электродвигатели переменного и постоянного тока.</w:t>
      </w:r>
    </w:p>
    <w:p w:rsidR="009C64D4" w:rsidRDefault="009C64D4" w:rsidP="009C64D4">
      <w:r>
        <w:t>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правил устройства электроустановок.</w:t>
      </w:r>
    </w:p>
    <w:p w:rsidR="009C64D4" w:rsidRDefault="009C64D4" w:rsidP="009C64D4">
      <w:r>
        <w:t>2.5.3. На электродвигатели и приводимые ими механизмы должны быть нанесены стрелки, указывающие направление вращения.</w:t>
      </w:r>
    </w:p>
    <w:p w:rsidR="009C64D4" w:rsidRDefault="009C64D4" w:rsidP="009C64D4">
      <w:r>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9C64D4" w:rsidRDefault="009C64D4" w:rsidP="009C64D4">
      <w:r>
        <w:t>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9C64D4" w:rsidRDefault="009C64D4" w:rsidP="009C64D4">
      <w:r>
        <w:lastRenderedPageBreak/>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9C64D4" w:rsidRDefault="009C64D4" w:rsidP="009C64D4">
      <w:r>
        <w:t>Перечень ответственных механизмов, участвующих в самозапуске, должен быть утвержден техническим руководителем Потребителя.</w:t>
      </w:r>
    </w:p>
    <w:p w:rsidR="009C64D4" w:rsidRDefault="009C64D4" w:rsidP="009C64D4">
      <w: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9C64D4" w:rsidRDefault="009C64D4" w:rsidP="009C64D4">
      <w:r>
        <w:t>Плотность тракта охлаждения (корпуса электродвигателя, воздуховодов, заслонок) должна проверяться не реже 1 раза в год.</w:t>
      </w:r>
    </w:p>
    <w:p w:rsidR="009C64D4" w:rsidRDefault="009C64D4" w:rsidP="009C64D4">
      <w: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9C64D4" w:rsidRDefault="009C64D4" w:rsidP="009C64D4">
      <w: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9C64D4" w:rsidRDefault="009C64D4" w:rsidP="009C64D4">
      <w:r>
        <w:t>2.5.9. Напряжение на шинах распределительных устройств должно поддерживаться в пределах (100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9C64D4" w:rsidRDefault="009C64D4" w:rsidP="009C64D4">
      <w:r>
        <w:t>При изменении частоты питающей сети в пределах   2,5% от номинального значения допускается работа электродвигателей с номинальной мощностью.</w:t>
      </w:r>
    </w:p>
    <w:p w:rsidR="009C64D4" w:rsidRDefault="009C64D4" w:rsidP="009C64D4">
      <w:r>
        <w:t>Номинальная мощность электродвигателей должна сохраняться при одновременном отклонении напряжения до   10% и частоты до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9C64D4" w:rsidRDefault="009C64D4" w:rsidP="009C64D4">
      <w: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9C64D4" w:rsidRDefault="009C64D4" w:rsidP="009C64D4">
      <w: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9C64D4" w:rsidRDefault="009C64D4" w:rsidP="009C64D4">
      <w: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9C64D4" w:rsidRDefault="009C64D4" w:rsidP="009C64D4">
      <w:r>
        <w:t xml:space="preserve">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w:t>
      </w:r>
      <w:r>
        <w:lastRenderedPageBreak/>
        <w:t>электродвигателя в течение времени, определяемого заводской инструкцией для данного типа электродвигателя.</w:t>
      </w:r>
    </w:p>
    <w:p w:rsidR="009C64D4" w:rsidRDefault="009C64D4" w:rsidP="009C64D4">
      <w: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9C64D4" w:rsidRDefault="009C64D4" w:rsidP="009C64D4">
      <w:r>
        <w:t>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p>
    <w:p w:rsidR="009C64D4" w:rsidRDefault="009C64D4" w:rsidP="009C64D4">
      <w:r>
        <w:t>Повторное включение электродвигателей в случае действия резервных защит до выяснения причины отключения не допускается.</w:t>
      </w:r>
    </w:p>
    <w:p w:rsidR="009C64D4" w:rsidRDefault="009C64D4" w:rsidP="009C64D4">
      <w: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9C64D4" w:rsidRDefault="009C64D4" w:rsidP="009C64D4">
      <w:r>
        <w:t>2.5.14. Вертикальная и поперечная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9C64D4" w:rsidRDefault="009C64D4" w:rsidP="009C64D4">
      <w: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9C64D4" w:rsidRDefault="009C64D4" w:rsidP="009C64D4"/>
    <w:p w:rsidR="009C64D4" w:rsidRDefault="009C64D4" w:rsidP="009C64D4">
      <w:r>
        <w:t>Синхронная частота вращения,         3000  1500  1000  750 и менее</w:t>
      </w:r>
    </w:p>
    <w:p w:rsidR="009C64D4" w:rsidRDefault="009C64D4" w:rsidP="009C64D4">
      <w:r>
        <w:t>об./мин.</w:t>
      </w:r>
    </w:p>
    <w:p w:rsidR="009C64D4" w:rsidRDefault="009C64D4" w:rsidP="009C64D4"/>
    <w:p w:rsidR="009C64D4" w:rsidRDefault="009C64D4" w:rsidP="009C64D4">
      <w:r>
        <w:t>Удвоенная амплитуда колебаний</w:t>
      </w:r>
    </w:p>
    <w:p w:rsidR="009C64D4" w:rsidRDefault="009C64D4" w:rsidP="009C64D4">
      <w:r>
        <w:t>подшипников, мкм                      30    60    80   95</w:t>
      </w:r>
    </w:p>
    <w:p w:rsidR="009C64D4" w:rsidRDefault="009C64D4" w:rsidP="009C64D4"/>
    <w:p w:rsidR="009C64D4" w:rsidRDefault="009C64D4" w:rsidP="009C64D4">
      <w: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9C64D4" w:rsidRDefault="009C64D4" w:rsidP="009C64D4"/>
    <w:p w:rsidR="009C64D4" w:rsidRDefault="009C64D4" w:rsidP="009C64D4">
      <w:r>
        <w:t>Синхронная частота вращения,         3000  1500  1000  750 и менее</w:t>
      </w:r>
    </w:p>
    <w:p w:rsidR="009C64D4" w:rsidRDefault="009C64D4" w:rsidP="009C64D4">
      <w:r>
        <w:t>об./мин.</w:t>
      </w:r>
    </w:p>
    <w:p w:rsidR="009C64D4" w:rsidRDefault="009C64D4" w:rsidP="009C64D4"/>
    <w:p w:rsidR="009C64D4" w:rsidRDefault="009C64D4" w:rsidP="009C64D4">
      <w:r>
        <w:t>Удвоенная амплитуда колебаний</w:t>
      </w:r>
    </w:p>
    <w:p w:rsidR="009C64D4" w:rsidRDefault="009C64D4" w:rsidP="009C64D4">
      <w:r>
        <w:t>подшипников, мкм                      30   100   130   160</w:t>
      </w:r>
    </w:p>
    <w:p w:rsidR="009C64D4" w:rsidRDefault="009C64D4" w:rsidP="009C64D4"/>
    <w:p w:rsidR="009C64D4" w:rsidRDefault="009C64D4" w:rsidP="009C64D4">
      <w:r>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9C64D4" w:rsidRDefault="009C64D4" w:rsidP="009C64D4">
      <w: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9C64D4" w:rsidRDefault="009C64D4" w:rsidP="009C64D4">
      <w:r>
        <w:t>2.5.16. Электродвигатели должны быть немедленно отключены от сети в следующих случаях:</w:t>
      </w:r>
    </w:p>
    <w:p w:rsidR="009C64D4" w:rsidRDefault="009C64D4" w:rsidP="009C64D4">
      <w:r>
        <w:t>при несчастных случаях с людьми;</w:t>
      </w:r>
    </w:p>
    <w:p w:rsidR="009C64D4" w:rsidRDefault="009C64D4" w:rsidP="009C64D4">
      <w:r>
        <w:t>появлении дыма или огня из корпуса электродвигателя, а также из его пускорегулирующей аппаратуры и устройства возбуждения;</w:t>
      </w:r>
    </w:p>
    <w:p w:rsidR="009C64D4" w:rsidRDefault="009C64D4" w:rsidP="009C64D4">
      <w:r>
        <w:t>поломке приводного механизма;</w:t>
      </w:r>
    </w:p>
    <w:p w:rsidR="009C64D4" w:rsidRDefault="009C64D4" w:rsidP="009C64D4">
      <w:r>
        <w:t>резком увеличении вибрации подшипников агрегата;</w:t>
      </w:r>
    </w:p>
    <w:p w:rsidR="009C64D4" w:rsidRDefault="009C64D4" w:rsidP="009C64D4">
      <w:r>
        <w:t>нагреве подшипников сверх допустимой температуры, установленной в инструкции завода-изготовителя.</w:t>
      </w:r>
    </w:p>
    <w:p w:rsidR="009C64D4" w:rsidRDefault="009C64D4" w:rsidP="009C64D4">
      <w:r>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9C64D4" w:rsidRDefault="009C64D4" w:rsidP="009C64D4">
      <w:r>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9C64D4" w:rsidRDefault="009C64D4" w:rsidP="009C64D4">
      <w:r>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9C64D4" w:rsidRDefault="009C64D4" w:rsidP="009C64D4">
      <w:r>
        <w:t>2.5.19. Профилактические испытания и измерения на электродвигателях должны проводиться в соответствии с нормами испытаний электрооборудования (приложение 3).</w:t>
      </w:r>
    </w:p>
    <w:p w:rsidR="009C64D4" w:rsidRDefault="009C64D4" w:rsidP="009C64D4"/>
    <w:p w:rsidR="009C64D4" w:rsidRDefault="009C64D4" w:rsidP="009C64D4">
      <w:r>
        <w:t>Глава 2.6. Релейная защита,</w:t>
      </w:r>
    </w:p>
    <w:p w:rsidR="009C64D4" w:rsidRDefault="009C64D4" w:rsidP="009C64D4">
      <w:r>
        <w:t>электроавтоматика, телемеханика и вторичные цепи</w:t>
      </w:r>
    </w:p>
    <w:p w:rsidR="009C64D4" w:rsidRDefault="009C64D4" w:rsidP="009C64D4"/>
    <w:p w:rsidR="009C64D4" w:rsidRDefault="009C64D4" w:rsidP="009C64D4">
      <w:r>
        <w:t>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w:t>
      </w:r>
    </w:p>
    <w:p w:rsidR="009C64D4" w:rsidRDefault="009C64D4" w:rsidP="009C64D4">
      <w:r>
        <w:t xml:space="preserve">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служб релейной защиты, автоматики и измерений (лабораторий): центральной, местной или электролаборатории Потребителя. Эта лаборатория должна пройти </w:t>
      </w:r>
      <w:r>
        <w:lastRenderedPageBreak/>
        <w:t>регистрацию в управлении госэнергонадзора на право испытаний и измерений в устройствах релейной защиты и автоматики.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9C64D4" w:rsidRDefault="009C64D4" w:rsidP="009C64D4">
      <w:r>
        <w:t>Для обслуживания устройств РЗАиТ, установленных у Потребителя, возможно привлечение специализированных организаций.</w:t>
      </w:r>
    </w:p>
    <w:p w:rsidR="009C64D4" w:rsidRDefault="009C64D4" w:rsidP="009C64D4">
      <w:r>
        <w:t>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w:t>
      </w:r>
    </w:p>
    <w:p w:rsidR="009C64D4" w:rsidRDefault="009C64D4" w:rsidP="009C64D4">
      <w:r>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9C64D4" w:rsidRDefault="009C64D4" w:rsidP="009C64D4">
      <w:r>
        <w:t>При выборе уставок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w:t>
      </w:r>
    </w:p>
    <w:p w:rsidR="009C64D4" w:rsidRDefault="009C64D4" w:rsidP="009C64D4">
      <w:r>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9C64D4" w:rsidRDefault="009C64D4" w:rsidP="009C64D4">
      <w: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9C64D4" w:rsidRDefault="009C64D4" w:rsidP="009C64D4">
      <w:r>
        <w:t>Автоматические выключатели, колодки предохранителей должны иметь маркировку с указанием наименования присоединения и номинального тока.</w:t>
      </w:r>
    </w:p>
    <w:p w:rsidR="009C64D4" w:rsidRDefault="009C64D4" w:rsidP="009C64D4">
      <w:r>
        <w:t>2.6.7. В эксплуатации должны быть обеспечены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9C64D4" w:rsidRDefault="009C64D4" w:rsidP="009C64D4">
      <w:r>
        <w:t>2.6.8.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селективности.</w:t>
      </w:r>
    </w:p>
    <w:p w:rsidR="009C64D4" w:rsidRDefault="009C64D4" w:rsidP="009C64D4">
      <w:r>
        <w:t>Плановый вывод из работы устройств РЗАиТ должен быть оформлен соответствующей заявкой и произведен с разрешения вышестоящего оперативного персонала (по принадлежности).</w:t>
      </w:r>
    </w:p>
    <w:p w:rsidR="009C64D4" w:rsidRDefault="009C64D4" w:rsidP="009C64D4">
      <w:r>
        <w:t>В случае угрозы неправильного срабатывания устройство РЗАиТ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9C64D4" w:rsidRDefault="009C64D4" w:rsidP="009C64D4">
      <w: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9C64D4" w:rsidRDefault="009C64D4" w:rsidP="009C64D4">
      <w:r>
        <w:lastRenderedPageBreak/>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9C64D4" w:rsidRDefault="009C64D4" w:rsidP="009C64D4">
      <w:r>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9C64D4" w:rsidRDefault="009C64D4" w:rsidP="009C64D4">
      <w:r>
        <w:t>При отсутствии у Потребителя такого персонала их принимает персонал вышестоящей организации.</w:t>
      </w:r>
    </w:p>
    <w:p w:rsidR="009C64D4" w:rsidRDefault="009C64D4" w:rsidP="009C64D4">
      <w:r>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9C64D4" w:rsidRDefault="009C64D4" w:rsidP="009C64D4">
      <w:r>
        <w:t>2.6.11. Перед вводом в эксплуатацию принятых устройств РЗАиТ должна быть представлена следующая техническая документация:</w:t>
      </w:r>
    </w:p>
    <w:p w:rsidR="009C64D4" w:rsidRDefault="009C64D4" w:rsidP="009C64D4">
      <w: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9C64D4" w:rsidRDefault="009C64D4" w:rsidP="009C64D4">
      <w: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9C64D4" w:rsidRDefault="009C64D4" w:rsidP="009C64D4">
      <w:r>
        <w:t>протоколы наладки и испытаний - наладочной организацией или лабораторией Потребителя.</w:t>
      </w:r>
    </w:p>
    <w:p w:rsidR="009C64D4" w:rsidRDefault="009C64D4" w:rsidP="009C64D4">
      <w:r>
        <w:t>2.6.12. На каждое устройство РЗАиТ, находящееся в эксплуатации, у Потребителя должна храниться следующая техническая документация:</w:t>
      </w:r>
    </w:p>
    <w:p w:rsidR="009C64D4" w:rsidRDefault="009C64D4" w:rsidP="009C64D4">
      <w:r>
        <w:t>паспорт-протокол;</w:t>
      </w:r>
    </w:p>
    <w:p w:rsidR="009C64D4" w:rsidRDefault="009C64D4" w:rsidP="009C64D4">
      <w:r>
        <w:t>методические указания или инструкция по техническому обслуживанию;</w:t>
      </w:r>
    </w:p>
    <w:p w:rsidR="009C64D4" w:rsidRDefault="009C64D4" w:rsidP="009C64D4">
      <w:r>
        <w:t>технические данные и параметры устройств в виде карт или таблиц уставок (или характеристик);</w:t>
      </w:r>
    </w:p>
    <w:p w:rsidR="009C64D4" w:rsidRDefault="009C64D4" w:rsidP="009C64D4">
      <w:r>
        <w:t>принципиальные, монтажные или принципиально-монтажные схемы.</w:t>
      </w:r>
    </w:p>
    <w:p w:rsidR="009C64D4" w:rsidRDefault="009C64D4" w:rsidP="009C64D4">
      <w:r>
        <w:t>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9C64D4" w:rsidRDefault="009C64D4" w:rsidP="009C64D4">
      <w:r>
        <w:t>2.6.13. Реле, аппараты и вспомогательные устройства РЗАиТ,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p>
    <w:p w:rsidR="009C64D4" w:rsidRDefault="009C64D4" w:rsidP="009C64D4">
      <w:r>
        <w:t>2.6.14. На лицевой и оборотной сторонах панелей и шкафов устройств РЗАиТ,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9C64D4" w:rsidRDefault="009C64D4" w:rsidP="009C64D4">
      <w:r>
        <w:t>На панели с аппаратами, относящимися к разным присоединениям или разным устройствам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9C64D4" w:rsidRDefault="009C64D4" w:rsidP="009C64D4">
      <w:r>
        <w:t xml:space="preserve">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w:t>
      </w:r>
      <w:r>
        <w:lastRenderedPageBreak/>
        <w:t>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9C64D4" w:rsidRDefault="009C64D4" w:rsidP="009C64D4">
      <w:r>
        <w:t>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9C64D4" w:rsidRDefault="009C64D4" w:rsidP="009C64D4">
      <w:r>
        <w:t>Сопротивление изоляции вторичных цепей устройств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9C64D4" w:rsidRDefault="009C64D4" w:rsidP="009C64D4">
      <w:r>
        <w:t>Сопротивление изоляции цепей устройств РЗАиТ, выходных цепей телеуправления и цепей питания 220 В измеряется мегаомметром на 1000 - 2500 В, а цепей устройств РЗА с рабочим напряжением 60 В и ниже и цепей телемеханики - мегаомметром на 500 В.</w:t>
      </w:r>
    </w:p>
    <w:p w:rsidR="009C64D4" w:rsidRDefault="009C64D4" w:rsidP="009C64D4">
      <w:r>
        <w:t>При проверке изоляции вторичных цепей устройств РЗАиТ, содержащих полупроводниковые и микроэлектронные элементы, должны быть приняты меры к предотвращению повреждения этих элементов.</w:t>
      </w:r>
    </w:p>
    <w:p w:rsidR="009C64D4" w:rsidRDefault="009C64D4" w:rsidP="009C64D4">
      <w:r>
        <w:t>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переменного тока в течение 1 мин.</w:t>
      </w:r>
    </w:p>
    <w:p w:rsidR="009C64D4" w:rsidRDefault="009C64D4" w:rsidP="009C64D4">
      <w: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9C64D4" w:rsidRDefault="009C64D4" w:rsidP="009C64D4">
      <w:r>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мегаомметра или специальной установки.</w:t>
      </w:r>
    </w:p>
    <w:p w:rsidR="009C64D4" w:rsidRDefault="009C64D4" w:rsidP="009C64D4">
      <w:r>
        <w:t>Испытания изоляции цепей РЗА напряжением 60 В и ниже и цепей телемеханики производятся в процессе измерения ее сопротивления мегаомметром 500 В (см. п. 2.6.16).</w:t>
      </w:r>
    </w:p>
    <w:p w:rsidR="009C64D4" w:rsidRDefault="009C64D4" w:rsidP="009C64D4">
      <w:r>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9C64D4" w:rsidRDefault="009C64D4" w:rsidP="009C64D4">
      <w:r>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9C64D4" w:rsidRDefault="009C64D4" w:rsidP="009C64D4">
      <w: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9C64D4" w:rsidRDefault="009C64D4" w:rsidP="009C64D4">
      <w:r>
        <w:lastRenderedPageBreak/>
        <w:t>2.6.21. Работы в устройствах РЗАиТ должен выполнять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9C64D4" w:rsidRDefault="009C64D4" w:rsidP="009C64D4">
      <w:r>
        <w:t>2.6.22. При работе на панелях (в шкафах) и в цепях управления,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9C64D4" w:rsidRDefault="009C64D4" w:rsidP="009C64D4">
      <w:r>
        <w:t>Выполнение этих работ без исполнительных схем, а для сложных устройств РЗАиТ - без программ с заданными объемами и последовательностью работ не допускается.</w:t>
      </w:r>
    </w:p>
    <w:p w:rsidR="009C64D4" w:rsidRDefault="009C64D4" w:rsidP="009C64D4">
      <w:r>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9C64D4" w:rsidRDefault="009C64D4" w:rsidP="009C64D4">
      <w:r>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9C64D4" w:rsidRDefault="009C64D4" w:rsidP="009C64D4">
      <w: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9C64D4" w:rsidRDefault="009C64D4" w:rsidP="009C64D4">
      <w:r>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телемеханики, а также в паспорте-протоколе.</w:t>
      </w:r>
    </w:p>
    <w:p w:rsidR="009C64D4" w:rsidRDefault="009C64D4" w:rsidP="009C64D4">
      <w:r>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9C64D4" w:rsidRDefault="009C64D4" w:rsidP="009C64D4">
      <w:r>
        <w:t>2.6.26.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9C64D4" w:rsidRDefault="009C64D4" w:rsidP="009C64D4">
      <w:r>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9C64D4" w:rsidRDefault="009C64D4" w:rsidP="009C64D4">
      <w:r>
        <w:t>Аппараты открытого исполнения,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9C64D4" w:rsidRDefault="009C64D4" w:rsidP="009C64D4">
      <w:r>
        <w:t>2.6.28. Оперативный персонал должен осуществлять:</w:t>
      </w:r>
    </w:p>
    <w:p w:rsidR="009C64D4" w:rsidRDefault="009C64D4" w:rsidP="009C64D4">
      <w:r>
        <w:t>контроль правильности положения переключающих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9C64D4" w:rsidRDefault="009C64D4" w:rsidP="009C64D4">
      <w:r>
        <w:t>контроль состояния устройств РЗАиТ на базе имеющихся на панелях (шкафах) и аппаратах устройств внешней сигнализации;</w:t>
      </w:r>
    </w:p>
    <w:p w:rsidR="009C64D4" w:rsidRDefault="009C64D4" w:rsidP="009C64D4">
      <w: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9C64D4" w:rsidRDefault="009C64D4" w:rsidP="009C64D4">
      <w:r>
        <w:lastRenderedPageBreak/>
        <w:t>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9C64D4" w:rsidRDefault="009C64D4" w:rsidP="009C64D4">
      <w:r>
        <w:t>измерение тока небаланса в защите шин и напряжения небаланса в разомкнутом треугольнике трансформатора напряжения;</w:t>
      </w:r>
    </w:p>
    <w:p w:rsidR="009C64D4" w:rsidRDefault="009C64D4" w:rsidP="009C64D4">
      <w:r>
        <w:t>завод часов автоматических осциллографов аварийной записи и др.</w:t>
      </w:r>
    </w:p>
    <w:p w:rsidR="009C64D4" w:rsidRDefault="009C64D4" w:rsidP="009C64D4">
      <w:r>
        <w:t>Периодичность контроля и других операций, а также порядок действия персонала должны устанавливаться местными инструкциями.</w:t>
      </w:r>
    </w:p>
    <w:p w:rsidR="009C64D4" w:rsidRDefault="009C64D4" w:rsidP="009C64D4">
      <w: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9C64D4" w:rsidRDefault="009C64D4" w:rsidP="009C64D4">
      <w: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9C64D4" w:rsidRDefault="009C64D4" w:rsidP="009C64D4">
      <w: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9C64D4" w:rsidRDefault="009C64D4" w:rsidP="009C64D4">
      <w:r>
        <w:t>2.6.30. На сборках (рядах) пультов управления и панелей (шкафов) устройств РЗАиТ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компенсатора).</w:t>
      </w:r>
    </w:p>
    <w:p w:rsidR="009C64D4" w:rsidRDefault="009C64D4" w:rsidP="009C64D4">
      <w: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9C64D4" w:rsidRDefault="009C64D4" w:rsidP="009C64D4">
      <w: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9C64D4" w:rsidRDefault="009C64D4" w:rsidP="009C64D4">
      <w: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9C64D4" w:rsidRDefault="009C64D4" w:rsidP="009C64D4">
      <w:r>
        <w:t>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РЗАиТ для используемых режимов.</w:t>
      </w:r>
    </w:p>
    <w:p w:rsidR="009C64D4" w:rsidRDefault="009C64D4" w:rsidP="009C64D4">
      <w:r>
        <w:t>Об операциях по этим переключениям должна быть сделана запись в оперативном журнале.</w:t>
      </w:r>
    </w:p>
    <w:p w:rsidR="009C64D4" w:rsidRDefault="009C64D4" w:rsidP="009C64D4">
      <w:r>
        <w:t xml:space="preserve">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w:t>
      </w:r>
      <w:r>
        <w:lastRenderedPageBreak/>
        <w:t>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9C64D4" w:rsidRDefault="009C64D4" w:rsidP="009C64D4">
      <w:r>
        <w:t>Периодичность осмотров, определяемая местной инструкцией, должна быть утверждена ответственным за электрохозяйство Потребителя.</w:t>
      </w:r>
    </w:p>
    <w:p w:rsidR="009C64D4" w:rsidRDefault="009C64D4" w:rsidP="009C64D4">
      <w:r>
        <w:t>Оперативный персонал несет ответственность за правильное положение тех элементов РЗАиТ, с которыми ему разрешено выполнять операции, независимо от периодических осмотров персоналом службы РЗАиТ.</w:t>
      </w:r>
    </w:p>
    <w:p w:rsidR="009C64D4" w:rsidRDefault="009C64D4" w:rsidP="009C64D4">
      <w:r>
        <w:t>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9C64D4" w:rsidRDefault="009C64D4" w:rsidP="009C64D4"/>
    <w:p w:rsidR="009C64D4" w:rsidRDefault="009C64D4" w:rsidP="009C64D4">
      <w:r>
        <w:t>Глава 2.7. Заземляющие устройства</w:t>
      </w:r>
    </w:p>
    <w:p w:rsidR="009C64D4" w:rsidRDefault="009C64D4" w:rsidP="009C64D4"/>
    <w:p w:rsidR="009C64D4" w:rsidRDefault="009C64D4" w:rsidP="009C64D4">
      <w:r>
        <w:t>2.7.1. Настоящая глава распространяется на все виды заземляющих устройств, системы уравнивания потенциалов и т.п. (далее - заземляющие устройства).</w:t>
      </w:r>
    </w:p>
    <w:p w:rsidR="009C64D4" w:rsidRDefault="009C64D4" w:rsidP="009C64D4">
      <w: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9C64D4" w:rsidRDefault="009C64D4" w:rsidP="009C64D4">
      <w:r>
        <w:t>2.7.3. Допуск в эксплуатацию заземляющих устройств осуществляется в соответствии с установленными требованиями.</w:t>
      </w:r>
    </w:p>
    <w:p w:rsidR="009C64D4" w:rsidRDefault="009C64D4" w:rsidP="009C64D4">
      <w: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9C64D4" w:rsidRDefault="009C64D4" w:rsidP="009C64D4">
      <w:r>
        <w:t>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9C64D4" w:rsidRDefault="009C64D4" w:rsidP="009C64D4">
      <w:r>
        <w:t>2.7.5. Монтаж заземлителей, заземляющих проводников, присоединение заземляющих проводников к заземлителям и оборудованию должен соответствовать установленным требованиям.</w:t>
      </w:r>
    </w:p>
    <w:p w:rsidR="009C64D4" w:rsidRDefault="009C64D4" w:rsidP="009C64D4">
      <w:r>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p w:rsidR="009C64D4" w:rsidRDefault="009C64D4" w:rsidP="009C64D4">
      <w:r>
        <w:t>Сечение заземляющих и нулевых защитных проводников должно соответствовать правилам устройства электроустановок.</w:t>
      </w:r>
    </w:p>
    <w:p w:rsidR="009C64D4" w:rsidRDefault="009C64D4" w:rsidP="009C64D4">
      <w:r>
        <w:t>2.7.7. Открыто проложенные заземляющие проводники должны быть предохранены от коррозии и окрашены в черный цвет.</w:t>
      </w:r>
    </w:p>
    <w:p w:rsidR="009C64D4" w:rsidRDefault="009C64D4" w:rsidP="009C64D4">
      <w:r>
        <w:lastRenderedPageBreak/>
        <w:t>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(приложение 3).</w:t>
      </w:r>
    </w:p>
    <w:p w:rsidR="009C64D4" w:rsidRDefault="009C64D4" w:rsidP="009C64D4">
      <w: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9C64D4" w:rsidRDefault="009C64D4" w:rsidP="009C64D4">
      <w: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9C64D4" w:rsidRDefault="009C64D4" w:rsidP="009C64D4">
      <w:r>
        <w:t>Результаты осмотров должны заноситься в паспорт заземляющего устройства.</w:t>
      </w:r>
    </w:p>
    <w:p w:rsidR="009C64D4" w:rsidRDefault="009C64D4" w:rsidP="009C64D4">
      <w:r>
        <w:t>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п. 2.7.11), определяется решением технического руководителя Потребителя.</w:t>
      </w:r>
    </w:p>
    <w:p w:rsidR="009C64D4" w:rsidRDefault="009C64D4" w:rsidP="009C64D4">
      <w: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9C64D4" w:rsidRDefault="009C64D4" w:rsidP="009C64D4">
      <w: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9C64D4" w:rsidRDefault="009C64D4" w:rsidP="009C64D4">
      <w:r>
        <w:t>При вскрытии грунта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9C64D4" w:rsidRDefault="009C64D4" w:rsidP="009C64D4">
      <w:r>
        <w:t>Результаты осмотров должны оформляться актами.</w:t>
      </w:r>
    </w:p>
    <w:p w:rsidR="009C64D4" w:rsidRDefault="009C64D4" w:rsidP="009C64D4">
      <w:r>
        <w:t>2.7.13. Для определения технического состояния заземляющего устройства в соответствии с нормами испытаний электрооборудования (приложение 3) должны производиться:</w:t>
      </w:r>
    </w:p>
    <w:p w:rsidR="009C64D4" w:rsidRDefault="009C64D4" w:rsidP="009C64D4">
      <w:r>
        <w:t>измерение сопротивления заземляющего устройства;</w:t>
      </w:r>
    </w:p>
    <w:p w:rsidR="009C64D4" w:rsidRDefault="009C64D4" w:rsidP="009C64D4">
      <w: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9C64D4" w:rsidRDefault="009C64D4" w:rsidP="009C64D4">
      <w:r>
        <w:t>измерение токов короткого замыкания электроустановки, проверка состояния пробивных предохранителей;</w:t>
      </w:r>
    </w:p>
    <w:p w:rsidR="009C64D4" w:rsidRDefault="009C64D4" w:rsidP="009C64D4">
      <w:r>
        <w:t>измерение удельного сопротивления грунта в районе заземляющего устройства.</w:t>
      </w:r>
    </w:p>
    <w:p w:rsidR="009C64D4" w:rsidRDefault="009C64D4" w:rsidP="009C64D4">
      <w:r>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9C64D4" w:rsidRDefault="009C64D4" w:rsidP="009C64D4">
      <w:r>
        <w:t>Измерения должны выполняться в период наибольшего высыхания грунта (для районов вечной мерзлоты - в период наибольшего промерзания грунта).</w:t>
      </w:r>
    </w:p>
    <w:p w:rsidR="009C64D4" w:rsidRDefault="009C64D4" w:rsidP="009C64D4">
      <w:r>
        <w:lastRenderedPageBreak/>
        <w:t>Результаты измерений оформляются протоколами.</w:t>
      </w:r>
    </w:p>
    <w:p w:rsidR="009C64D4" w:rsidRDefault="009C64D4" w:rsidP="009C64D4">
      <w:r>
        <w:t>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должно оцениваться по результатам измерений и в соответствии с пп. 2.7.9 - 2.7.11.</w:t>
      </w:r>
    </w:p>
    <w:p w:rsidR="009C64D4" w:rsidRDefault="009C64D4" w:rsidP="009C64D4">
      <w:r>
        <w:t>2.7.14.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9C64D4" w:rsidRDefault="009C64D4" w:rsidP="009C64D4">
      <w:r>
        <w:t>При необходимости должны приниматься меры по доведению параметров заземляющих устройств до нормативных.</w:t>
      </w:r>
    </w:p>
    <w:p w:rsidR="009C64D4" w:rsidRDefault="009C64D4" w:rsidP="009C64D4">
      <w:r>
        <w:t>2.7.15. На каждое находящееся в эксплуатации заземляющее устройство должен быть заведен паспорт, содержащий:</w:t>
      </w:r>
    </w:p>
    <w:p w:rsidR="009C64D4" w:rsidRDefault="009C64D4" w:rsidP="009C64D4">
      <w:r>
        <w:t>исполнительную схему устройства с привязками к капитальным сооружениям;</w:t>
      </w:r>
    </w:p>
    <w:p w:rsidR="009C64D4" w:rsidRDefault="009C64D4" w:rsidP="009C64D4">
      <w:r>
        <w:t>указание связи с надземными и подземными коммуникациями и с другими заземляющими устройствами;</w:t>
      </w:r>
    </w:p>
    <w:p w:rsidR="009C64D4" w:rsidRDefault="009C64D4" w:rsidP="009C64D4">
      <w:r>
        <w:t>дату ввода в эксплуатацию;</w:t>
      </w:r>
    </w:p>
    <w:p w:rsidR="009C64D4" w:rsidRDefault="009C64D4" w:rsidP="009C64D4">
      <w:r>
        <w:t>основные параметры заземлителей (материал, профиль, линейные размеры);</w:t>
      </w:r>
    </w:p>
    <w:p w:rsidR="009C64D4" w:rsidRDefault="009C64D4" w:rsidP="009C64D4">
      <w:r>
        <w:t>величину сопротивления растеканию тока заземляющего устройства;</w:t>
      </w:r>
    </w:p>
    <w:p w:rsidR="009C64D4" w:rsidRDefault="009C64D4" w:rsidP="009C64D4">
      <w:r>
        <w:t>удельное сопротивление грунта;</w:t>
      </w:r>
    </w:p>
    <w:p w:rsidR="009C64D4" w:rsidRDefault="009C64D4" w:rsidP="009C64D4">
      <w:r>
        <w:t>данные по напряжению прикосновения (при необходимости);</w:t>
      </w:r>
    </w:p>
    <w:p w:rsidR="009C64D4" w:rsidRDefault="009C64D4" w:rsidP="009C64D4">
      <w:r>
        <w:t>данные по степени коррозии искусственных заземлителей;</w:t>
      </w:r>
    </w:p>
    <w:p w:rsidR="009C64D4" w:rsidRDefault="009C64D4" w:rsidP="009C64D4">
      <w:r>
        <w:t>данные по сопротивлению металлосвязи оборудования с заземляющим устройством;</w:t>
      </w:r>
    </w:p>
    <w:p w:rsidR="009C64D4" w:rsidRDefault="009C64D4" w:rsidP="009C64D4">
      <w:r>
        <w:t>ведомость осмотров и выявленных дефектов;</w:t>
      </w:r>
    </w:p>
    <w:p w:rsidR="009C64D4" w:rsidRDefault="009C64D4" w:rsidP="009C64D4">
      <w:r>
        <w:t>информацию по устранению замечаний и дефектов.</w:t>
      </w:r>
    </w:p>
    <w:p w:rsidR="009C64D4" w:rsidRDefault="009C64D4" w:rsidP="009C64D4">
      <w: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9C64D4" w:rsidRDefault="009C64D4" w:rsidP="009C64D4">
      <w:r>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9C64D4" w:rsidRDefault="009C64D4" w:rsidP="009C64D4">
      <w: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9C64D4" w:rsidRDefault="009C64D4" w:rsidP="009C64D4">
      <w:r>
        <w:t>2.7.18. Использование земли в качестве фазного или нулевого провода в электроустановках до 1000 В не допускается.</w:t>
      </w:r>
    </w:p>
    <w:p w:rsidR="009C64D4" w:rsidRDefault="009C64D4" w:rsidP="009C64D4">
      <w:r>
        <w:t>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(приложение 3).</w:t>
      </w:r>
    </w:p>
    <w:p w:rsidR="009C64D4" w:rsidRDefault="009C64D4" w:rsidP="009C64D4">
      <w:r>
        <w:lastRenderedPageBreak/>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целостностью.</w:t>
      </w:r>
    </w:p>
    <w:p w:rsidR="009C64D4" w:rsidRDefault="009C64D4" w:rsidP="009C64D4"/>
    <w:p w:rsidR="009C64D4" w:rsidRDefault="009C64D4" w:rsidP="009C64D4">
      <w:r>
        <w:t>Глава 2.8. Защита от перенапряжений</w:t>
      </w:r>
    </w:p>
    <w:p w:rsidR="009C64D4" w:rsidRDefault="009C64D4" w:rsidP="009C64D4"/>
    <w:p w:rsidR="009C64D4" w:rsidRDefault="009C64D4" w:rsidP="009C64D4">
      <w:r>
        <w:t>2.8.1. Электроустановки Потребителей должны иметь защиту от грозовых и внутренних перенапряжений, выполненную в соответствии с требованиями правил устройства электроустановок.</w:t>
      </w:r>
    </w:p>
    <w:p w:rsidR="009C64D4" w:rsidRDefault="009C64D4" w:rsidP="009C64D4">
      <w:r>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9C64D4" w:rsidRDefault="009C64D4" w:rsidP="009C64D4">
      <w:r>
        <w:t>2.8.2. При приемке после монтажа устройств молниезащиты Потребителю должна быть передана следующая техническая документация:</w:t>
      </w:r>
    </w:p>
    <w:p w:rsidR="009C64D4" w:rsidRDefault="009C64D4" w:rsidP="009C64D4">
      <w:r>
        <w:t>технический проект молниезащиты, утвержденный в соответствующих органах, согласованный с энергоснабжающей организацией и инспекцией противопожарной охраны;</w:t>
      </w:r>
    </w:p>
    <w:p w:rsidR="009C64D4" w:rsidRDefault="009C64D4" w:rsidP="009C64D4">
      <w:r>
        <w:t>акты испытания вентильных разрядников и нелинейных ограничителей напряжения до и после их монтажа;</w:t>
      </w:r>
    </w:p>
    <w:p w:rsidR="009C64D4" w:rsidRDefault="009C64D4" w:rsidP="009C64D4">
      <w:r>
        <w:t>акты на установку трубчатых разрядников;</w:t>
      </w:r>
    </w:p>
    <w:p w:rsidR="009C64D4" w:rsidRDefault="009C64D4" w:rsidP="009C64D4">
      <w:r>
        <w:t>протоколы измерения сопротивлений заземления разрядников и молниеотводов.</w:t>
      </w:r>
    </w:p>
    <w:p w:rsidR="009C64D4" w:rsidRDefault="009C64D4" w:rsidP="009C64D4">
      <w:r>
        <w:t>2.8.3. У Потребителей должны храниться следующие систематизированные данные:</w:t>
      </w:r>
    </w:p>
    <w:p w:rsidR="009C64D4" w:rsidRDefault="009C64D4" w:rsidP="009C64D4">
      <w: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9C64D4" w:rsidRDefault="009C64D4" w:rsidP="009C64D4">
      <w:r>
        <w:t>о сопротивлении заземлителей опор, на которых установлены средства молниезащиты, включая тросы;</w:t>
      </w:r>
    </w:p>
    <w:p w:rsidR="009C64D4" w:rsidRDefault="009C64D4" w:rsidP="009C64D4">
      <w:r>
        <w:t>о сопротивлении грунта на подходах линий электропередачи к подстанциям;</w:t>
      </w:r>
    </w:p>
    <w:p w:rsidR="009C64D4" w:rsidRDefault="009C64D4" w:rsidP="009C64D4">
      <w: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9C64D4" w:rsidRDefault="009C64D4" w:rsidP="009C64D4">
      <w: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9C64D4" w:rsidRDefault="009C64D4" w:rsidP="009C64D4">
      <w:r>
        <w:t>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9C64D4" w:rsidRDefault="009C64D4" w:rsidP="009C64D4">
      <w:r>
        <w:lastRenderedPageBreak/>
        <w:t>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инструкции по устройству молниезащиты зданий и сооружений.</w:t>
      </w:r>
    </w:p>
    <w:p w:rsidR="009C64D4" w:rsidRDefault="009C64D4" w:rsidP="009C64D4">
      <w: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9C64D4" w:rsidRDefault="009C64D4" w:rsidP="009C64D4">
      <w:r>
        <w:t>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грозозащиты и разрабатываться в случае необходимости мероприятия по повышению ее надежности.</w:t>
      </w:r>
    </w:p>
    <w:p w:rsidR="009C64D4" w:rsidRDefault="009C64D4" w:rsidP="009C64D4">
      <w:r>
        <w:t>При установке в РУ нестандартных аппаратов или оборудования необходима разработка соответствующих грозозащитных мероприятий.</w:t>
      </w:r>
    </w:p>
    <w:p w:rsidR="009C64D4" w:rsidRDefault="009C64D4" w:rsidP="009C64D4">
      <w:r>
        <w:t>2.8.6. Вентильные разрядники и ограничители перенапряжений всех напряжений должны быть постоянно включены.</w:t>
      </w:r>
    </w:p>
    <w:p w:rsidR="009C64D4" w:rsidRDefault="009C64D4" w:rsidP="009C64D4">
      <w: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9C64D4" w:rsidRDefault="009C64D4" w:rsidP="009C64D4">
      <w:r>
        <w:t>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(приложение 3).</w:t>
      </w:r>
    </w:p>
    <w:p w:rsidR="009C64D4" w:rsidRDefault="009C64D4" w:rsidP="009C64D4">
      <w:r>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9C64D4" w:rsidRDefault="009C64D4" w:rsidP="009C64D4">
      <w: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9C64D4" w:rsidRDefault="009C64D4" w:rsidP="009C64D4">
      <w:r>
        <w:t>Ремонт трубчатых разрядников должен выполняться по мере необходимости в зависимости от результатов проверок и осмотров.</w:t>
      </w:r>
    </w:p>
    <w:p w:rsidR="009C64D4" w:rsidRDefault="009C64D4" w:rsidP="009C64D4">
      <w:r>
        <w:t>2.8.9. Осмотр средств защиты от перенапряжений на подстанциях должен проводиться:</w:t>
      </w:r>
    </w:p>
    <w:p w:rsidR="009C64D4" w:rsidRDefault="009C64D4" w:rsidP="009C64D4">
      <w:r>
        <w:t>в установках с постоянным дежурством персонала - во время очередных обходов, а также после каждой грозы, вызвавшей работу релейной защиты на отходящих ВЛ;</w:t>
      </w:r>
    </w:p>
    <w:p w:rsidR="009C64D4" w:rsidRDefault="009C64D4" w:rsidP="009C64D4">
      <w:r>
        <w:t>в установках без постоянного дежурства персонала - при осмотрах всего оборудования.</w:t>
      </w:r>
    </w:p>
    <w:p w:rsidR="009C64D4" w:rsidRDefault="009C64D4" w:rsidP="009C64D4">
      <w:r>
        <w:t>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p w:rsidR="009C64D4" w:rsidRDefault="009C64D4" w:rsidP="009C64D4">
      <w:r>
        <w:t>На ВЛ,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9C64D4" w:rsidRDefault="009C64D4" w:rsidP="009C64D4">
      <w:r>
        <w:lastRenderedPageBreak/>
        <w:t>2.8.11.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9C64D4" w:rsidRDefault="009C64D4" w:rsidP="009C64D4">
      <w: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9C64D4" w:rsidRDefault="009C64D4" w:rsidP="009C64D4">
      <w: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9C64D4" w:rsidRDefault="009C64D4" w:rsidP="009C64D4">
      <w:r>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9C64D4" w:rsidRDefault="009C64D4" w:rsidP="009C64D4">
      <w: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9C64D4" w:rsidRDefault="009C64D4" w:rsidP="009C64D4"/>
    <w:p w:rsidR="009C64D4" w:rsidRDefault="009C64D4" w:rsidP="009C64D4">
      <w:r>
        <w:t>Номинальное напряжение сети, кВ        6   10  15 - 20   35 и выше</w:t>
      </w:r>
    </w:p>
    <w:p w:rsidR="009C64D4" w:rsidRDefault="009C64D4" w:rsidP="009C64D4"/>
    <w:p w:rsidR="009C64D4" w:rsidRDefault="009C64D4" w:rsidP="009C64D4">
      <w:r>
        <w:t>Емкостный ток замыкания на</w:t>
      </w:r>
    </w:p>
    <w:p w:rsidR="009C64D4" w:rsidRDefault="009C64D4" w:rsidP="009C64D4">
      <w:r>
        <w:t>землю, А                              30   20    15      10</w:t>
      </w:r>
    </w:p>
    <w:p w:rsidR="009C64D4" w:rsidRDefault="009C64D4" w:rsidP="009C64D4"/>
    <w:p w:rsidR="009C64D4" w:rsidRDefault="009C64D4" w:rsidP="009C64D4">
      <w:r>
        <w:t>В сетях напряжением 6 - 35 кВ с ВЛ на железобетонных и металлических опорах дугогасящие аппараты применяются при емкостном токе замыкания на землю более 10 А.</w:t>
      </w:r>
    </w:p>
    <w:p w:rsidR="009C64D4" w:rsidRDefault="009C64D4" w:rsidP="009C64D4">
      <w:r>
        <w:t>Работа сетей напряжением 6 - 35 кВ без компенсации емкостного тока при его значениях, превышающих указанные выше, не допускается.</w:t>
      </w:r>
    </w:p>
    <w:p w:rsidR="009C64D4" w:rsidRDefault="009C64D4" w:rsidP="009C64D4">
      <w: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9C64D4" w:rsidRDefault="009C64D4" w:rsidP="009C64D4">
      <w:r>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работы сети, но не реже 1 раза в 6 лет.</w:t>
      </w:r>
    </w:p>
    <w:p w:rsidR="009C64D4" w:rsidRDefault="009C64D4" w:rsidP="009C64D4">
      <w:r>
        <w:t>2.8.14. Мощность дугогасящих реакторов должна быть выбрана по емкостному току сети с учетом ее перспективного развития.</w:t>
      </w:r>
    </w:p>
    <w:p w:rsidR="009C64D4" w:rsidRDefault="009C64D4" w:rsidP="009C64D4">
      <w: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9C64D4" w:rsidRDefault="009C64D4" w:rsidP="009C64D4">
      <w:r>
        <w:lastRenderedPageBreak/>
        <w:t>Дугогасящие реакторы должны подключаться к нейтралям трансформаторов через разъединители.</w:t>
      </w:r>
    </w:p>
    <w:p w:rsidR="009C64D4" w:rsidRDefault="009C64D4" w:rsidP="009C64D4">
      <w:r>
        <w:t>Для подключения дугогасящих реакторов, как правило, должны использоваться трансформаторы со схемой соединения обмоток "звезда-треугольник".</w:t>
      </w:r>
    </w:p>
    <w:p w:rsidR="009C64D4" w:rsidRDefault="009C64D4" w:rsidP="009C64D4">
      <w:r>
        <w:t>Подключение дугогасящих реакторов к трансформаторам, защищенным плавкими предохранителями, не допускается.</w:t>
      </w:r>
    </w:p>
    <w:p w:rsidR="009C64D4" w:rsidRDefault="009C64D4" w:rsidP="009C64D4">
      <w:r>
        <w:t>Ввод дугогасящего реактора, предназначенный для заземления, должен быть соединен с общим заземляющим устройством через трансформатор тока.</w:t>
      </w:r>
    </w:p>
    <w:p w:rsidR="009C64D4" w:rsidRDefault="009C64D4" w:rsidP="009C64D4">
      <w:r>
        <w:t>2.8.15. Дугогасящие реакторы должны иметь резонансную настройку.</w:t>
      </w:r>
    </w:p>
    <w:p w:rsidR="009C64D4" w:rsidRDefault="009C64D4" w:rsidP="009C64D4">
      <w:r>
        <w:t>Допускается настройка с перекомпенсацией, при которой реактивная составляющая тока замыкания на землю должна быть не более 5 А, а степень расстройки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9C64D4" w:rsidRDefault="009C64D4" w:rsidP="009C64D4">
      <w:r>
        <w:t>2.8.16. В сетях, работающих с компенсацией емкостного тока, напряжение несимметрии должно быть не выше 0,75% фазного напряжения.</w:t>
      </w:r>
    </w:p>
    <w:p w:rsidR="009C64D4" w:rsidRDefault="009C64D4" w:rsidP="009C64D4">
      <w: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9C64D4" w:rsidRDefault="009C64D4" w:rsidP="009C64D4">
      <w:r>
        <w:t>Снижение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9C64D4" w:rsidRDefault="009C64D4" w:rsidP="009C64D4">
      <w: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9C64D4" w:rsidRDefault="009C64D4" w:rsidP="009C64D4">
      <w:r>
        <w:t>Пофазные включения и отключения воздушных и кабельных линий электропередачи, которые могут приводить к напряжению смещения нейтрали, превышающему указанные значения, не допускаются.</w:t>
      </w:r>
    </w:p>
    <w:p w:rsidR="009C64D4" w:rsidRDefault="009C64D4" w:rsidP="009C64D4">
      <w:r>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9C64D4" w:rsidRDefault="009C64D4" w:rsidP="009C64D4">
      <w:r>
        <w:t>При применении дугогасящих реакторов с ручным регулированием тока показатели настройки должны определяться по измерителю расстройки компенсации. Если такой прибор 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нейтрали.</w:t>
      </w:r>
    </w:p>
    <w:p w:rsidR="009C64D4" w:rsidRDefault="009C64D4" w:rsidP="009C64D4">
      <w: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9C64D4" w:rsidRDefault="009C64D4" w:rsidP="009C64D4">
      <w:r>
        <w:lastRenderedPageBreak/>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9C64D4" w:rsidRDefault="009C64D4" w:rsidP="009C64D4">
      <w:r>
        <w:t>2.8.20. На подстанциях напряжением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трансформаторами напряжения НКФ-110 и НКФ-220.</w:t>
      </w:r>
    </w:p>
    <w:p w:rsidR="009C64D4" w:rsidRDefault="009C64D4" w:rsidP="009C64D4">
      <w:r>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9C64D4" w:rsidRDefault="009C64D4" w:rsidP="009C64D4">
      <w:r>
        <w:t>Распределительные устройства напряжением 150 - 220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феррорезонансных процессов при оперативных и автоматических отключениях.</w:t>
      </w:r>
    </w:p>
    <w:p w:rsidR="009C64D4" w:rsidRDefault="009C64D4" w:rsidP="009C64D4">
      <w:r>
        <w:t>В сетях и на присоединениях напряжением 6 - 35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9C64D4" w:rsidRDefault="009C64D4" w:rsidP="009C64D4">
      <w: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9C64D4" w:rsidRDefault="009C64D4" w:rsidP="009C64D4">
      <w:r>
        <w:t>Защита не требуется, если к обмотке низшего напряжения постоянно подключена кабельная линия электропередачи длиной не менее 30 м.</w:t>
      </w:r>
    </w:p>
    <w:p w:rsidR="009C64D4" w:rsidRDefault="009C64D4" w:rsidP="009C64D4">
      <w:r>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 присоединенными к выводу каждой фазы.</w:t>
      </w:r>
    </w:p>
    <w:p w:rsidR="009C64D4" w:rsidRDefault="009C64D4" w:rsidP="009C64D4">
      <w:r>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9C64D4" w:rsidRDefault="009C64D4" w:rsidP="009C64D4">
      <w: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9C64D4" w:rsidRDefault="009C64D4" w:rsidP="009C64D4">
      <w:r>
        <w:t>2.8.23. В сетях напряжением 110 кВ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табл. П.4.1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9C64D4" w:rsidRDefault="009C64D4" w:rsidP="009C64D4"/>
    <w:p w:rsidR="009C64D4" w:rsidRDefault="009C64D4" w:rsidP="009C64D4">
      <w:r>
        <w:t>Глава 2.9. Конденсаторные установки</w:t>
      </w:r>
    </w:p>
    <w:p w:rsidR="009C64D4" w:rsidRDefault="009C64D4" w:rsidP="009C64D4"/>
    <w:p w:rsidR="009C64D4" w:rsidRDefault="009C64D4" w:rsidP="009C64D4">
      <w:r>
        <w:lastRenderedPageBreak/>
        <w:t>2.9.1. Настоящая глава распространяется на конденсаторные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9C64D4" w:rsidRDefault="009C64D4" w:rsidP="009C64D4">
      <w:r>
        <w:t>2.9.2. Конденсаторная установка должна находиться в техническом состоянии, обеспечивающем ее долговременную и надежную работу.</w:t>
      </w:r>
    </w:p>
    <w:p w:rsidR="009C64D4" w:rsidRDefault="009C64D4" w:rsidP="009C64D4">
      <w:r>
        <w:t>2.9.3. Управление конденсаторной установкой, регулирование режима работы батарей конденсаторов должно быть, как правило, автоматическим.</w:t>
      </w:r>
    </w:p>
    <w:p w:rsidR="009C64D4" w:rsidRDefault="009C64D4" w:rsidP="009C64D4">
      <w: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9C64D4" w:rsidRDefault="009C64D4" w:rsidP="009C64D4">
      <w: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9C64D4" w:rsidRDefault="009C64D4" w:rsidP="009C64D4">
      <w: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9C64D4" w:rsidRDefault="009C64D4" w:rsidP="009C64D4">
      <w: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9C64D4" w:rsidRDefault="009C64D4" w:rsidP="009C64D4">
      <w:r>
        <w:t>2.9.6. Если токи в фазах различаются более чем на 10%, работа конденсаторной установки не допускается.</w:t>
      </w:r>
    </w:p>
    <w:p w:rsidR="009C64D4" w:rsidRDefault="009C64D4" w:rsidP="009C64D4">
      <w:r>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9C64D4" w:rsidRDefault="009C64D4" w:rsidP="009C64D4">
      <w:r>
        <w:t>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включение в работу конденсаторной установки не допускается.</w:t>
      </w:r>
    </w:p>
    <w:p w:rsidR="009C64D4" w:rsidRDefault="009C64D4" w:rsidP="009C64D4">
      <w: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9C64D4" w:rsidRDefault="009C64D4" w:rsidP="009C64D4">
      <w: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9C64D4" w:rsidRDefault="009C64D4" w:rsidP="009C64D4">
      <w:r>
        <w:t>2.9.10. Конденсаторы батареи должны иметь порядковые номера, нанесенные на поверхность корпуса.</w:t>
      </w:r>
    </w:p>
    <w:p w:rsidR="009C64D4" w:rsidRDefault="009C64D4" w:rsidP="009C64D4">
      <w: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9C64D4" w:rsidRDefault="009C64D4" w:rsidP="009C64D4">
      <w:r>
        <w:lastRenderedPageBreak/>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9C64D4" w:rsidRDefault="009C64D4" w:rsidP="009C64D4">
      <w:r>
        <w:t>2.9.13. Конденсаторная установка должна быть обеспечена:</w:t>
      </w:r>
    </w:p>
    <w:p w:rsidR="009C64D4" w:rsidRDefault="009C64D4" w:rsidP="009C64D4">
      <w:r>
        <w:t>резервным запасом предохранителей на соответствующие номинальные токи плавких вставок;</w:t>
      </w:r>
    </w:p>
    <w:p w:rsidR="009C64D4" w:rsidRDefault="009C64D4" w:rsidP="009C64D4">
      <w:r>
        <w:t>специальной штангой для контрольного разряда конденсаторов, хранящейся в помещении конденсаторной батареи;</w:t>
      </w:r>
    </w:p>
    <w:p w:rsidR="009C64D4" w:rsidRDefault="009C64D4" w:rsidP="009C64D4">
      <w:r>
        <w:t>противопожарными средствами (огнетушители, ящик с песком и совком).</w:t>
      </w:r>
    </w:p>
    <w:p w:rsidR="009C64D4" w:rsidRDefault="009C64D4" w:rsidP="009C64D4">
      <w: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9C64D4" w:rsidRDefault="009C64D4" w:rsidP="009C64D4">
      <w: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9C64D4" w:rsidRDefault="009C64D4" w:rsidP="009C64D4">
      <w: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9C64D4" w:rsidRDefault="009C64D4" w:rsidP="009C64D4">
      <w:r>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трихлордифенилом при отсутствии условий их утилизации подлежат уничтожению в специально отведенных местах.</w:t>
      </w:r>
    </w:p>
    <w:p w:rsidR="009C64D4" w:rsidRDefault="009C64D4" w:rsidP="009C64D4">
      <w: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9C64D4" w:rsidRDefault="009C64D4" w:rsidP="009C64D4">
      <w: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9C64D4" w:rsidRDefault="009C64D4" w:rsidP="009C64D4">
      <w:r>
        <w:t>2.9.17. При осмотре конденсаторной установки следует проверить:</w:t>
      </w:r>
    </w:p>
    <w:p w:rsidR="009C64D4" w:rsidRDefault="009C64D4" w:rsidP="009C64D4">
      <w:r>
        <w:t>исправность ограждений и запоров, отсутствие посторонних предметов;</w:t>
      </w:r>
    </w:p>
    <w:p w:rsidR="009C64D4" w:rsidRDefault="009C64D4" w:rsidP="009C64D4">
      <w:r>
        <w:t>значения напряжения, тока, температуры окружающего воздуха, равномерность нагрузки отдельных фаз;</w:t>
      </w:r>
    </w:p>
    <w:p w:rsidR="009C64D4" w:rsidRDefault="009C64D4" w:rsidP="009C64D4">
      <w:r>
        <w:t>техническое состояние аппаратов, оборудования, контактных соединений, целостность и степень загрязнения изоляции;</w:t>
      </w:r>
    </w:p>
    <w:p w:rsidR="009C64D4" w:rsidRDefault="009C64D4" w:rsidP="009C64D4">
      <w:r>
        <w:t>отсутствие капельной течи пропитывающей жидкости и недопустимого вздутия стенок корпусов конденсаторов;</w:t>
      </w:r>
    </w:p>
    <w:p w:rsidR="009C64D4" w:rsidRDefault="009C64D4" w:rsidP="009C64D4">
      <w:r>
        <w:t>наличие и состояние средств пожаротушения.</w:t>
      </w:r>
    </w:p>
    <w:p w:rsidR="009C64D4" w:rsidRDefault="009C64D4" w:rsidP="009C64D4">
      <w:r>
        <w:lastRenderedPageBreak/>
        <w:t>О результатах осмотра должна быть сделана соответствующая запись в оперативном журнале.</w:t>
      </w:r>
    </w:p>
    <w:p w:rsidR="009C64D4" w:rsidRDefault="009C64D4" w:rsidP="009C64D4">
      <w:r>
        <w:t>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(приложение 3).</w:t>
      </w:r>
    </w:p>
    <w:p w:rsidR="009C64D4" w:rsidRDefault="009C64D4" w:rsidP="009C64D4"/>
    <w:p w:rsidR="009C64D4" w:rsidRDefault="009C64D4" w:rsidP="009C64D4">
      <w:r>
        <w:t>Глава 2.10. Аккумуляторные установки</w:t>
      </w:r>
    </w:p>
    <w:p w:rsidR="009C64D4" w:rsidRDefault="009C64D4" w:rsidP="009C64D4"/>
    <w:p w:rsidR="009C64D4" w:rsidRDefault="009C64D4" w:rsidP="009C64D4">
      <w: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9C64D4" w:rsidRDefault="009C64D4" w:rsidP="009C64D4">
      <w:r>
        <w:t>2.10.2. Аккумуляторные батареи должны устанавливаться и обслуживаться в соответствии с требованиями правил устройства электроустановок, правил безопасности при эксплуатации электроустановок, настоящих Правил и инструкций заводов-изготовителей.</w:t>
      </w:r>
    </w:p>
    <w:p w:rsidR="009C64D4" w:rsidRDefault="009C64D4" w:rsidP="009C64D4">
      <w:r>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9C64D4" w:rsidRDefault="009C64D4" w:rsidP="009C64D4">
      <w: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9C64D4" w:rsidRDefault="009C64D4" w:rsidP="009C64D4">
      <w:r>
        <w:t>Для обеспечения надежной работы батареи следует соблюдать требования инструкции завода-изготовителя.</w:t>
      </w:r>
    </w:p>
    <w:p w:rsidR="009C64D4" w:rsidRDefault="009C64D4" w:rsidP="009C64D4">
      <w:r>
        <w:t>2.10.4. Установка кислотных и щелочных аккумуляторных батарей в одном помещении не допускается.</w:t>
      </w:r>
    </w:p>
    <w:p w:rsidR="009C64D4" w:rsidRDefault="009C64D4" w:rsidP="009C64D4">
      <w: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9C64D4" w:rsidRDefault="009C64D4" w:rsidP="009C64D4">
      <w:r>
        <w:t>Для окон необходимо применять матовое или покрытое белой клеевой краской стекло.</w:t>
      </w:r>
    </w:p>
    <w:p w:rsidR="009C64D4" w:rsidRDefault="009C64D4" w:rsidP="009C64D4">
      <w: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9C64D4" w:rsidRDefault="009C64D4" w:rsidP="009C64D4">
      <w: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9C64D4" w:rsidRDefault="009C64D4" w:rsidP="009C64D4">
      <w:r>
        <w:t>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x 200 мм допускается применять покровные стекла из двух частей и более.</w:t>
      </w:r>
    </w:p>
    <w:p w:rsidR="009C64D4" w:rsidRDefault="009C64D4" w:rsidP="009C64D4">
      <w: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9C64D4" w:rsidRDefault="009C64D4" w:rsidP="009C64D4">
      <w:r>
        <w:lastRenderedPageBreak/>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9C64D4" w:rsidRDefault="009C64D4" w:rsidP="009C64D4">
      <w:r>
        <w:t>2.10.9. Уровень электролита в кислотных аккумуляторных батареях должен быть:</w:t>
      </w:r>
    </w:p>
    <w:p w:rsidR="009C64D4" w:rsidRDefault="009C64D4" w:rsidP="009C64D4">
      <w:r>
        <w:t>выше верхнего края электродов на 10 - 15 мм для стационарных аккумуляторов с поверхностно-коробчатыми пластинами типа СК;</w:t>
      </w:r>
    </w:p>
    <w:p w:rsidR="009C64D4" w:rsidRDefault="009C64D4" w:rsidP="009C64D4">
      <w:r>
        <w:t>в пределах 20 - 40 мм над предохранительным щитком для стационарных аккумуляторов с намазными пластинами типа СН.</w:t>
      </w:r>
    </w:p>
    <w:p w:rsidR="009C64D4" w:rsidRDefault="009C64D4" w:rsidP="009C64D4">
      <w:r>
        <w:t>Плотность кислотного электролита, приведенная к температуре 20 °C, должна быть:</w:t>
      </w:r>
    </w:p>
    <w:p w:rsidR="009C64D4" w:rsidRDefault="009C64D4" w:rsidP="009C64D4">
      <w:r>
        <w:t>для аккумуляторов типа СК - 1,205   0,005 г/см3;</w:t>
      </w:r>
    </w:p>
    <w:p w:rsidR="009C64D4" w:rsidRDefault="009C64D4" w:rsidP="009C64D4">
      <w:r>
        <w:t>для аккумуляторов типа СН - 1,240   0,005 г/см3.</w:t>
      </w:r>
    </w:p>
    <w:p w:rsidR="009C64D4" w:rsidRDefault="009C64D4" w:rsidP="009C64D4">
      <w: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9C64D4" w:rsidRDefault="009C64D4" w:rsidP="009C64D4">
      <w:r>
        <w:t>Аккумуляторные щелочные батареи должны быть соединены в последовательную цепь с помощью перемычек из медного проводника.</w:t>
      </w:r>
    </w:p>
    <w:p w:rsidR="009C64D4" w:rsidRDefault="009C64D4" w:rsidP="009C64D4">
      <w:r>
        <w:t>Уровень электролита натрий-литиевых и калий-литиевых заряженных аккумуляторов должен быть на 5 - 10 мм выше верхней кромки пластин.</w:t>
      </w:r>
    </w:p>
    <w:p w:rsidR="009C64D4" w:rsidRDefault="009C64D4" w:rsidP="009C64D4">
      <w:r>
        <w:t>2.10.11. 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государственным стандартам.</w:t>
      </w:r>
    </w:p>
    <w:p w:rsidR="009C64D4" w:rsidRDefault="009C64D4" w:rsidP="009C64D4">
      <w: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9C64D4" w:rsidRDefault="009C64D4" w:rsidP="009C64D4">
      <w:r>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положительная шина.</w:t>
      </w:r>
    </w:p>
    <w:p w:rsidR="009C64D4" w:rsidRDefault="009C64D4" w:rsidP="009C64D4">
      <w:r>
        <w:t>2.10.13. При приемке вновь смонтированной или вышедшей из капитального ремонта аккумуляторной батареи должны быть проверены:</w:t>
      </w:r>
    </w:p>
    <w:p w:rsidR="009C64D4" w:rsidRDefault="009C64D4" w:rsidP="009C64D4">
      <w:r>
        <w:t>емкость (током 10-часового разряда или в соответствии с указаниями инструкции завода-изготовителя);</w:t>
      </w:r>
    </w:p>
    <w:p w:rsidR="009C64D4" w:rsidRDefault="009C64D4" w:rsidP="009C64D4">
      <w:r>
        <w:t>качество электролита;</w:t>
      </w:r>
    </w:p>
    <w:p w:rsidR="009C64D4" w:rsidRDefault="009C64D4" w:rsidP="009C64D4">
      <w:r>
        <w:t>плотность электролита и напряжение на элементах в конце заряда и разряда батареи;</w:t>
      </w:r>
    </w:p>
    <w:p w:rsidR="009C64D4" w:rsidRDefault="009C64D4" w:rsidP="009C64D4">
      <w:r>
        <w:t>сопротивление изоляции батареи относительно земли;</w:t>
      </w:r>
    </w:p>
    <w:p w:rsidR="009C64D4" w:rsidRDefault="009C64D4" w:rsidP="009C64D4">
      <w:r>
        <w:t>исправность приточно-вытяжной вентиляции.</w:t>
      </w:r>
    </w:p>
    <w:p w:rsidR="009C64D4" w:rsidRDefault="009C64D4" w:rsidP="009C64D4">
      <w:r>
        <w:t>Батареи должны вводиться в эксплуатацию после достижения ими 100% номинальной емкости.</w:t>
      </w:r>
    </w:p>
    <w:p w:rsidR="009C64D4" w:rsidRDefault="009C64D4" w:rsidP="009C64D4">
      <w:r>
        <w:t xml:space="preserve">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w:t>
      </w:r>
      <w:r>
        <w:lastRenderedPageBreak/>
        <w:t>электродов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п. 2.10.9, во всех элементах.</w:t>
      </w:r>
    </w:p>
    <w:p w:rsidR="009C64D4" w:rsidRDefault="009C64D4" w:rsidP="009C64D4">
      <w:r>
        <w:t>Продолжительность уравнительного заряда зависит от технического состояния батареи и должна быть не менее 6 ч.</w:t>
      </w:r>
    </w:p>
    <w:p w:rsidR="009C64D4" w:rsidRDefault="009C64D4" w:rsidP="009C64D4">
      <w:r>
        <w:t>На подстанциях работоспособность батареи должна проверяться по падению напряжения при толчковых токах.</w:t>
      </w:r>
    </w:p>
    <w:p w:rsidR="009C64D4" w:rsidRDefault="009C64D4" w:rsidP="009C64D4">
      <w:r>
        <w:t>Уравнительный перезаряд всей батареи или отдельных ее элементов должен осуществляться только по мере необходимости.</w:t>
      </w:r>
    </w:p>
    <w:p w:rsidR="009C64D4" w:rsidRDefault="009C64D4" w:rsidP="009C64D4">
      <w:r>
        <w:t>Заряжать и разряжать батарею допускается током не выше максимального для данной батареи. Температура электролита в конце заряда должна быть не выше 40 °C для аккумуляторов типа СК и не выше 35 °C для аккумуляторов типа СН.</w:t>
      </w:r>
    </w:p>
    <w:p w:rsidR="009C64D4" w:rsidRDefault="009C64D4" w:rsidP="009C64D4">
      <w: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1 - 2 года.</w:t>
      </w:r>
    </w:p>
    <w:p w:rsidR="009C64D4" w:rsidRDefault="009C64D4" w:rsidP="009C64D4">
      <w: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9C64D4" w:rsidRDefault="009C64D4" w:rsidP="009C64D4">
      <w:r>
        <w:t>Кислотные батареи, работающие в режиме постоянного подзаряда,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9C64D4" w:rsidRDefault="009C64D4" w:rsidP="009C64D4">
      <w:r>
        <w:t>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предшествующем 30-минутном разряде.</w:t>
      </w:r>
    </w:p>
    <w:p w:rsidR="009C64D4" w:rsidRDefault="009C64D4" w:rsidP="009C64D4">
      <w:r>
        <w:t>Подзарядное устройство должно обеспечивать стабилизацию напряжения на шинах батареи с отклонением   2%.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9C64D4" w:rsidRDefault="009C64D4" w:rsidP="009C64D4">
      <w:r>
        <w:t>Дополнительные аккумуляторы батарей, постоянно не используемые в работе, должны иметь отдельное устройство подзаряда.</w:t>
      </w:r>
    </w:p>
    <w:p w:rsidR="009C64D4" w:rsidRDefault="009C64D4" w:rsidP="009C64D4">
      <w:r>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9C64D4" w:rsidRDefault="009C64D4" w:rsidP="009C64D4">
      <w: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9C64D4" w:rsidRDefault="009C64D4" w:rsidP="009C64D4">
      <w: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9C64D4" w:rsidRDefault="009C64D4" w:rsidP="009C64D4">
      <w: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9C64D4" w:rsidRDefault="009C64D4" w:rsidP="009C64D4">
      <w:r>
        <w:lastRenderedPageBreak/>
        <w:t>2.10.19. Все сборки и кольцевые магистрали постоянного тока должны обеспечиваться питанием от двух источников.</w:t>
      </w:r>
    </w:p>
    <w:p w:rsidR="009C64D4" w:rsidRDefault="009C64D4" w:rsidP="009C64D4">
      <w: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9C64D4" w:rsidRDefault="009C64D4" w:rsidP="009C64D4"/>
    <w:p w:rsidR="009C64D4" w:rsidRDefault="009C64D4" w:rsidP="009C64D4">
      <w:r>
        <w:t>Напряжение аккумуляторной батареи, В</w:t>
      </w:r>
      <w:r>
        <w:tab/>
        <w:t>24</w:t>
      </w:r>
      <w:r>
        <w:tab/>
        <w:t>48</w:t>
      </w:r>
      <w:r>
        <w:tab/>
        <w:t>60</w:t>
      </w:r>
      <w:r>
        <w:tab/>
        <w:t>110</w:t>
      </w:r>
      <w:r>
        <w:tab/>
        <w:t>220</w:t>
      </w:r>
    </w:p>
    <w:p w:rsidR="009C64D4" w:rsidRDefault="009C64D4" w:rsidP="009C64D4">
      <w:r>
        <w:t>Сопротивление изоляции Rиз, кОм, не менее</w:t>
      </w:r>
      <w:r>
        <w:tab/>
        <w:t>15</w:t>
      </w:r>
      <w:r>
        <w:tab/>
        <w:t>25</w:t>
      </w:r>
      <w:r>
        <w:tab/>
        <w:t>30</w:t>
      </w:r>
      <w:r>
        <w:tab/>
        <w:t>50</w:t>
      </w:r>
      <w:r>
        <w:tab/>
        <w:t>100</w:t>
      </w:r>
    </w:p>
    <w:p w:rsidR="009C64D4" w:rsidRDefault="009C64D4" w:rsidP="009C64D4"/>
    <w:p w:rsidR="009C64D4" w:rsidRDefault="009C64D4" w:rsidP="009C64D4">
      <w: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9C64D4" w:rsidRDefault="009C64D4" w:rsidP="009C64D4">
      <w: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9C64D4" w:rsidRDefault="009C64D4" w:rsidP="009C64D4">
      <w: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9C64D4" w:rsidRDefault="009C64D4" w:rsidP="009C64D4">
      <w: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9C64D4" w:rsidRDefault="009C64D4" w:rsidP="009C64D4">
      <w:r>
        <w:t>2.10.22. Обслуживание аккумуляторных установок должно быть возложено на специалиста, обученного правилам эксплуатации аккумуляторных батарей.</w:t>
      </w:r>
    </w:p>
    <w:p w:rsidR="009C64D4" w:rsidRDefault="009C64D4" w:rsidP="009C64D4">
      <w: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9C64D4" w:rsidRDefault="009C64D4" w:rsidP="009C64D4">
      <w:r>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9C64D4" w:rsidRDefault="009C64D4" w:rsidP="009C64D4">
      <w:r>
        <w:t>При контрольном разряде пробы электролита отбираются в конце разряда.</w:t>
      </w:r>
    </w:p>
    <w:p w:rsidR="009C64D4" w:rsidRDefault="009C64D4" w:rsidP="009C64D4">
      <w:r>
        <w:t>Для доливки аккумуляторов должна применяться дистиллированная вода, проверенная на отсутствие хлора и железа.</w:t>
      </w:r>
    </w:p>
    <w:p w:rsidR="009C64D4" w:rsidRDefault="009C64D4" w:rsidP="009C64D4">
      <w:r>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9C64D4" w:rsidRDefault="009C64D4" w:rsidP="009C64D4">
      <w:r>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9C64D4" w:rsidRDefault="009C64D4" w:rsidP="009C64D4">
      <w:r>
        <w:t>дежурным персоналом - 1 раз в сутки;</w:t>
      </w:r>
    </w:p>
    <w:p w:rsidR="009C64D4" w:rsidRDefault="009C64D4" w:rsidP="009C64D4">
      <w:r>
        <w:t>специально выделенным работником - 2 раза в месяц;</w:t>
      </w:r>
    </w:p>
    <w:p w:rsidR="009C64D4" w:rsidRDefault="009C64D4" w:rsidP="009C64D4">
      <w:r>
        <w:lastRenderedPageBreak/>
        <w:t>ответственным за электрохозяйство - 1 раз в месяц.</w:t>
      </w:r>
    </w:p>
    <w:p w:rsidR="009C64D4" w:rsidRDefault="009C64D4" w:rsidP="009C64D4">
      <w:r>
        <w:t>2.10.26. Во время текущего осмотра проверяется:</w:t>
      </w:r>
    </w:p>
    <w:p w:rsidR="009C64D4" w:rsidRDefault="009C64D4" w:rsidP="009C64D4">
      <w: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9C64D4" w:rsidRDefault="009C64D4" w:rsidP="009C64D4">
      <w:r>
        <w:t>напряжение и ток подзаряда основных и добавочных аккумуляторов;</w:t>
      </w:r>
    </w:p>
    <w:p w:rsidR="009C64D4" w:rsidRDefault="009C64D4" w:rsidP="009C64D4">
      <w:r>
        <w:t>уровень электролита;</w:t>
      </w:r>
    </w:p>
    <w:p w:rsidR="009C64D4" w:rsidRDefault="009C64D4" w:rsidP="009C64D4">
      <w:r>
        <w:t>правильность положения покровных стекол или фильтр-пробок;</w:t>
      </w:r>
    </w:p>
    <w:p w:rsidR="009C64D4" w:rsidRDefault="009C64D4" w:rsidP="009C64D4">
      <w:r>
        <w:t>целостность аккумуляторов, чистота в помещении;</w:t>
      </w:r>
    </w:p>
    <w:p w:rsidR="009C64D4" w:rsidRDefault="009C64D4" w:rsidP="009C64D4">
      <w:r>
        <w:t>вентиляция и отопление;</w:t>
      </w:r>
    </w:p>
    <w:p w:rsidR="009C64D4" w:rsidRDefault="009C64D4" w:rsidP="009C64D4">
      <w:r>
        <w:t>наличие небольшого выделения пузырьков газа из аккумуляторов;</w:t>
      </w:r>
    </w:p>
    <w:p w:rsidR="009C64D4" w:rsidRDefault="009C64D4" w:rsidP="009C64D4">
      <w:r>
        <w:t>уровень и цвет шлама в аккумуляторах с прозрачными баками.</w:t>
      </w:r>
    </w:p>
    <w:p w:rsidR="009C64D4" w:rsidRDefault="009C64D4" w:rsidP="009C64D4">
      <w:r>
        <w:t>2.10.27. Персонал, обслуживающий аккумуляторную установку, должен быть обеспечен:</w:t>
      </w:r>
    </w:p>
    <w:p w:rsidR="009C64D4" w:rsidRDefault="009C64D4" w:rsidP="009C64D4">
      <w:r>
        <w:t>технической документацией;</w:t>
      </w:r>
    </w:p>
    <w:p w:rsidR="009C64D4" w:rsidRDefault="009C64D4" w:rsidP="009C64D4">
      <w:r>
        <w:t>приборами для контроля напряжения отдельных элементов батареи, плотности и температуры электролита;</w:t>
      </w:r>
    </w:p>
    <w:p w:rsidR="009C64D4" w:rsidRDefault="009C64D4" w:rsidP="009C64D4">
      <w:r>
        <w:t>специальной одеждой;</w:t>
      </w:r>
    </w:p>
    <w:p w:rsidR="009C64D4" w:rsidRDefault="009C64D4" w:rsidP="009C64D4">
      <w:r>
        <w:t>специальным инвентарем и запасными частями.</w:t>
      </w:r>
    </w:p>
    <w:p w:rsidR="009C64D4" w:rsidRDefault="009C64D4" w:rsidP="009C64D4">
      <w:r>
        <w:t>2.10.28. Обслуживание и ремонт выпрямительных установок и двигатель-генераторов,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9C64D4" w:rsidRDefault="009C64D4" w:rsidP="009C64D4">
      <w: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9C64D4" w:rsidRDefault="009C64D4" w:rsidP="009C64D4">
      <w:r>
        <w:t>Необходимость капитального ремонта батареи устанавливает ответственный за электрохозяйство Потребителя.</w:t>
      </w:r>
    </w:p>
    <w:p w:rsidR="009C64D4" w:rsidRDefault="009C64D4" w:rsidP="009C64D4">
      <w:r>
        <w:t>Капитальный ремонт аккумуляторов типа СК должен производиться, как правило, не ранее чем через 15 - 20 лет эксплуатации.</w:t>
      </w:r>
    </w:p>
    <w:p w:rsidR="009C64D4" w:rsidRDefault="009C64D4" w:rsidP="009C64D4">
      <w: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9C64D4" w:rsidRDefault="009C64D4" w:rsidP="009C64D4"/>
    <w:p w:rsidR="009C64D4" w:rsidRDefault="009C64D4" w:rsidP="009C64D4">
      <w:r>
        <w:t>Глава 2.11. Средства контроля, измерений и учета</w:t>
      </w:r>
    </w:p>
    <w:p w:rsidR="009C64D4" w:rsidRDefault="009C64D4" w:rsidP="009C64D4"/>
    <w:p w:rsidR="009C64D4" w:rsidRDefault="009C64D4" w:rsidP="009C64D4">
      <w: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9C64D4" w:rsidRDefault="009C64D4" w:rsidP="009C64D4">
      <w:r>
        <w:lastRenderedPageBreak/>
        <w:t>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9C64D4" w:rsidRDefault="009C64D4" w:rsidP="009C64D4">
      <w:r>
        <w:t>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p w:rsidR="009C64D4" w:rsidRDefault="009C64D4" w:rsidP="009C64D4">
      <w:r>
        <w:t>Допускается применение нестандартизированных средств измерений, прошедших метрологическую аттестацию в установленном порядке.</w:t>
      </w:r>
    </w:p>
    <w:p w:rsidR="009C64D4" w:rsidRDefault="009C64D4" w:rsidP="009C64D4">
      <w:r>
        <w:t>2.11.4. Установка и эксплуатация средств измерений и учета электрической энергии осуществляется в соответствии с требованиями правил устройства электроустановок и инструкций заводов-изготовителей.</w:t>
      </w:r>
    </w:p>
    <w:p w:rsidR="009C64D4" w:rsidRDefault="009C64D4" w:rsidP="009C64D4">
      <w: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9C64D4" w:rsidRDefault="009C64D4" w:rsidP="009C64D4">
      <w: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9C64D4" w:rsidRDefault="009C64D4" w:rsidP="009C64D4">
      <w:r>
        <w:t>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п. 2.11.17).</w:t>
      </w:r>
    </w:p>
    <w:p w:rsidR="009C64D4" w:rsidRDefault="009C64D4" w:rsidP="009C64D4">
      <w:r>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9C64D4" w:rsidRDefault="009C64D4" w:rsidP="009C64D4">
      <w:r>
        <w:t>Использование в качестве расчетных информационно-измерительных систем, не прошедших метрологическую аттестацию, не допускается.</w:t>
      </w:r>
    </w:p>
    <w:p w:rsidR="009C64D4" w:rsidRDefault="009C64D4" w:rsidP="009C64D4">
      <w:r>
        <w:t>2.11.8. Рабочие средства измерений, применяемые для контроля за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9C64D4" w:rsidRDefault="009C64D4" w:rsidP="009C64D4">
      <w: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9C64D4" w:rsidRDefault="009C64D4" w:rsidP="009C64D4">
      <w:r>
        <w:t xml:space="preserve">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соответствовать межремонтным интервалам работы оборудования, на котором они установлены. </w:t>
      </w:r>
      <w:r>
        <w:lastRenderedPageBreak/>
        <w:t>В объемы ремонтов оборудования должны быть включены демонтаж, поверка и установка этих средств измерений.</w:t>
      </w:r>
    </w:p>
    <w:p w:rsidR="009C64D4" w:rsidRDefault="009C64D4" w:rsidP="009C64D4">
      <w: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9C64D4" w:rsidRDefault="009C64D4" w:rsidP="009C64D4">
      <w:r>
        <w:t>Периодичность и объем поверки расчетных счетчиков должны соответствовать требованиям действующих нормативно-технических документов.</w:t>
      </w:r>
    </w:p>
    <w:p w:rsidR="009C64D4" w:rsidRDefault="009C64D4" w:rsidP="009C64D4">
      <w:r>
        <w:t>Положительные результаты поверки счетчика удостоверяются поверительным клеймом или свидетельством о поверке.</w:t>
      </w:r>
    </w:p>
    <w:p w:rsidR="009C64D4" w:rsidRDefault="009C64D4" w:rsidP="009C64D4">
      <w:r>
        <w:t>Периодичность и объем калибровки расчетных счетчиков устанавливаются местной инструкцией.</w:t>
      </w:r>
    </w:p>
    <w:p w:rsidR="009C64D4" w:rsidRDefault="009C64D4" w:rsidP="009C64D4">
      <w:r>
        <w:t>Калибровка расчетного счетчика на месте его эксплуатации, если это предусмотрено местной инструкцией,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нормативно-техническими документами. Результаты калибровки оформляются актом.</w:t>
      </w:r>
    </w:p>
    <w:p w:rsidR="009C64D4" w:rsidRDefault="009C64D4" w:rsidP="009C64D4">
      <w: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9C64D4" w:rsidRDefault="009C64D4" w:rsidP="009C64D4">
      <w:r>
        <w:t>2.11.13. На каждом средстве учета электрической энергии (счетчике) должна быть 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9C64D4" w:rsidRDefault="009C64D4" w:rsidP="009C64D4">
      <w: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9C64D4" w:rsidRDefault="009C64D4" w:rsidP="009C64D4">
      <w: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9C64D4" w:rsidRDefault="009C64D4" w:rsidP="009C64D4">
      <w:r>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p>
    <w:p w:rsidR="009C64D4" w:rsidRDefault="009C64D4" w:rsidP="009C64D4">
      <w:r>
        <w:t xml:space="preserve">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w:t>
      </w:r>
      <w:r>
        <w:lastRenderedPageBreak/>
        <w:t>потребления электроэнергии и средняя потребляемая мощность должны фиксироваться двусторонним актом.</w:t>
      </w:r>
    </w:p>
    <w:p w:rsidR="009C64D4" w:rsidRDefault="009C64D4" w:rsidP="009C64D4">
      <w:r>
        <w:t>2.11.17.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p>
    <w:p w:rsidR="009C64D4" w:rsidRDefault="009C64D4" w:rsidP="009C64D4">
      <w:r>
        <w:t>Персонал энергообъекта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9C64D4" w:rsidRDefault="009C64D4" w:rsidP="009C64D4">
      <w: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9C64D4" w:rsidRDefault="009C64D4" w:rsidP="009C64D4">
      <w:r>
        <w:t>2.11.18. Энергоснабжающая организация должна пломбировать:</w:t>
      </w:r>
    </w:p>
    <w:p w:rsidR="009C64D4" w:rsidRDefault="009C64D4" w:rsidP="009C64D4">
      <w:r>
        <w:t>клеммники трансформаторов тока;</w:t>
      </w:r>
    </w:p>
    <w:p w:rsidR="009C64D4" w:rsidRDefault="009C64D4" w:rsidP="009C64D4">
      <w:r>
        <w:t>крышки переходных коробок, где имеются цепи к электросчетчикам;</w:t>
      </w:r>
    </w:p>
    <w:p w:rsidR="009C64D4" w:rsidRDefault="009C64D4" w:rsidP="009C64D4">
      <w: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9C64D4" w:rsidRDefault="009C64D4" w:rsidP="009C64D4">
      <w: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9C64D4" w:rsidRDefault="009C64D4" w:rsidP="009C64D4">
      <w:r>
        <w:t>решетки и дверцы камер, где установлены трансформаторы тока;</w:t>
      </w:r>
    </w:p>
    <w:p w:rsidR="009C64D4" w:rsidRDefault="009C64D4" w:rsidP="009C64D4">
      <w: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9C64D4" w:rsidRDefault="009C64D4" w:rsidP="009C64D4">
      <w:r>
        <w:t>приспособления на рукоятках приводов разъединителей трансформаторов напряжения, к которым присоединены расчетные счетчики.</w:t>
      </w:r>
    </w:p>
    <w:p w:rsidR="009C64D4" w:rsidRDefault="009C64D4" w:rsidP="009C64D4">
      <w:r>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9C64D4" w:rsidRDefault="009C64D4" w:rsidP="009C64D4">
      <w:r>
        <w:t>Поверенные расчетные счетчики должны иметь на креплении кожухов пломбы организации, производившей поверку, а на крышке колодки зажимов счетчика пломбу энергоснабжающей организации.</w:t>
      </w:r>
    </w:p>
    <w:p w:rsidR="009C64D4" w:rsidRDefault="009C64D4" w:rsidP="009C64D4">
      <w:r>
        <w:t>Для защиты от несанкционированного доступа электроизмерительных приборов, 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9C64D4" w:rsidRDefault="009C64D4" w:rsidP="009C64D4"/>
    <w:p w:rsidR="009C64D4" w:rsidRDefault="009C64D4" w:rsidP="009C64D4">
      <w:r>
        <w:t>Глава 2.12. Электрическое освещение</w:t>
      </w:r>
    </w:p>
    <w:p w:rsidR="009C64D4" w:rsidRDefault="009C64D4" w:rsidP="009C64D4"/>
    <w:p w:rsidR="009C64D4" w:rsidRDefault="009C64D4" w:rsidP="009C64D4">
      <w: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9C64D4" w:rsidRDefault="009C64D4" w:rsidP="009C64D4">
      <w:r>
        <w:lastRenderedPageBreak/>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9C64D4" w:rsidRDefault="009C64D4" w:rsidP="009C64D4">
      <w: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9C64D4" w:rsidRDefault="009C64D4" w:rsidP="009C64D4">
      <w: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9C64D4" w:rsidRDefault="009C64D4" w:rsidP="009C64D4">
      <w:r>
        <w:t>2.12.3. Светильники аварийного освещения должны отличаться от светильников рабочего освещения знаками или окраской.</w:t>
      </w:r>
    </w:p>
    <w:p w:rsidR="009C64D4" w:rsidRDefault="009C64D4" w:rsidP="009C64D4">
      <w:r>
        <w:t>Светоограждение дымовых труб и других высоких сооружений должно соответствовать установленным правилам.</w:t>
      </w:r>
    </w:p>
    <w:p w:rsidR="009C64D4" w:rsidRDefault="009C64D4" w:rsidP="009C64D4">
      <w: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9C64D4" w:rsidRDefault="009C64D4" w:rsidP="009C64D4">
      <w:r>
        <w:t>Питание сети аварийного освещения по схемам, отличным от проектных, не допускается.</w:t>
      </w:r>
    </w:p>
    <w:p w:rsidR="009C64D4" w:rsidRDefault="009C64D4" w:rsidP="009C64D4">
      <w:r>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9C64D4" w:rsidRDefault="009C64D4" w:rsidP="009C64D4">
      <w:r>
        <w:t>Сеть аварийного освещения должна быть выполнена без штепсельных розеток.</w:t>
      </w:r>
    </w:p>
    <w:p w:rsidR="009C64D4" w:rsidRDefault="009C64D4" w:rsidP="009C64D4">
      <w:r>
        <w:t>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&lt;1&gt;,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9C64D4" w:rsidRDefault="009C64D4" w:rsidP="009C64D4">
      <w:r>
        <w:t>--------------------------------</w:t>
      </w:r>
    </w:p>
    <w:p w:rsidR="009C64D4" w:rsidRDefault="009C64D4" w:rsidP="009C64D4">
      <w:r>
        <w:t>&lt;1&gt; Наименование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9C64D4" w:rsidRDefault="009C64D4" w:rsidP="009C64D4"/>
    <w:p w:rsidR="009C64D4" w:rsidRDefault="009C64D4" w:rsidP="009C64D4">
      <w:r>
        <w:t>Использование сетей освещения для подключения каких-либо переносных или передвижных электроприемников не допускается.</w:t>
      </w:r>
    </w:p>
    <w:p w:rsidR="009C64D4" w:rsidRDefault="009C64D4" w:rsidP="009C64D4">
      <w: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9C64D4" w:rsidRDefault="009C64D4" w:rsidP="009C64D4">
      <w:r>
        <w:t xml:space="preserve">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w:t>
      </w:r>
      <w:r>
        <w:lastRenderedPageBreak/>
        <w:t>номиналов, на всех штепсельных розетках должны быть надписи с указанием номинального напряжения.</w:t>
      </w:r>
    </w:p>
    <w:p w:rsidR="009C64D4" w:rsidRDefault="009C64D4" w:rsidP="009C64D4">
      <w:r>
        <w:t>Использование автотрансформаторов для питания светильников сети 12 - 50 В не разрешается.</w:t>
      </w:r>
    </w:p>
    <w:p w:rsidR="009C64D4" w:rsidRDefault="009C64D4" w:rsidP="009C64D4">
      <w:r>
        <w:t>Применение для переносного освещения люминесцентных ламп, не укрепленных на жестких опорах, не допускается.</w:t>
      </w:r>
    </w:p>
    <w:p w:rsidR="009C64D4" w:rsidRDefault="009C64D4" w:rsidP="009C64D4">
      <w:r>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светильников не допускается.</w:t>
      </w:r>
    </w:p>
    <w:p w:rsidR="009C64D4" w:rsidRDefault="009C64D4" w:rsidP="009C64D4">
      <w: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9C64D4" w:rsidRDefault="009C64D4" w:rsidP="009C64D4">
      <w: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9C64D4" w:rsidRDefault="009C64D4" w:rsidP="009C64D4">
      <w: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9C64D4" w:rsidRDefault="009C64D4" w:rsidP="009C64D4">
      <w: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 - не более 10%.</w:t>
      </w:r>
    </w:p>
    <w:p w:rsidR="009C64D4" w:rsidRDefault="009C64D4" w:rsidP="009C64D4">
      <w: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9C64D4" w:rsidRDefault="009C64D4" w:rsidP="009C64D4">
      <w: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9C64D4" w:rsidRDefault="009C64D4" w:rsidP="009C64D4">
      <w: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9C64D4" w:rsidRDefault="009C64D4" w:rsidP="009C64D4">
      <w:r>
        <w:t>2.12.12. Очистку светильников, осмотр и ремонт сети электрического освещения должен выполнять по графику (плану ППР) квалифицированный персонал.</w:t>
      </w:r>
    </w:p>
    <w:p w:rsidR="009C64D4" w:rsidRDefault="009C64D4" w:rsidP="009C64D4">
      <w: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9C64D4" w:rsidRDefault="009C64D4" w:rsidP="009C64D4">
      <w: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9C64D4" w:rsidRDefault="009C64D4" w:rsidP="009C64D4">
      <w:r>
        <w:lastRenderedPageBreak/>
        <w:t>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правилами безопасности при эксплуатации электроустановок и местными инструкциями.</w:t>
      </w:r>
    </w:p>
    <w:p w:rsidR="009C64D4" w:rsidRDefault="009C64D4" w:rsidP="009C64D4">
      <w: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9C64D4" w:rsidRDefault="009C64D4" w:rsidP="009C64D4">
      <w:r>
        <w:t>2.12.16. Осмотр и проверка сети освещения должны проводиться в следующие сроки:</w:t>
      </w:r>
    </w:p>
    <w:p w:rsidR="009C64D4" w:rsidRDefault="009C64D4" w:rsidP="009C64D4">
      <w:r>
        <w:t>проверка исправности аварийного освещения при отключении рабочего освещения - 2 раза в год;</w:t>
      </w:r>
    </w:p>
    <w:p w:rsidR="009C64D4" w:rsidRDefault="009C64D4" w:rsidP="009C64D4">
      <w:r>
        <w:t>измерение освещенности внутри помещений (в т.ч. участков, отдельных рабочих мест, 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9C64D4" w:rsidRDefault="009C64D4" w:rsidP="009C64D4">
      <w:r>
        <w:t>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(приложение 3).</w:t>
      </w:r>
    </w:p>
    <w:p w:rsidR="009C64D4" w:rsidRDefault="009C64D4" w:rsidP="009C64D4">
      <w: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9C64D4" w:rsidRDefault="009C64D4" w:rsidP="009C64D4">
      <w: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9C64D4" w:rsidRDefault="009C64D4" w:rsidP="009C64D4">
      <w: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9C64D4" w:rsidRDefault="009C64D4" w:rsidP="009C64D4">
      <w:r>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9C64D4" w:rsidRDefault="009C64D4" w:rsidP="009C64D4">
      <w: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9C64D4" w:rsidRDefault="009C64D4" w:rsidP="009C64D4">
      <w: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9C64D4" w:rsidRDefault="009C64D4" w:rsidP="009C64D4"/>
    <w:p w:rsidR="009C64D4" w:rsidRDefault="009C64D4" w:rsidP="009C64D4">
      <w:r>
        <w:t>РАЗДЕЛ 3</w:t>
      </w:r>
    </w:p>
    <w:p w:rsidR="009C64D4" w:rsidRDefault="009C64D4" w:rsidP="009C64D4">
      <w:r>
        <w:t>Электроустановки специального назначения</w:t>
      </w:r>
    </w:p>
    <w:p w:rsidR="009C64D4" w:rsidRDefault="009C64D4" w:rsidP="009C64D4"/>
    <w:p w:rsidR="009C64D4" w:rsidRDefault="009C64D4" w:rsidP="009C64D4">
      <w:r>
        <w:t>Глава 3.1. Электросварочные установки</w:t>
      </w:r>
    </w:p>
    <w:p w:rsidR="009C64D4" w:rsidRDefault="009C64D4" w:rsidP="009C64D4"/>
    <w:p w:rsidR="009C64D4" w:rsidRDefault="009C64D4" w:rsidP="009C64D4">
      <w: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9C64D4" w:rsidRDefault="009C64D4" w:rsidP="009C64D4">
      <w: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9C64D4" w:rsidRDefault="009C64D4" w:rsidP="009C64D4">
      <w:r>
        <w:t>3.1.3. Сварочные работы должны выполняться в соответствии с требованиями государственных стандартов, правил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9C64D4" w:rsidRDefault="009C64D4" w:rsidP="009C64D4">
      <w: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9C64D4" w:rsidRDefault="009C64D4" w:rsidP="009C64D4">
      <w:r>
        <w:t>3.1.5. Источники сварочного тока могут присоединяться к распределительным электрическим сетям напряжением не выше 660 В.</w:t>
      </w:r>
    </w:p>
    <w:p w:rsidR="009C64D4" w:rsidRDefault="009C64D4" w:rsidP="009C64D4">
      <w: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9C64D4" w:rsidRDefault="009C64D4" w:rsidP="009C64D4">
      <w:r>
        <w:t>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p w:rsidR="009C64D4" w:rsidRDefault="009C64D4" w:rsidP="009C64D4">
      <w:r>
        <w:t>3.1.8.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9C64D4" w:rsidRDefault="009C64D4" w:rsidP="009C64D4">
      <w:r>
        <w:t>3.1.9. Первичная цепь электросварочной установки должна содержать коммутационный (отключающий) и защитный электрические аппараты.</w:t>
      </w:r>
    </w:p>
    <w:p w:rsidR="009C64D4" w:rsidRDefault="009C64D4" w:rsidP="009C64D4">
      <w: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9C64D4" w:rsidRDefault="009C64D4" w:rsidP="009C64D4">
      <w:r>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9C64D4" w:rsidRDefault="009C64D4" w:rsidP="009C64D4">
      <w: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9C64D4" w:rsidRDefault="009C64D4" w:rsidP="009C64D4">
      <w:r>
        <w:lastRenderedPageBreak/>
        <w:t>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9C64D4" w:rsidRDefault="009C64D4" w:rsidP="009C64D4">
      <w: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9C64D4" w:rsidRDefault="009C64D4" w:rsidP="009C64D4">
      <w: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9C64D4" w:rsidRDefault="009C64D4" w:rsidP="009C64D4">
      <w:r>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9C64D4" w:rsidRDefault="009C64D4" w:rsidP="009C64D4">
      <w:r>
        <w:t>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9C64D4" w:rsidRDefault="009C64D4" w:rsidP="009C64D4">
      <w:r>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9C64D4" w:rsidRDefault="009C64D4" w:rsidP="009C64D4">
      <w:r>
        <w:t>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9C64D4" w:rsidRDefault="009C64D4" w:rsidP="009C64D4">
      <w:r>
        <w:t>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9C64D4" w:rsidRDefault="009C64D4" w:rsidP="009C64D4">
      <w:r>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9C64D4" w:rsidRDefault="009C64D4" w:rsidP="009C64D4">
      <w:r>
        <w:t xml:space="preserve">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w:t>
      </w:r>
      <w:r>
        <w:lastRenderedPageBreak/>
        <w:t>которого находится у наблюдающего. Электросварочные работы в этих условиях должны производиться только на установке, удовлетворяющей требованиям пп. 3.1.12, 3.1.13.</w:t>
      </w:r>
    </w:p>
    <w:p w:rsidR="009C64D4" w:rsidRDefault="009C64D4" w:rsidP="009C64D4">
      <w: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допускаются.</w:t>
      </w:r>
    </w:p>
    <w:p w:rsidR="009C64D4" w:rsidRDefault="009C64D4" w:rsidP="009C64D4">
      <w:r>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9C64D4" w:rsidRDefault="009C64D4" w:rsidP="009C64D4">
      <w:r>
        <w:t>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(приложение 3) и местных условий.</w:t>
      </w:r>
    </w:p>
    <w:p w:rsidR="009C64D4" w:rsidRDefault="009C64D4" w:rsidP="009C64D4">
      <w:r>
        <w:t>3.1.22. Проведение испытаний и измерений на электросварочных установках осуществляется в соответствии с нормами испытания электрооборудования (приложение 3),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9C64D4" w:rsidRDefault="009C64D4" w:rsidP="009C64D4">
      <w: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9C64D4" w:rsidRDefault="009C64D4" w:rsidP="009C64D4"/>
    <w:p w:rsidR="009C64D4" w:rsidRDefault="009C64D4" w:rsidP="009C64D4">
      <w:r>
        <w:t>Глава 3.2. Электротермические установки</w:t>
      </w:r>
    </w:p>
    <w:p w:rsidR="009C64D4" w:rsidRDefault="009C64D4" w:rsidP="009C64D4"/>
    <w:p w:rsidR="009C64D4" w:rsidRDefault="009C64D4" w:rsidP="009C64D4">
      <w:r>
        <w:t>Общие положения</w:t>
      </w:r>
    </w:p>
    <w:p w:rsidR="009C64D4" w:rsidRDefault="009C64D4" w:rsidP="009C64D4"/>
    <w:p w:rsidR="009C64D4" w:rsidRDefault="009C64D4" w:rsidP="009C64D4">
      <w:r>
        <w:t>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правил устройства электроустановок.</w:t>
      </w:r>
    </w:p>
    <w:p w:rsidR="009C64D4" w:rsidRDefault="009C64D4" w:rsidP="009C64D4">
      <w: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9C64D4" w:rsidRDefault="009C64D4" w:rsidP="009C64D4">
      <w: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9C64D4" w:rsidRDefault="009C64D4" w:rsidP="009C64D4">
      <w:r>
        <w:lastRenderedPageBreak/>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9C64D4" w:rsidRDefault="009C64D4" w:rsidP="009C64D4">
      <w:r>
        <w:t>Электротермические установки должен обслуживать электротехнологический персонал. Обязанности электротехнического персонала и персонала, обслуживающего электротехнологическое оборудование, должны быть разделены у Потребителя в установленном порядке. Группа по электробезопасности электротехническому и электротехнологическому персоналу присваивается в соответствии с правилами.</w:t>
      </w:r>
    </w:p>
    <w:p w:rsidR="009C64D4" w:rsidRDefault="009C64D4" w:rsidP="009C64D4">
      <w:r>
        <w:t>3.2.4. Температура нагрева шин и контактных соединений, плотность тока в проводниках вторичных токопроводов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9C64D4" w:rsidRDefault="009C64D4" w:rsidP="009C64D4">
      <w:r>
        <w:t>3.2.5. Сопротивление изоляции вторичных токопроводов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9C64D4" w:rsidRDefault="009C64D4" w:rsidP="009C64D4">
      <w:r>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9C64D4" w:rsidRDefault="009C64D4" w:rsidP="009C64D4">
      <w:r>
        <w:t>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9C64D4" w:rsidRDefault="009C64D4" w:rsidP="009C64D4">
      <w: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9C64D4" w:rsidRDefault="009C64D4" w:rsidP="009C64D4">
      <w: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9C64D4" w:rsidRDefault="009C64D4" w:rsidP="009C64D4"/>
    <w:p w:rsidR="009C64D4" w:rsidRDefault="009C64D4" w:rsidP="009C64D4">
      <w:r>
        <w:t>Дуговые электропечи</w:t>
      </w:r>
    </w:p>
    <w:p w:rsidR="009C64D4" w:rsidRDefault="009C64D4" w:rsidP="009C64D4"/>
    <w:p w:rsidR="009C64D4" w:rsidRDefault="009C64D4" w:rsidP="009C64D4">
      <w: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9C64D4" w:rsidRDefault="009C64D4" w:rsidP="009C64D4">
      <w:r>
        <w:t>3.2.11. В период загрузки электропечей необходимо следить, чтобы раскаленные концы электродов находились под сводом электропечи.</w:t>
      </w:r>
    </w:p>
    <w:p w:rsidR="009C64D4" w:rsidRDefault="009C64D4" w:rsidP="009C64D4">
      <w: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9C64D4" w:rsidRDefault="009C64D4" w:rsidP="009C64D4">
      <w:r>
        <w:lastRenderedPageBreak/>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9C64D4" w:rsidRDefault="009C64D4" w:rsidP="009C64D4">
      <w: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9C64D4" w:rsidRDefault="009C64D4" w:rsidP="009C64D4">
      <w:r>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9C64D4" w:rsidRDefault="009C64D4" w:rsidP="009C64D4">
      <w: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9C64D4" w:rsidRDefault="009C64D4" w:rsidP="009C64D4">
      <w:r>
        <w:t>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производится в сроки, установленные ответственным за электрохозяйство Потребителя, но не реже, чем это предусмотрено настоящими Правилами для общих электроустановок.</w:t>
      </w:r>
    </w:p>
    <w:p w:rsidR="009C64D4" w:rsidRDefault="009C64D4" w:rsidP="009C64D4">
      <w:r>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9C64D4" w:rsidRDefault="009C64D4" w:rsidP="009C64D4">
      <w: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9C64D4" w:rsidRDefault="009C64D4" w:rsidP="009C64D4">
      <w:r>
        <w:t>Работа дуговых электропечей без фильтрокомпенсирующих устройств не допускается.</w:t>
      </w:r>
    </w:p>
    <w:p w:rsidR="009C64D4" w:rsidRDefault="009C64D4" w:rsidP="009C64D4">
      <w: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9C64D4" w:rsidRDefault="009C64D4" w:rsidP="009C64D4">
      <w:r>
        <w:t>Перепуск и наращивание набивных самоспекающихся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9C64D4" w:rsidRDefault="009C64D4" w:rsidP="009C64D4"/>
    <w:p w:rsidR="009C64D4" w:rsidRDefault="009C64D4" w:rsidP="009C64D4">
      <w:r>
        <w:t>Плазменно-дуговые и электронно-лучевые установки</w:t>
      </w:r>
    </w:p>
    <w:p w:rsidR="009C64D4" w:rsidRDefault="009C64D4" w:rsidP="009C64D4"/>
    <w:p w:rsidR="009C64D4" w:rsidRDefault="009C64D4" w:rsidP="009C64D4">
      <w: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9C64D4" w:rsidRDefault="009C64D4" w:rsidP="009C64D4">
      <w:r>
        <w:t>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9C64D4" w:rsidRDefault="009C64D4" w:rsidP="009C64D4">
      <w:r>
        <w:lastRenderedPageBreak/>
        <w:t>3.2.21. Электронно-лучевые установки должны быть оборудованы следующими блокировками:</w:t>
      </w:r>
    </w:p>
    <w:p w:rsidR="009C64D4" w:rsidRDefault="009C64D4" w:rsidP="009C64D4">
      <w: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9C64D4" w:rsidRDefault="009C64D4" w:rsidP="009C64D4">
      <w: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9C64D4" w:rsidRDefault="009C64D4" w:rsidP="009C64D4">
      <w: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9C64D4" w:rsidRDefault="009C64D4" w:rsidP="009C64D4">
      <w: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9C64D4" w:rsidRDefault="009C64D4" w:rsidP="009C64D4">
      <w: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9C64D4" w:rsidRDefault="009C64D4" w:rsidP="009C64D4"/>
    <w:p w:rsidR="009C64D4" w:rsidRDefault="009C64D4" w:rsidP="009C64D4">
      <w:r>
        <w:t>Электропечи сопротивления</w:t>
      </w:r>
    </w:p>
    <w:p w:rsidR="009C64D4" w:rsidRDefault="009C64D4" w:rsidP="009C64D4"/>
    <w:p w:rsidR="009C64D4" w:rsidRDefault="009C64D4" w:rsidP="009C64D4">
      <w: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9C64D4" w:rsidRDefault="009C64D4" w:rsidP="009C64D4">
      <w: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9C64D4" w:rsidRDefault="009C64D4" w:rsidP="009C64D4"/>
    <w:p w:rsidR="009C64D4" w:rsidRDefault="009C64D4" w:rsidP="009C64D4">
      <w:r>
        <w:t>Индукционные плавильные и нагревательные приборы</w:t>
      </w:r>
    </w:p>
    <w:p w:rsidR="009C64D4" w:rsidRDefault="009C64D4" w:rsidP="009C64D4"/>
    <w:p w:rsidR="009C64D4" w:rsidRDefault="009C64D4" w:rsidP="009C64D4">
      <w:r>
        <w:t>3.2.27. Пункты 3.2.27 - 3.2.33 настоящей главы распространяются на электротермические индукционные установки промышленной (50 Гц), повышенной (до 30 кГц) и высокой (свыше 30 кГц) частоты.</w:t>
      </w:r>
    </w:p>
    <w:p w:rsidR="009C64D4" w:rsidRDefault="009C64D4" w:rsidP="009C64D4">
      <w:r>
        <w:t>3.2.28. Приемка индукционных установок в эксплуатацию производится при выполнении требований настоящих Правил, государственных стандартов и правил устройства электроустановок, санитарных норм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радиоинспекции.</w:t>
      </w:r>
    </w:p>
    <w:p w:rsidR="009C64D4" w:rsidRDefault="009C64D4" w:rsidP="009C64D4">
      <w:r>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напряжением водоохлаждаемым деталям.</w:t>
      </w:r>
    </w:p>
    <w:p w:rsidR="009C64D4" w:rsidRDefault="009C64D4" w:rsidP="009C64D4">
      <w:r>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9C64D4" w:rsidRDefault="009C64D4" w:rsidP="009C64D4">
      <w:r>
        <w:t xml:space="preserve">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w:t>
      </w:r>
      <w:r>
        <w:lastRenderedPageBreak/>
        <w:t>токов, наводимых электромагнитными полями рассеяния. В зависимости от полученных результатов должны приниматься меры по снижению потерь.</w:t>
      </w:r>
    </w:p>
    <w:p w:rsidR="009C64D4" w:rsidRDefault="009C64D4" w:rsidP="009C64D4">
      <w: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9C64D4" w:rsidRDefault="009C64D4" w:rsidP="009C64D4">
      <w: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9C64D4" w:rsidRDefault="009C64D4" w:rsidP="009C64D4">
      <w:r>
        <w:t>надежность экранирования и заземления отдельных блоков;</w:t>
      </w:r>
    </w:p>
    <w:p w:rsidR="009C64D4" w:rsidRDefault="009C64D4" w:rsidP="009C64D4">
      <w:r>
        <w:t>чистоту контактов пускорегулирующей аппаратуры, имеющей наибольшее количество включений и отключений;</w:t>
      </w:r>
    </w:p>
    <w:p w:rsidR="009C64D4" w:rsidRDefault="009C64D4" w:rsidP="009C64D4">
      <w:r>
        <w:t>правильность работы контактов с гашением дуги;</w:t>
      </w:r>
    </w:p>
    <w:p w:rsidR="009C64D4" w:rsidRDefault="009C64D4" w:rsidP="009C64D4">
      <w:r>
        <w:t>отсутствие накипи на водоохлаждаемых поверхностях деталей установки;</w:t>
      </w:r>
    </w:p>
    <w:p w:rsidR="009C64D4" w:rsidRDefault="009C64D4" w:rsidP="009C64D4">
      <w:r>
        <w:t>отсутствие пыли на частях установки.</w:t>
      </w:r>
    </w:p>
    <w:p w:rsidR="009C64D4" w:rsidRDefault="009C64D4" w:rsidP="009C64D4">
      <w:r>
        <w:t>3.2.33. Осмотр индукционных установок и ремонтные работы на них производятся после их отключения от источников питания.</w:t>
      </w:r>
    </w:p>
    <w:p w:rsidR="009C64D4" w:rsidRDefault="009C64D4" w:rsidP="009C64D4">
      <w: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9C64D4" w:rsidRDefault="009C64D4" w:rsidP="009C64D4">
      <w: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9C64D4" w:rsidRDefault="009C64D4" w:rsidP="009C64D4">
      <w:r>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9C64D4" w:rsidRDefault="009C64D4" w:rsidP="009C64D4">
      <w:r>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9C64D4" w:rsidRDefault="009C64D4" w:rsidP="009C64D4">
      <w: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9C64D4" w:rsidRDefault="009C64D4" w:rsidP="009C64D4">
      <w:r>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9C64D4" w:rsidRDefault="009C64D4" w:rsidP="009C64D4">
      <w:r>
        <w:t>одна точка вторичной обмотки согласующего высокочастотного трансформатора должна быть заземлена в любом месте;</w:t>
      </w:r>
    </w:p>
    <w:p w:rsidR="009C64D4" w:rsidRDefault="009C64D4" w:rsidP="009C64D4">
      <w:r>
        <w:t>оператор-термист должен иметь индивидуальные защитные средства;</w:t>
      </w:r>
    </w:p>
    <w:p w:rsidR="009C64D4" w:rsidRDefault="009C64D4" w:rsidP="009C64D4">
      <w:r>
        <w:t>должен быть вывешен плакат "Установка деталей и касание рукой индуктора при включенном напряжении не допускается".</w:t>
      </w:r>
    </w:p>
    <w:p w:rsidR="009C64D4" w:rsidRDefault="009C64D4" w:rsidP="009C64D4"/>
    <w:p w:rsidR="009C64D4" w:rsidRDefault="009C64D4" w:rsidP="009C64D4">
      <w:r>
        <w:lastRenderedPageBreak/>
        <w:t>Установки высокой частоты</w:t>
      </w:r>
    </w:p>
    <w:p w:rsidR="009C64D4" w:rsidRDefault="009C64D4" w:rsidP="009C64D4"/>
    <w:p w:rsidR="009C64D4" w:rsidRDefault="009C64D4" w:rsidP="009C64D4">
      <w: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9C64D4" w:rsidRDefault="009C64D4" w:rsidP="009C64D4">
      <w: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9C64D4" w:rsidRDefault="009C64D4" w:rsidP="009C64D4">
      <w: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9C64D4" w:rsidRDefault="009C64D4" w:rsidP="009C64D4">
      <w: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9C64D4" w:rsidRDefault="009C64D4" w:rsidP="009C64D4">
      <w: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9C64D4" w:rsidRDefault="009C64D4" w:rsidP="009C64D4">
      <w: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9C64D4" w:rsidRDefault="009C64D4" w:rsidP="009C64D4">
      <w:r>
        <w:t>3.2.45. Все работы по замене неисправных деталей установки, предохранителей и т.п. должны производиться после снятия напряжения.</w:t>
      </w:r>
    </w:p>
    <w:p w:rsidR="009C64D4" w:rsidRDefault="009C64D4" w:rsidP="009C64D4"/>
    <w:p w:rsidR="009C64D4" w:rsidRDefault="009C64D4" w:rsidP="009C64D4">
      <w:r>
        <w:t>Электродные котлы</w:t>
      </w:r>
    </w:p>
    <w:p w:rsidR="009C64D4" w:rsidRDefault="009C64D4" w:rsidP="009C64D4"/>
    <w:p w:rsidR="009C64D4" w:rsidRDefault="009C64D4" w:rsidP="009C64D4">
      <w: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9C64D4" w:rsidRDefault="009C64D4" w:rsidP="009C64D4">
      <w: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9C64D4" w:rsidRDefault="009C64D4" w:rsidP="009C64D4">
      <w: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°C.</w:t>
      </w:r>
    </w:p>
    <w:p w:rsidR="009C64D4" w:rsidRDefault="009C64D4" w:rsidP="009C64D4">
      <w:r>
        <w:t xml:space="preserve">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 В допускается устанавливать в </w:t>
      </w:r>
      <w:r>
        <w:lastRenderedPageBreak/>
        <w:t>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9C64D4" w:rsidRDefault="009C64D4" w:rsidP="009C64D4">
      <w:r>
        <w:t>3.2.50. В электрокотельной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9C64D4" w:rsidRDefault="009C64D4" w:rsidP="009C64D4">
      <w:r>
        <w:t>3.2.51. Исходя из необходимости выравнивания графика энергопотребления, эксплуатировать электродные котлы в теплофикационных системах, не имеющих 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9C64D4" w:rsidRDefault="009C64D4" w:rsidP="009C64D4">
      <w:r>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9C64D4" w:rsidRDefault="009C64D4" w:rsidP="009C64D4">
      <w: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9C64D4" w:rsidRDefault="009C64D4" w:rsidP="009C64D4">
      <w:r>
        <w:t>3.2.54. Регулирование мощности электродных котлов под напряжением не допускается.</w:t>
      </w:r>
    </w:p>
    <w:p w:rsidR="009C64D4" w:rsidRDefault="009C64D4" w:rsidP="009C64D4">
      <w:r>
        <w:t>3.2.55. Электродный котел должен быть немедленно отключен при:</w:t>
      </w:r>
    </w:p>
    <w:p w:rsidR="009C64D4" w:rsidRDefault="009C64D4" w:rsidP="009C64D4">
      <w:r>
        <w:t>несчастном случае;</w:t>
      </w:r>
    </w:p>
    <w:p w:rsidR="009C64D4" w:rsidRDefault="009C64D4" w:rsidP="009C64D4">
      <w:r>
        <w:t>исчезновении напряжения на устройствах дистанционного и автоматического управления и на всех контрольно-измерительных приборах;</w:t>
      </w:r>
    </w:p>
    <w:p w:rsidR="009C64D4" w:rsidRDefault="009C64D4" w:rsidP="009C64D4">
      <w:r>
        <w:t>повышении давления в котле выше разрешенного на 10% и продолжении его роста;</w:t>
      </w:r>
    </w:p>
    <w:p w:rsidR="009C64D4" w:rsidRDefault="009C64D4" w:rsidP="009C64D4">
      <w:r>
        <w:t>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9C64D4" w:rsidRDefault="009C64D4" w:rsidP="009C64D4">
      <w:r>
        <w:t>В местной производственной инструкции должен быть также указан порядок устранения аварийного состояния и пуска электродных котлов.</w:t>
      </w:r>
    </w:p>
    <w:p w:rsidR="009C64D4" w:rsidRDefault="009C64D4" w:rsidP="009C64D4">
      <w:r>
        <w:t>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9C64D4" w:rsidRDefault="009C64D4" w:rsidP="009C64D4">
      <w:r>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9C64D4" w:rsidRDefault="009C64D4" w:rsidP="009C64D4">
      <w:r>
        <w:t>Результаты осмотра и меры по устранению неисправностей заносятся в журнал за подписью работника, проводившего осмотр.</w:t>
      </w:r>
    </w:p>
    <w:p w:rsidR="009C64D4" w:rsidRDefault="009C64D4" w:rsidP="009C64D4">
      <w: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9C64D4" w:rsidRDefault="009C64D4" w:rsidP="009C64D4">
      <w:r>
        <w:lastRenderedPageBreak/>
        <w:t>3.2.59. Профилактические испытания и измерения на электродных котлах должны проводиться в соответствии с нормами испытаний электрооборудования (приложение 3).</w:t>
      </w:r>
    </w:p>
    <w:p w:rsidR="009C64D4" w:rsidRDefault="009C64D4" w:rsidP="009C64D4"/>
    <w:p w:rsidR="009C64D4" w:rsidRDefault="009C64D4" w:rsidP="009C64D4">
      <w:r>
        <w:t>Глава 3.3. Технологические электростанции потребителей</w:t>
      </w:r>
    </w:p>
    <w:p w:rsidR="009C64D4" w:rsidRDefault="009C64D4" w:rsidP="009C64D4"/>
    <w:p w:rsidR="009C64D4" w:rsidRDefault="009C64D4" w:rsidP="009C64D4">
      <w:r>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25 000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9C64D4" w:rsidRDefault="009C64D4" w:rsidP="009C64D4">
      <w:r>
        <w:t>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9C64D4" w:rsidRDefault="009C64D4" w:rsidP="009C64D4">
      <w:r>
        <w:t>3.3.3. К эксплуатации допускаются ТЭП, на которых полностью смонтированы, проверены и 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p>
    <w:p w:rsidR="009C64D4" w:rsidRDefault="009C64D4" w:rsidP="009C64D4">
      <w:r>
        <w:t>3.3.4. При приемке в эксплуатацию ТЭП режим работы нейтрали электростанции и защитные меры электробезопасности должны соответствовать режиму работы нейтрали и защитным мерам, принятым в сети (электроприемниках) Потребителей.</w:t>
      </w:r>
    </w:p>
    <w:p w:rsidR="009C64D4" w:rsidRDefault="009C64D4" w:rsidP="009C64D4">
      <w:r>
        <w:t>3.3.5. Подключение аварийной или резервной ТЭП к сетям (электроприемникам)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9C64D4" w:rsidRDefault="009C64D4" w:rsidP="009C64D4">
      <w:r>
        <w:t>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9C64D4" w:rsidRDefault="009C64D4" w:rsidP="009C64D4">
      <w:r>
        <w:t>3.3.7.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9C64D4" w:rsidRDefault="009C64D4" w:rsidP="009C64D4">
      <w:r>
        <w:t>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осуществляются с уведомлением оперативного персонала энергоснабжающей организации (электросетей).</w:t>
      </w:r>
    </w:p>
    <w:p w:rsidR="009C64D4" w:rsidRDefault="009C64D4" w:rsidP="009C64D4">
      <w:r>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9C64D4" w:rsidRDefault="009C64D4" w:rsidP="009C64D4">
      <w:r>
        <w:lastRenderedPageBreak/>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9C64D4" w:rsidRDefault="009C64D4" w:rsidP="009C64D4">
      <w: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9C64D4" w:rsidRDefault="009C64D4" w:rsidP="009C64D4">
      <w: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9C64D4" w:rsidRDefault="009C64D4" w:rsidP="009C64D4">
      <w:r>
        <w:t>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(приложение 3).</w:t>
      </w:r>
    </w:p>
    <w:p w:rsidR="009C64D4" w:rsidRDefault="009C64D4" w:rsidP="009C64D4"/>
    <w:p w:rsidR="009C64D4" w:rsidRDefault="009C64D4" w:rsidP="009C64D4">
      <w:r>
        <w:t>Глава 3.4. Электроустановки во взрывоопасных зонах</w:t>
      </w:r>
    </w:p>
    <w:p w:rsidR="009C64D4" w:rsidRDefault="009C64D4" w:rsidP="009C64D4"/>
    <w:p w:rsidR="009C64D4" w:rsidRDefault="009C64D4" w:rsidP="009C64D4">
      <w:r>
        <w:t>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правил устройства электроустановок.</w:t>
      </w:r>
    </w:p>
    <w:p w:rsidR="009C64D4" w:rsidRDefault="009C64D4" w:rsidP="009C64D4">
      <w: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9C64D4" w:rsidRDefault="009C64D4" w:rsidP="009C64D4">
      <w: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9C64D4" w:rsidRDefault="009C64D4" w:rsidP="009C64D4">
      <w:r>
        <w:t>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взрывозащите на корпусе электрооборудования. Возможность применения 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9C64D4" w:rsidRDefault="009C64D4" w:rsidP="009C64D4">
      <w: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9C64D4" w:rsidRDefault="009C64D4" w:rsidP="009C64D4">
      <w: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9C64D4" w:rsidRDefault="009C64D4" w:rsidP="009C64D4">
      <w: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9C64D4" w:rsidRDefault="009C64D4" w:rsidP="009C64D4">
      <w:r>
        <w:t xml:space="preserve">расчет или техническое обоснование возможности образования в помещении или вокруг наружной установки взрывоопасных концентраций горючих газов, паров легковоспламеняющихся </w:t>
      </w:r>
      <w:r>
        <w:lastRenderedPageBreak/>
        <w:t>жидкостей (далее -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9C64D4" w:rsidRDefault="009C64D4" w:rsidP="009C64D4">
      <w:r>
        <w:t>спецификацию электрооборудования и установочной аппаратуры с указанием их маркировки по взрывозащите;</w:t>
      </w:r>
    </w:p>
    <w:p w:rsidR="009C64D4" w:rsidRDefault="009C64D4" w:rsidP="009C64D4">
      <w: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9C64D4" w:rsidRDefault="009C64D4" w:rsidP="009C64D4">
      <w:r>
        <w:t>документацию по молниезащите зданий и сооружений и защите от статического электричества;</w:t>
      </w:r>
    </w:p>
    <w:p w:rsidR="009C64D4" w:rsidRDefault="009C64D4" w:rsidP="009C64D4">
      <w:r>
        <w:t>расчет токов короткого замыкания в сетях напряжением до 1000 В (однофазного - для сетей с глухозаземленной нейтралью и двухфазного - для сетей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9C64D4" w:rsidRDefault="009C64D4" w:rsidP="009C64D4">
      <w: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9C64D4" w:rsidRDefault="009C64D4" w:rsidP="009C64D4">
      <w:r>
        <w:t>б) документация приемосдаточных и пусконаладочных испытаний электрооборудования, а также протоколы:</w:t>
      </w:r>
    </w:p>
    <w:p w:rsidR="009C64D4" w:rsidRDefault="009C64D4" w:rsidP="009C64D4">
      <w:r>
        <w:t>предпусковых испытаний взрывозащищенного электрооборудования, предусмотренных инструкциями заводов-изготовителей;</w:t>
      </w:r>
    </w:p>
    <w:p w:rsidR="009C64D4" w:rsidRDefault="009C64D4" w:rsidP="009C64D4">
      <w: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9C64D4" w:rsidRDefault="009C64D4" w:rsidP="009C64D4">
      <w:r>
        <w:t>испытаний давлением плотности соединений трубопроводов и разделительных уплотнений электропроводок;</w:t>
      </w:r>
    </w:p>
    <w:p w:rsidR="009C64D4" w:rsidRDefault="009C64D4" w:rsidP="009C64D4">
      <w:r>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уставки автоматического выключателя;</w:t>
      </w:r>
    </w:p>
    <w:p w:rsidR="009C64D4" w:rsidRDefault="009C64D4" w:rsidP="009C64D4">
      <w:r>
        <w:t>проверки работы электромагнитных расцепителей автоматических выключателей, тепловых расцепителей (реле) магнитных пускателей и автоматов, устройств защитного отключения;</w:t>
      </w:r>
    </w:p>
    <w:p w:rsidR="009C64D4" w:rsidRDefault="009C64D4" w:rsidP="009C64D4">
      <w:r>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9C64D4" w:rsidRDefault="009C64D4" w:rsidP="009C64D4">
      <w:r>
        <w:t>проверки работы звуковой сигнализации контроля изоляции сети постоянного тока;</w:t>
      </w:r>
    </w:p>
    <w:p w:rsidR="009C64D4" w:rsidRDefault="009C64D4" w:rsidP="009C64D4">
      <w:r>
        <w:t>в) документация, поставляемая с импортным взрывозащищенным электрооборудованием;</w:t>
      </w:r>
    </w:p>
    <w:p w:rsidR="009C64D4" w:rsidRDefault="009C64D4" w:rsidP="009C64D4">
      <w:r>
        <w:lastRenderedPageBreak/>
        <w:t>г) инструкции заводов-изготовителей по монтажу и эксплуатации взрывозащищенного электрооборудования.</w:t>
      </w:r>
    </w:p>
    <w:p w:rsidR="009C64D4" w:rsidRDefault="009C64D4" w:rsidP="009C64D4">
      <w:r>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9C64D4" w:rsidRDefault="009C64D4" w:rsidP="009C64D4">
      <w: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9C64D4" w:rsidRDefault="009C64D4" w:rsidP="009C64D4">
      <w:r>
        <w:t>б) техническое состояние каждого электротехнического изделия:</w:t>
      </w:r>
    </w:p>
    <w:p w:rsidR="009C64D4" w:rsidRDefault="009C64D4" w:rsidP="009C64D4">
      <w:r>
        <w:t>наличие маркировки и предупреждающих знаков;</w:t>
      </w:r>
    </w:p>
    <w:p w:rsidR="009C64D4" w:rsidRDefault="009C64D4" w:rsidP="009C64D4">
      <w:r>
        <w:t>отсутствие повреждений оболочки, смотровых стекол, влияющих на взрывозащищенность:</w:t>
      </w:r>
    </w:p>
    <w:p w:rsidR="009C64D4" w:rsidRDefault="009C64D4" w:rsidP="009C64D4">
      <w: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9C64D4" w:rsidRDefault="009C64D4" w:rsidP="009C64D4">
      <w: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9C64D4" w:rsidRDefault="009C64D4" w:rsidP="009C64D4">
      <w: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9C64D4" w:rsidRDefault="009C64D4" w:rsidP="009C64D4">
      <w:r>
        <w:t>д) наличие засыпки песком коробов для прохода открыто проложенных кабелей сквозь стены и отсутствие повреждений наружных оболочек кабелей;</w:t>
      </w:r>
    </w:p>
    <w:p w:rsidR="009C64D4" w:rsidRDefault="009C64D4" w:rsidP="009C64D4">
      <w:r>
        <w:t>е) наличие уплотнений в патрубках при проходе открыто проложенных одиночных кабелей сквозь стены;</w:t>
      </w:r>
    </w:p>
    <w:p w:rsidR="009C64D4" w:rsidRDefault="009C64D4" w:rsidP="009C64D4">
      <w:r>
        <w:t>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9C64D4" w:rsidRDefault="009C64D4" w:rsidP="009C64D4">
      <w:r>
        <w:t>з) полноту выполнения комплекса мероприятий, обеспечивающих взрывозащиту, для чего следует:</w:t>
      </w:r>
    </w:p>
    <w:p w:rsidR="009C64D4" w:rsidRDefault="009C64D4" w:rsidP="009C64D4">
      <w:r>
        <w:t>на электрооборудовании с видом взрывозащиты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9C64D4" w:rsidRDefault="009C64D4" w:rsidP="009C64D4">
      <w:r>
        <w:t xml:space="preserve">на электрооборудовании с защитой вида "e"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w:t>
      </w:r>
      <w:r>
        <w:lastRenderedPageBreak/>
        <w:t>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светопропускающих элементов и охранных сеток, где они предусмотрены конструкцией;</w:t>
      </w:r>
    </w:p>
    <w:p w:rsidR="009C64D4" w:rsidRDefault="009C64D4" w:rsidP="009C64D4">
      <w:r>
        <w:t>на электрооборудовании с видом взрывозащиты "масляное или негорючей жидкостью заполнение оболочки" ("o")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9C64D4" w:rsidRDefault="009C64D4" w:rsidP="009C64D4">
      <w:r>
        <w:t>на электрооборудовании с видом взрывозащиты "заполнение или продувка оболочки под избыточным давлением" ("p")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9C64D4" w:rsidRDefault="009C64D4" w:rsidP="009C64D4">
      <w:r>
        <w:t>на электрооборудовании с видом взрывозащиты "искробезопасная электрическая цепь" ("i")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9C64D4" w:rsidRDefault="009C64D4" w:rsidP="009C64D4">
      <w:r>
        <w:t>на электрооборудовании с видом взрывозащиты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9C64D4" w:rsidRDefault="009C64D4" w:rsidP="009C64D4">
      <w:r>
        <w:t>3.4.6. Приемка в эксплуатацию взрывозащищенного электрооборудования с дефектами, недоделками не допускается.</w:t>
      </w:r>
    </w:p>
    <w:p w:rsidR="009C64D4" w:rsidRDefault="009C64D4" w:rsidP="009C64D4">
      <w:r>
        <w:t>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9C64D4" w:rsidRDefault="009C64D4" w:rsidP="009C64D4">
      <w:r>
        <w:t>3.4.8. Электромагнитные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(приложение 3), а также при неправильном их действии и отказе.</w:t>
      </w:r>
    </w:p>
    <w:p w:rsidR="009C64D4" w:rsidRDefault="009C64D4" w:rsidP="009C64D4">
      <w:r>
        <w:t xml:space="preserve">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w:t>
      </w:r>
      <w:r>
        <w:lastRenderedPageBreak/>
        <w:t>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9C64D4" w:rsidRDefault="009C64D4" w:rsidP="009C64D4">
      <w:r>
        <w:t>3.4.10. Проверка срабатывания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9C64D4" w:rsidRDefault="009C64D4" w:rsidP="009C64D4">
      <w:r>
        <w:t>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госэнергонадзора.</w:t>
      </w:r>
    </w:p>
    <w:p w:rsidR="009C64D4" w:rsidRDefault="009C64D4" w:rsidP="009C64D4">
      <w:r>
        <w:t>3.4.12. В электроустановках напряжением до 1000 В с глухозаземленной нейтралью (системы TN) при капитальном, текущем ремонтах и межремонтных испытаниях, но не реже 1 раза в 2 года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9C64D4" w:rsidRDefault="009C64D4" w:rsidP="009C64D4">
      <w:r>
        <w:t>Внеплановые измерения должны выполняться при отказе устройств защиты электроустановок.</w:t>
      </w:r>
    </w:p>
    <w:p w:rsidR="009C64D4" w:rsidRDefault="009C64D4" w:rsidP="009C64D4">
      <w:r>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9C64D4" w:rsidRDefault="009C64D4" w:rsidP="009C64D4">
      <w:r>
        <w:t>В сетях постоянного тока в процессе эксплуатации периодически, но не реже 1 раза в месяц, должна проверяться звуковая сигнализация устройства контроля изоляции сети.</w:t>
      </w:r>
    </w:p>
    <w:p w:rsidR="009C64D4" w:rsidRDefault="009C64D4" w:rsidP="009C64D4">
      <w: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9C64D4" w:rsidRDefault="009C64D4" w:rsidP="009C64D4">
      <w: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9C64D4" w:rsidRDefault="009C64D4" w:rsidP="009C64D4">
      <w:r>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глухозаземленной нейтралью, кроме того, - сопротивление петли фаза-нуль.</w:t>
      </w:r>
    </w:p>
    <w:p w:rsidR="009C64D4" w:rsidRDefault="009C64D4" w:rsidP="009C64D4">
      <w:r>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9C64D4" w:rsidRDefault="009C64D4" w:rsidP="009C64D4">
      <w:r>
        <w:t>Электроустановки, выведенные из работы более чем на сутки, перед включением должны быть проверены в соответствии с требованиями п. 3.4.20 настоящей главы.</w:t>
      </w:r>
    </w:p>
    <w:p w:rsidR="009C64D4" w:rsidRDefault="009C64D4" w:rsidP="009C64D4">
      <w:r>
        <w:t>3.4.17. Включать в работу взрывозащищенное электрооборудование необходимо в порядке, изложенном в инструкциях заводов-изготовителей.</w:t>
      </w:r>
    </w:p>
    <w:p w:rsidR="009C64D4" w:rsidRDefault="009C64D4" w:rsidP="009C64D4">
      <w: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9C64D4" w:rsidRDefault="009C64D4" w:rsidP="009C64D4">
      <w:r>
        <w:lastRenderedPageBreak/>
        <w:t>3.4.19. Осмотр внутренних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9C64D4" w:rsidRDefault="009C64D4" w:rsidP="009C64D4">
      <w: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9C64D4" w:rsidRDefault="009C64D4" w:rsidP="009C64D4">
      <w:r>
        <w:t>отсутствие изменений или отклонений от обычного состояния электрооборудования при его функционировании;</w:t>
      </w:r>
    </w:p>
    <w:p w:rsidR="009C64D4" w:rsidRDefault="009C64D4" w:rsidP="009C64D4">
      <w: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9C64D4" w:rsidRDefault="009C64D4" w:rsidP="009C64D4">
      <w:r>
        <w:t>исправность вводов проводов и кабелей в электрооборудовании;</w:t>
      </w:r>
    </w:p>
    <w:p w:rsidR="009C64D4" w:rsidRDefault="009C64D4" w:rsidP="009C64D4">
      <w:r>
        <w:t>целостность стенок смотровых окон электрооборудования и стеклянных колпаков светильников;</w:t>
      </w:r>
    </w:p>
    <w:p w:rsidR="009C64D4" w:rsidRDefault="009C64D4" w:rsidP="009C64D4">
      <w:r>
        <w:t>целостность заземляющих устройств;</w:t>
      </w:r>
    </w:p>
    <w:p w:rsidR="009C64D4" w:rsidRDefault="009C64D4" w:rsidP="009C64D4">
      <w: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9C64D4" w:rsidRDefault="009C64D4" w:rsidP="009C64D4">
      <w:r>
        <w:t>наличие предупреждающих плакатов и знаков маркировки взрывозащиты на электрооборудовании;</w:t>
      </w:r>
    </w:p>
    <w:p w:rsidR="009C64D4" w:rsidRDefault="009C64D4" w:rsidP="009C64D4">
      <w: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9C64D4" w:rsidRDefault="009C64D4" w:rsidP="009C64D4">
      <w:r>
        <w:t>отсутствие попадания на электрооборудование брызг, капель и пыли;</w:t>
      </w:r>
    </w:p>
    <w:p w:rsidR="009C64D4" w:rsidRDefault="009C64D4" w:rsidP="009C64D4">
      <w:r>
        <w:t>совпадение порядкового номера на электрооборудовании и технологическом оборудовании;</w:t>
      </w:r>
    </w:p>
    <w:p w:rsidR="009C64D4" w:rsidRDefault="009C64D4" w:rsidP="009C64D4">
      <w:r>
        <w:t>предельную температуру поверхностей взрывозащищенного электрооборудования там, где для этого предусмотрены средства контроля.</w:t>
      </w:r>
    </w:p>
    <w:p w:rsidR="009C64D4" w:rsidRDefault="009C64D4" w:rsidP="009C64D4">
      <w:r>
        <w:t>Температура должна быть не выше значений, приведенных ниже:</w:t>
      </w:r>
    </w:p>
    <w:p w:rsidR="009C64D4" w:rsidRDefault="009C64D4" w:rsidP="009C64D4">
      <w:r>
        <w:t>а) для электрооборудования, изготовленного по государственным стандартам:</w:t>
      </w:r>
    </w:p>
    <w:p w:rsidR="009C64D4" w:rsidRDefault="009C64D4" w:rsidP="009C64D4"/>
    <w:p w:rsidR="009C64D4" w:rsidRDefault="009C64D4" w:rsidP="009C64D4">
      <w:r>
        <w:t xml:space="preserve">    Температура, °C             Температурный класс</w:t>
      </w:r>
    </w:p>
    <w:p w:rsidR="009C64D4" w:rsidRDefault="009C64D4" w:rsidP="009C64D4"/>
    <w:p w:rsidR="009C64D4" w:rsidRDefault="009C64D4" w:rsidP="009C64D4">
      <w:r>
        <w:t xml:space="preserve">    450                         Т1</w:t>
      </w:r>
    </w:p>
    <w:p w:rsidR="009C64D4" w:rsidRDefault="009C64D4" w:rsidP="009C64D4">
      <w:r>
        <w:t xml:space="preserve">    300                         Т2</w:t>
      </w:r>
    </w:p>
    <w:p w:rsidR="009C64D4" w:rsidRDefault="009C64D4" w:rsidP="009C64D4">
      <w:r>
        <w:t xml:space="preserve">    200                         Т3</w:t>
      </w:r>
    </w:p>
    <w:p w:rsidR="009C64D4" w:rsidRDefault="009C64D4" w:rsidP="009C64D4">
      <w:r>
        <w:t xml:space="preserve">    135                         Т4</w:t>
      </w:r>
    </w:p>
    <w:p w:rsidR="009C64D4" w:rsidRDefault="009C64D4" w:rsidP="009C64D4">
      <w:r>
        <w:lastRenderedPageBreak/>
        <w:t xml:space="preserve">    100                         Т5</w:t>
      </w:r>
    </w:p>
    <w:p w:rsidR="009C64D4" w:rsidRDefault="009C64D4" w:rsidP="009C64D4">
      <w:r>
        <w:t xml:space="preserve">    85                          Т6</w:t>
      </w:r>
    </w:p>
    <w:p w:rsidR="009C64D4" w:rsidRDefault="009C64D4" w:rsidP="009C64D4"/>
    <w:p w:rsidR="009C64D4" w:rsidRDefault="009C64D4" w:rsidP="009C64D4">
      <w:r>
        <w:t>б) для электрооборудования, изготовленного по правилам изготовления взрывозащищенного и рудничного электрооборудования (далее - ПИВРЭ):</w:t>
      </w:r>
    </w:p>
    <w:p w:rsidR="009C64D4" w:rsidRDefault="009C64D4" w:rsidP="009C64D4"/>
    <w:p w:rsidR="009C64D4" w:rsidRDefault="009C64D4" w:rsidP="009C64D4">
      <w:r>
        <w:t xml:space="preserve">    Температура, °C             Группа взрывоопасных классов</w:t>
      </w:r>
    </w:p>
    <w:p w:rsidR="009C64D4" w:rsidRDefault="009C64D4" w:rsidP="009C64D4"/>
    <w:p w:rsidR="009C64D4" w:rsidRDefault="009C64D4" w:rsidP="009C64D4">
      <w:r>
        <w:t xml:space="preserve">    450                         Т1</w:t>
      </w:r>
    </w:p>
    <w:p w:rsidR="009C64D4" w:rsidRDefault="009C64D4" w:rsidP="009C64D4">
      <w:r>
        <w:t xml:space="preserve">    300                         Т2</w:t>
      </w:r>
    </w:p>
    <w:p w:rsidR="009C64D4" w:rsidRDefault="009C64D4" w:rsidP="009C64D4">
      <w:r>
        <w:t xml:space="preserve">    200                         Т3</w:t>
      </w:r>
    </w:p>
    <w:p w:rsidR="009C64D4" w:rsidRDefault="009C64D4" w:rsidP="009C64D4">
      <w:r>
        <w:t xml:space="preserve">    135                         Т4</w:t>
      </w:r>
    </w:p>
    <w:p w:rsidR="009C64D4" w:rsidRDefault="009C64D4" w:rsidP="009C64D4">
      <w:r>
        <w:t xml:space="preserve">    100                         Т5</w:t>
      </w:r>
    </w:p>
    <w:p w:rsidR="009C64D4" w:rsidRDefault="009C64D4" w:rsidP="009C64D4"/>
    <w:p w:rsidR="009C64D4" w:rsidRDefault="009C64D4" w:rsidP="009C64D4">
      <w:r>
        <w:t>в) для электрооборудования, изготовленного по правилам изготовления взрывозащищенного электрооборудования (далее - ПИВЭ):</w:t>
      </w:r>
    </w:p>
    <w:p w:rsidR="009C64D4" w:rsidRDefault="009C64D4" w:rsidP="009C64D4"/>
    <w:p w:rsidR="009C64D4" w:rsidRDefault="009C64D4" w:rsidP="009C64D4">
      <w:r>
        <w:t xml:space="preserve">    Температура, °C             Группа</w:t>
      </w:r>
    </w:p>
    <w:p w:rsidR="009C64D4" w:rsidRDefault="009C64D4" w:rsidP="009C64D4"/>
    <w:p w:rsidR="009C64D4" w:rsidRDefault="009C64D4" w:rsidP="009C64D4">
      <w:r>
        <w:t xml:space="preserve">    360                         А</w:t>
      </w:r>
    </w:p>
    <w:p w:rsidR="009C64D4" w:rsidRDefault="009C64D4" w:rsidP="009C64D4">
      <w:r>
        <w:t xml:space="preserve">    240                         Б</w:t>
      </w:r>
    </w:p>
    <w:p w:rsidR="009C64D4" w:rsidRDefault="009C64D4" w:rsidP="009C64D4">
      <w:r>
        <w:t xml:space="preserve">    140                         Г</w:t>
      </w:r>
    </w:p>
    <w:p w:rsidR="009C64D4" w:rsidRDefault="009C64D4" w:rsidP="009C64D4">
      <w:r>
        <w:t xml:space="preserve">    100                         Д</w:t>
      </w:r>
    </w:p>
    <w:p w:rsidR="009C64D4" w:rsidRDefault="009C64D4" w:rsidP="009C64D4"/>
    <w:p w:rsidR="009C64D4" w:rsidRDefault="009C64D4" w:rsidP="009C64D4">
      <w:r>
        <w:t>3.4.21. При осмотре электрооборудования с видом взрывозащиты "взрывонепроницаемая оболочка" ("d") необходимо обращать внимание на:</w:t>
      </w:r>
    </w:p>
    <w:p w:rsidR="009C64D4" w:rsidRDefault="009C64D4" w:rsidP="009C64D4">
      <w:r>
        <w:t>состояние крепежных болтов, обеспечивающих совместно с крышками, фланцами, щитами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9C64D4" w:rsidRDefault="009C64D4" w:rsidP="009C64D4">
      <w:r>
        <w:t>состояние оболочки. На оболочке не должно быть трещин, сколов, вмятин.</w:t>
      </w:r>
    </w:p>
    <w:p w:rsidR="009C64D4" w:rsidRDefault="009C64D4" w:rsidP="009C64D4">
      <w:r>
        <w:t>3.4.22. При осмотре электрооборудования с видом взрывозащиты "масляное или негорючей жидкостью заполнение оболочки" ("o")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9C64D4" w:rsidRDefault="009C64D4" w:rsidP="009C64D4">
      <w:r>
        <w:lastRenderedPageBreak/>
        <w:t>Предельная температура верхнего слоя минерального масла должна быть не более:</w:t>
      </w:r>
    </w:p>
    <w:p w:rsidR="009C64D4" w:rsidRDefault="009C64D4" w:rsidP="009C64D4"/>
    <w:p w:rsidR="009C64D4" w:rsidRDefault="009C64D4" w:rsidP="009C64D4">
      <w:r>
        <w:t xml:space="preserve">    Температура, °C             Температурный класс</w:t>
      </w:r>
    </w:p>
    <w:p w:rsidR="009C64D4" w:rsidRDefault="009C64D4" w:rsidP="009C64D4"/>
    <w:p w:rsidR="009C64D4" w:rsidRDefault="009C64D4" w:rsidP="009C64D4">
      <w:r>
        <w:t xml:space="preserve">    115                         Т1, Т2, Т3, Т4</w:t>
      </w:r>
    </w:p>
    <w:p w:rsidR="009C64D4" w:rsidRDefault="009C64D4" w:rsidP="009C64D4">
      <w:r>
        <w:t xml:space="preserve">    100                         Т5</w:t>
      </w:r>
    </w:p>
    <w:p w:rsidR="009C64D4" w:rsidRDefault="009C64D4" w:rsidP="009C64D4">
      <w:r>
        <w:t xml:space="preserve">    85                          Т6</w:t>
      </w:r>
    </w:p>
    <w:p w:rsidR="009C64D4" w:rsidRDefault="009C64D4" w:rsidP="009C64D4"/>
    <w:p w:rsidR="009C64D4" w:rsidRDefault="009C64D4" w:rsidP="009C64D4">
      <w:r>
        <w:t>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п. 3.4.20.</w:t>
      </w:r>
    </w:p>
    <w:p w:rsidR="009C64D4" w:rsidRDefault="009C64D4" w:rsidP="009C64D4">
      <w:r>
        <w:t>3.4.23. При осмотре электрооборудования с защитой вида "e" (повышенной надежности против взрыва в соответствии с ПИВРЭ) должны быть проверены:</w:t>
      </w:r>
    </w:p>
    <w:p w:rsidR="009C64D4" w:rsidRDefault="009C64D4" w:rsidP="009C64D4">
      <w:r>
        <w:t>наличие и состояние видимых уплотнительных прокладок и состояние доступных фланцевых соединений, обеспечивающих защиту изделия от внешних воздействий;</w:t>
      </w:r>
    </w:p>
    <w:p w:rsidR="009C64D4" w:rsidRDefault="009C64D4" w:rsidP="009C64D4">
      <w: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9C64D4" w:rsidRDefault="009C64D4" w:rsidP="009C64D4">
      <w: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9C64D4" w:rsidRDefault="009C64D4" w:rsidP="009C64D4">
      <w:r>
        <w:t>отсутствие пыли и грязи на оболочке электрооборудования;</w:t>
      </w:r>
    </w:p>
    <w:p w:rsidR="009C64D4" w:rsidRDefault="009C64D4" w:rsidP="009C64D4">
      <w:r>
        <w:t>изменения или отклонения от обычного состояния электрооборудования при его функционировании.</w:t>
      </w:r>
    </w:p>
    <w:p w:rsidR="009C64D4" w:rsidRDefault="009C64D4" w:rsidP="009C64D4">
      <w:r>
        <w:t>3.4.24. При осмотре электрооборудования с видом взрывозащиты "заполнение или продувка оболочки под избыточным давлением" ("p") должны быть проверены:</w:t>
      </w:r>
    </w:p>
    <w:p w:rsidR="009C64D4" w:rsidRDefault="009C64D4" w:rsidP="009C64D4">
      <w:r>
        <w:t>строительная часть помещения (отсутствие трещин, разрушений);</w:t>
      </w:r>
    </w:p>
    <w:p w:rsidR="009C64D4" w:rsidRDefault="009C64D4" w:rsidP="009C64D4">
      <w: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9C64D4" w:rsidRDefault="009C64D4" w:rsidP="009C64D4">
      <w:r>
        <w:t>наличие надписи на дверях, ведущих в помещение: "Внимание! Помещение защищенное, под избыточным давлением. Закрывать дверь";</w:t>
      </w:r>
    </w:p>
    <w:p w:rsidR="009C64D4" w:rsidRDefault="009C64D4" w:rsidP="009C64D4">
      <w: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9C64D4" w:rsidRDefault="009C64D4" w:rsidP="009C64D4">
      <w: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9C64D4" w:rsidRDefault="009C64D4" w:rsidP="009C64D4">
      <w:r>
        <w:lastRenderedPageBreak/>
        <w:t>3.4.25. При осмотре электрооборудования с видом взрывозащиты "искробезопасная электрическая цепь" ("i") должны быть проверены:</w:t>
      </w:r>
    </w:p>
    <w:p w:rsidR="009C64D4" w:rsidRDefault="009C64D4" w:rsidP="009C64D4">
      <w:r>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9C64D4" w:rsidRDefault="009C64D4" w:rsidP="009C64D4">
      <w:r>
        <w:t>наличие и целостность заземляющего устройства;</w:t>
      </w:r>
    </w:p>
    <w:p w:rsidR="009C64D4" w:rsidRDefault="009C64D4" w:rsidP="009C64D4">
      <w:r>
        <w:t>отсутствие повреждений соединительных проводов и кабелей;</w:t>
      </w:r>
    </w:p>
    <w:p w:rsidR="009C64D4" w:rsidRDefault="009C64D4" w:rsidP="009C64D4">
      <w:r>
        <w:t>отсутствие повреждений крепления видимых монтажных жгутов;</w:t>
      </w:r>
    </w:p>
    <w:p w:rsidR="009C64D4" w:rsidRDefault="009C64D4" w:rsidP="009C64D4">
      <w:r>
        <w:t>сохранность доступных изоляционных трубок на местах пайки и качество их подклейки;</w:t>
      </w:r>
    </w:p>
    <w:p w:rsidR="009C64D4" w:rsidRDefault="009C64D4" w:rsidP="009C64D4">
      <w:r>
        <w:t>целостность заливки компаундом доступных блоков искрозащиты;</w:t>
      </w:r>
    </w:p>
    <w:p w:rsidR="009C64D4" w:rsidRDefault="009C64D4" w:rsidP="009C64D4">
      <w:r>
        <w:t>наличие и целостность предохранителей;</w:t>
      </w:r>
    </w:p>
    <w:p w:rsidR="009C64D4" w:rsidRDefault="009C64D4" w:rsidP="009C64D4">
      <w:r>
        <w:t>параметры элементов искрозащиты и выходных цепей там, где это предусмотрено;</w:t>
      </w:r>
    </w:p>
    <w:p w:rsidR="009C64D4" w:rsidRDefault="009C64D4" w:rsidP="009C64D4">
      <w: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9C64D4" w:rsidRDefault="009C64D4" w:rsidP="009C64D4">
      <w:r>
        <w:t>3.4.26. При осмотре и проверке электрооборудования со специальным видом взрывозащиты ("s") необходимо руководствоваться инструкциями, прилагаемыми к нему.</w:t>
      </w:r>
    </w:p>
    <w:p w:rsidR="009C64D4" w:rsidRDefault="009C64D4" w:rsidP="009C64D4">
      <w: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9C64D4" w:rsidRDefault="009C64D4" w:rsidP="009C64D4">
      <w: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9C64D4" w:rsidRDefault="009C64D4" w:rsidP="009C64D4">
      <w:r>
        <w:t>3.4.29. При осмотре электрооборудования с видом взрывозащиты "кварцевое заполнение оболочки" ("q") необходимо проверять:</w:t>
      </w:r>
    </w:p>
    <w:p w:rsidR="009C64D4" w:rsidRDefault="009C64D4" w:rsidP="009C64D4">
      <w: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9C64D4" w:rsidRDefault="009C64D4" w:rsidP="009C64D4">
      <w:r>
        <w:t>отсутствие повреждений оболочки и самоотвинчивания болтовых соединений;</w:t>
      </w:r>
    </w:p>
    <w:p w:rsidR="009C64D4" w:rsidRDefault="009C64D4" w:rsidP="009C64D4">
      <w:r>
        <w:t>температуру перегрева поверхности заполнения и оболочки по условиям взрывозащиты (см. п. 3.4.20).</w:t>
      </w:r>
    </w:p>
    <w:p w:rsidR="009C64D4" w:rsidRDefault="009C64D4" w:rsidP="009C64D4">
      <w:r>
        <w:t>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самовключения установки или включения ее посторонним работником.</w:t>
      </w:r>
    </w:p>
    <w:p w:rsidR="009C64D4" w:rsidRDefault="009C64D4" w:rsidP="009C64D4">
      <w: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9C64D4" w:rsidRDefault="009C64D4" w:rsidP="009C64D4">
      <w:r>
        <w:t>Особое внимание следует обращать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9C64D4" w:rsidRDefault="009C64D4" w:rsidP="009C64D4">
      <w:r>
        <w:lastRenderedPageBreak/>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9C64D4" w:rsidRDefault="009C64D4" w:rsidP="009C64D4">
      <w: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9C64D4" w:rsidRDefault="009C64D4" w:rsidP="009C64D4">
      <w: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9C64D4" w:rsidRDefault="009C64D4" w:rsidP="009C64D4">
      <w: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9C64D4" w:rsidRDefault="009C64D4" w:rsidP="009C64D4">
      <w:r>
        <w:t>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табл. П5.1 - П5.7 (приложение 5).</w:t>
      </w:r>
    </w:p>
    <w:p w:rsidR="009C64D4" w:rsidRDefault="009C64D4" w:rsidP="009C64D4">
      <w:r>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9C64D4" w:rsidRDefault="009C64D4" w:rsidP="009C64D4">
      <w:r>
        <w:t>После спуска конденсата необходимо обеспечить герметизацию трубных проводок.</w:t>
      </w:r>
    </w:p>
    <w:p w:rsidR="009C64D4" w:rsidRDefault="009C64D4" w:rsidP="009C64D4">
      <w:r>
        <w:t>3.4.33. Во взрывоопасных зонах не допускается:</w:t>
      </w:r>
    </w:p>
    <w:p w:rsidR="009C64D4" w:rsidRDefault="009C64D4" w:rsidP="009C64D4">
      <w:r>
        <w:t>ремонтировать электрооборудование, находящееся под напряжением;</w:t>
      </w:r>
    </w:p>
    <w:p w:rsidR="009C64D4" w:rsidRDefault="009C64D4" w:rsidP="009C64D4">
      <w: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9C64D4" w:rsidRDefault="009C64D4" w:rsidP="009C64D4">
      <w:r>
        <w:t>вскрывать оболочку взрывозащищенного электрооборудования, токоведущие части которого находятся под напряжением;</w:t>
      </w:r>
    </w:p>
    <w:p w:rsidR="009C64D4" w:rsidRDefault="009C64D4" w:rsidP="009C64D4">
      <w:r>
        <w:t>включать автоматически отключившуюся электроустановку без выяснения причин и устранения причин ее отключения;</w:t>
      </w:r>
    </w:p>
    <w:p w:rsidR="009C64D4" w:rsidRDefault="009C64D4" w:rsidP="009C64D4">
      <w: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9C64D4" w:rsidRDefault="009C64D4" w:rsidP="009C64D4">
      <w:r>
        <w:t>изменять установленную инструкцией завода-изготовителя комплектность искробезопасных приборов (устройств);</w:t>
      </w:r>
    </w:p>
    <w:p w:rsidR="009C64D4" w:rsidRDefault="009C64D4" w:rsidP="009C64D4">
      <w:r>
        <w:t>изменять марку и увеличивать длину проводов и кабелей, если электрическая емкость или индуктивность при этой замене будет превышать максимально допустимые значения этих величин для данной искробезопасной цепи;</w:t>
      </w:r>
    </w:p>
    <w:p w:rsidR="009C64D4" w:rsidRDefault="009C64D4" w:rsidP="009C64D4">
      <w: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9C64D4" w:rsidRDefault="009C64D4" w:rsidP="009C64D4">
      <w:r>
        <w:lastRenderedPageBreak/>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светопропускающие элементы (колпаки);</w:t>
      </w:r>
    </w:p>
    <w:p w:rsidR="009C64D4" w:rsidRDefault="009C64D4" w:rsidP="009C64D4">
      <w:r>
        <w:t>включать электроустановки без аппаратов, отключающих защищаемую электрическую цепь при ненормальных режимах;</w:t>
      </w:r>
    </w:p>
    <w:p w:rsidR="009C64D4" w:rsidRDefault="009C64D4" w:rsidP="009C64D4">
      <w:r>
        <w:t>заменять устройства защиты (тепловые расцепители (реле) магнитных пускателей и автоматов, предохранители, электромагнитные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9C64D4" w:rsidRDefault="009C64D4" w:rsidP="009C64D4">
      <w:r>
        <w:t>оставлять в работе электрооборудование с высотой слоя защитной жидкости или кварцевого песка ниже установленной;</w:t>
      </w:r>
    </w:p>
    <w:p w:rsidR="009C64D4" w:rsidRDefault="009C64D4" w:rsidP="009C64D4">
      <w:r>
        <w:t>оставлять в работе электрооборудование с видом взрывозащиты "заполнение или продувка оболочки под избыточным давлением" ("p")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Рx и Рy требуется срабатывание двух автоматических устройств или одного защитного устройства для взрывозащиты вида Рz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уставок защитных устройств должно быть возможным только с помощью инструмента или ключа;</w:t>
      </w:r>
    </w:p>
    <w:p w:rsidR="009C64D4" w:rsidRDefault="009C64D4" w:rsidP="009C64D4">
      <w:r>
        <w:t>эксплуатировать кабели с внешними повреждениями наружной оболочки и стальных труб электропроводок.</w:t>
      </w:r>
    </w:p>
    <w:p w:rsidR="009C64D4" w:rsidRDefault="009C64D4" w:rsidP="009C64D4">
      <w:r>
        <w:t>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предупреждающих знаков. Цвет их окраски должен отличаться от цвета окраски электрооборудования.</w:t>
      </w:r>
    </w:p>
    <w:p w:rsidR="009C64D4" w:rsidRDefault="009C64D4" w:rsidP="009C64D4">
      <w: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9C64D4" w:rsidRDefault="009C64D4" w:rsidP="009C64D4">
      <w:r>
        <w:t>Испытания проводятся в соответствии с требованиями и нормами, указанными в правилах и инструкциях заводов-изготовителей.</w:t>
      </w:r>
    </w:p>
    <w:p w:rsidR="009C64D4" w:rsidRDefault="009C64D4" w:rsidP="009C64D4">
      <w: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9C64D4" w:rsidRDefault="009C64D4" w:rsidP="009C64D4">
      <w: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9C64D4" w:rsidRDefault="009C64D4" w:rsidP="009C64D4">
      <w:r>
        <w:t xml:space="preserve">Разрешается испытывать взрывозащищенное электрооборудование, кроме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"e", без письменного разрешения на </w:t>
      </w:r>
      <w:r>
        <w:lastRenderedPageBreak/>
        <w:t>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9C64D4" w:rsidRDefault="009C64D4" w:rsidP="009C64D4">
      <w:r>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9C64D4" w:rsidRDefault="009C64D4" w:rsidP="009C64D4">
      <w: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9C64D4" w:rsidRDefault="009C64D4" w:rsidP="009C64D4">
      <w: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(аэрогеля), температура самовоспламенения взвешенной пыли (аэрозоля), которые устанавливаются уполномоченными на это организациями.</w:t>
      </w:r>
    </w:p>
    <w:p w:rsidR="009C64D4" w:rsidRDefault="009C64D4" w:rsidP="009C64D4">
      <w:r>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9C64D4" w:rsidRDefault="009C64D4" w:rsidP="009C64D4">
      <w: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9C64D4" w:rsidRDefault="009C64D4" w:rsidP="009C64D4">
      <w:r>
        <w:t>3.4.41. Очищать электрооборудование и электропроводки от пыли или волокон следует путем отсоса.</w:t>
      </w:r>
    </w:p>
    <w:p w:rsidR="009C64D4" w:rsidRDefault="009C64D4" w:rsidP="009C64D4">
      <w: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9C64D4" w:rsidRDefault="009C64D4" w:rsidP="009C64D4">
      <w:r>
        <w:t>3.4.42. Пыль и волокна внутри электрооборудования должны убираться в сроки, указанные в местных инструкциях, но не реже:</w:t>
      </w:r>
    </w:p>
    <w:p w:rsidR="009C64D4" w:rsidRDefault="009C64D4" w:rsidP="009C64D4">
      <w:r>
        <w:t>2 раз в год - для электрических машин с нормально искрящимися частями (машины постоянного тока, коллекторные и др.);</w:t>
      </w:r>
    </w:p>
    <w:p w:rsidR="009C64D4" w:rsidRDefault="009C64D4" w:rsidP="009C64D4">
      <w:r>
        <w:t>1 раза в 2 - 3 месяца - для электрооборудования, установленного на механизмах, подверженных тряске, вибрации и т.п.;</w:t>
      </w:r>
    </w:p>
    <w:p w:rsidR="009C64D4" w:rsidRDefault="009C64D4" w:rsidP="009C64D4">
      <w:r>
        <w:t>1 раза в год - для остального электрооборудования.</w:t>
      </w:r>
    </w:p>
    <w:p w:rsidR="009C64D4" w:rsidRDefault="009C64D4" w:rsidP="009C64D4">
      <w: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9C64D4" w:rsidRDefault="009C64D4" w:rsidP="009C64D4">
      <w:r>
        <w:t xml:space="preserve">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w:t>
      </w:r>
      <w:r>
        <w:lastRenderedPageBreak/>
        <w:t>зависимости от местных условий, необходимо заменять смазку в пыленепроницаемых соединениях типа "металл к металлу" со смазкой.</w:t>
      </w:r>
    </w:p>
    <w:p w:rsidR="009C64D4" w:rsidRDefault="009C64D4" w:rsidP="009C64D4">
      <w: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9C64D4" w:rsidRDefault="009C64D4" w:rsidP="009C64D4">
      <w:r>
        <w:t>3.4.46. При сжатии вновь установленной уплотнительной резиновой прокладки ее высота должна изменяться в пределах 30 - 40%.</w:t>
      </w:r>
    </w:p>
    <w:p w:rsidR="009C64D4" w:rsidRDefault="009C64D4" w:rsidP="009C64D4">
      <w: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9C64D4" w:rsidRDefault="009C64D4" w:rsidP="009C64D4">
      <w: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9C64D4" w:rsidRDefault="009C64D4" w:rsidP="009C64D4">
      <w: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9C64D4" w:rsidRDefault="009C64D4" w:rsidP="009C64D4">
      <w: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°C ниже температуры тления или самовоспламенения для осевшей пыли и не более 2/3 температуры самовоспламенения взвешенной пыли.</w:t>
      </w:r>
    </w:p>
    <w:p w:rsidR="009C64D4" w:rsidRDefault="009C64D4" w:rsidP="009C64D4">
      <w: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9C64D4" w:rsidRDefault="009C64D4" w:rsidP="009C64D4">
      <w: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9C64D4" w:rsidRDefault="009C64D4" w:rsidP="009C64D4">
      <w:r>
        <w:t>3.4.52. Потребитель может заменять любые детали взрывозащищенного электрооборудования деталями, изготовленными заводом-изготовителем или предприятием, 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взрывозащиты.</w:t>
      </w:r>
    </w:p>
    <w:p w:rsidR="009C64D4" w:rsidRDefault="009C64D4" w:rsidP="009C64D4">
      <w: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9C64D4" w:rsidRDefault="009C64D4" w:rsidP="009C64D4">
      <w:r>
        <w:t>замену смазки и замену подшипников аналогичными;</w:t>
      </w:r>
    </w:p>
    <w:p w:rsidR="009C64D4" w:rsidRDefault="009C64D4" w:rsidP="009C64D4">
      <w:r>
        <w:t>ревизию токоведущих частей, контактных соединений, замену контакторов, реле расцепителей однотипными, замену контактных колец и коллекторов;</w:t>
      </w:r>
    </w:p>
    <w:p w:rsidR="009C64D4" w:rsidRDefault="009C64D4" w:rsidP="009C64D4">
      <w:r>
        <w:t>замену перегоревших ламп и поврежденных колпаков в светильниках (при высоте их установки до 2,5 м);</w:t>
      </w:r>
    </w:p>
    <w:p w:rsidR="009C64D4" w:rsidRDefault="009C64D4" w:rsidP="009C64D4">
      <w: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9C64D4" w:rsidRDefault="009C64D4" w:rsidP="009C64D4">
      <w:r>
        <w:t>устранение течи масла (защитной жидкости) и его замену;</w:t>
      </w:r>
    </w:p>
    <w:p w:rsidR="009C64D4" w:rsidRDefault="009C64D4" w:rsidP="009C64D4">
      <w:r>
        <w:lastRenderedPageBreak/>
        <w:t>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рис. П6.1 и П6.2 (приложение 6), если жилы кабелей и проводов имеют наконечники и монтаж выполняется по соответствующим инструкциям;</w:t>
      </w:r>
    </w:p>
    <w:p w:rsidR="009C64D4" w:rsidRDefault="009C64D4" w:rsidP="009C64D4">
      <w:r>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9C64D4" w:rsidRDefault="009C64D4" w:rsidP="009C64D4">
      <w:r>
        <w:t>замену поврежденных изоляторов идентичными;</w:t>
      </w:r>
    </w:p>
    <w:p w:rsidR="009C64D4" w:rsidRDefault="009C64D4" w:rsidP="009C64D4">
      <w: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9C64D4" w:rsidRDefault="009C64D4" w:rsidP="009C64D4">
      <w:r>
        <w:t>ремонт вентиляторов электродвигателя и его кожуха;</w:t>
      </w:r>
    </w:p>
    <w:p w:rsidR="009C64D4" w:rsidRDefault="009C64D4" w:rsidP="009C64D4">
      <w:r>
        <w:t>установку недостающих болтов, винтов и гаек. Размеры и материал устанавливаемых болтов, винтов, гаек должны соответствовать заменяемым.</w:t>
      </w:r>
    </w:p>
    <w:p w:rsidR="009C64D4" w:rsidRDefault="009C64D4" w:rsidP="009C64D4">
      <w:r>
        <w:t>При вводе в эксплуатацию асинхронного электродвигателя с защитой вида "e"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te, указанное на его заводской табличке.</w:t>
      </w:r>
    </w:p>
    <w:p w:rsidR="009C64D4" w:rsidRDefault="009C64D4" w:rsidP="009C64D4">
      <w:r>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9C64D4" w:rsidRDefault="009C64D4" w:rsidP="009C64D4">
      <w:r>
        <w:t>На производство других видов ремонтных работ Потребитель должен получить разрешение в установленном порядке.</w:t>
      </w:r>
    </w:p>
    <w:p w:rsidR="009C64D4" w:rsidRDefault="009C64D4" w:rsidP="009C64D4">
      <w: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9C64D4" w:rsidRDefault="009C64D4" w:rsidP="009C64D4">
      <w: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9C64D4" w:rsidRDefault="009C64D4" w:rsidP="009C64D4">
      <w: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9C64D4" w:rsidRDefault="009C64D4" w:rsidP="009C64D4">
      <w:r>
        <w:t>3.4.56. По окончании ремонта взрывозащищенного электрооборудования необходимо измерить параметры взрывозащиты,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9C64D4" w:rsidRDefault="009C64D4" w:rsidP="009C64D4">
      <w: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9C64D4" w:rsidRDefault="009C64D4" w:rsidP="009C64D4">
      <w:r>
        <w:lastRenderedPageBreak/>
        <w:t>При замене проводов и кабелей изменять их сечение и марку не допускается.</w:t>
      </w:r>
    </w:p>
    <w:p w:rsidR="009C64D4" w:rsidRDefault="009C64D4" w:rsidP="009C64D4">
      <w: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9C64D4" w:rsidRDefault="009C64D4" w:rsidP="009C64D4">
      <w: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9C64D4" w:rsidRDefault="009C64D4" w:rsidP="009C64D4">
      <w: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его квалификации.</w:t>
      </w:r>
    </w:p>
    <w:p w:rsidR="009C64D4" w:rsidRDefault="009C64D4" w:rsidP="009C64D4">
      <w:r>
        <w:t>Обучение на курсах повышения квалификации должно проводиться регулярно (не реже одного раза в три года).</w:t>
      </w:r>
    </w:p>
    <w:p w:rsidR="009C64D4" w:rsidRDefault="009C64D4" w:rsidP="009C64D4"/>
    <w:p w:rsidR="009C64D4" w:rsidRDefault="009C64D4" w:rsidP="009C64D4">
      <w:r>
        <w:t>Глава 3.5. Переносные и передвижные электроприемники</w:t>
      </w:r>
    </w:p>
    <w:p w:rsidR="009C64D4" w:rsidRDefault="009C64D4" w:rsidP="009C64D4"/>
    <w:p w:rsidR="009C64D4" w:rsidRDefault="009C64D4" w:rsidP="009C64D4">
      <w:r>
        <w:t>3.5.1. Настоящая глава Правил распространяется на переносные и передвижные электроприемники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9C64D4" w:rsidRDefault="009C64D4" w:rsidP="009C64D4">
      <w:r>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9C64D4" w:rsidRDefault="009C64D4" w:rsidP="009C64D4">
      <w:r>
        <w:t>3.5.3. Переносные и передвижные электроприемники,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9C64D4" w:rsidRDefault="009C64D4" w:rsidP="009C64D4">
      <w:r>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9C64D4" w:rsidRDefault="009C64D4" w:rsidP="009C64D4">
      <w:r>
        <w:t>3.5.5. Применять переносные и передвижные электроприемники допускается только в соответствии с их назначением, указанным в паспорте.</w:t>
      </w:r>
    </w:p>
    <w:p w:rsidR="009C64D4" w:rsidRDefault="009C64D4" w:rsidP="009C64D4">
      <w:r>
        <w:t>3.5.6. Каждый переносной, передвижной электроприемник, элементы вспомогательного оборудования к ним должны иметь инвентарные номера.</w:t>
      </w:r>
    </w:p>
    <w:p w:rsidR="009C64D4" w:rsidRDefault="009C64D4" w:rsidP="009C64D4">
      <w:r>
        <w:t>3.5.7. К работе с использованием переносного или передвижного электроприемника,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9C64D4" w:rsidRDefault="009C64D4" w:rsidP="009C64D4">
      <w:r>
        <w:t xml:space="preserve">3.5.8.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соединений, </w:t>
      </w:r>
      <w:r>
        <w:lastRenderedPageBreak/>
        <w:t>удовлетворяющих требованиям электробезопасности, разрешается выполнять персоналу, допущенному к работе с ними.</w:t>
      </w:r>
    </w:p>
    <w:p w:rsidR="009C64D4" w:rsidRDefault="009C64D4" w:rsidP="009C64D4">
      <w:r>
        <w:t>3.5.9.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9C64D4" w:rsidRDefault="009C64D4" w:rsidP="009C64D4">
      <w:r>
        <w:t>3.5.10.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9C64D4" w:rsidRDefault="009C64D4" w:rsidP="009C64D4">
      <w:r>
        <w:t>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п. 3.5.10,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9C64D4" w:rsidRDefault="009C64D4" w:rsidP="009C64D4">
      <w:r>
        <w:t>3.5.12. В объем периодической проверки переносных и передвижных электроприемников, вспомогательного оборудования к ним входят:</w:t>
      </w:r>
    </w:p>
    <w:p w:rsidR="009C64D4" w:rsidRDefault="009C64D4" w:rsidP="009C64D4">
      <w:r>
        <w:t>внешний осмотр;</w:t>
      </w:r>
    </w:p>
    <w:p w:rsidR="009C64D4" w:rsidRDefault="009C64D4" w:rsidP="009C64D4">
      <w:r>
        <w:t>проверка работы на холостом ходу в течение не менее 5 мин.;</w:t>
      </w:r>
    </w:p>
    <w:p w:rsidR="009C64D4" w:rsidRDefault="009C64D4" w:rsidP="009C64D4">
      <w:r>
        <w:t>измерение сопротивления изоляции;</w:t>
      </w:r>
    </w:p>
    <w:p w:rsidR="009C64D4" w:rsidRDefault="009C64D4" w:rsidP="009C64D4">
      <w:r>
        <w:t>проверка исправности цепи заземления электроприемников и вспомогательного оборудования классов 01 и 1.</w:t>
      </w:r>
    </w:p>
    <w:p w:rsidR="009C64D4" w:rsidRDefault="009C64D4" w:rsidP="009C64D4">
      <w:r>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9C64D4" w:rsidRDefault="009C64D4" w:rsidP="009C64D4">
      <w:r>
        <w:t>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(приложение 3).</w:t>
      </w:r>
    </w:p>
    <w:p w:rsidR="009C64D4" w:rsidRDefault="009C64D4" w:rsidP="009C64D4">
      <w: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p w:rsidR="009C64D4" w:rsidRDefault="009C64D4" w:rsidP="009C64D4"/>
    <w:p w:rsidR="009C64D4" w:rsidRDefault="009C64D4" w:rsidP="009C64D4">
      <w:r>
        <w:t>Глава 3.6. Методические указания</w:t>
      </w:r>
    </w:p>
    <w:p w:rsidR="009C64D4" w:rsidRDefault="009C64D4" w:rsidP="009C64D4">
      <w:r>
        <w:t>по испытаниям электрооборудования и аппаратов</w:t>
      </w:r>
    </w:p>
    <w:p w:rsidR="009C64D4" w:rsidRDefault="009C64D4" w:rsidP="009C64D4">
      <w:r>
        <w:t>электроустановок Потребителей</w:t>
      </w:r>
    </w:p>
    <w:p w:rsidR="009C64D4" w:rsidRDefault="009C64D4" w:rsidP="009C64D4"/>
    <w:p w:rsidR="009C64D4" w:rsidRDefault="009C64D4" w:rsidP="009C64D4">
      <w:r>
        <w:t>3.6.1. Нормы испытаний электрооборудования и аппаратов электроустановок Потребителей (далее - нормы), приведенные в приложении 3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9C64D4" w:rsidRDefault="009C64D4" w:rsidP="009C64D4">
      <w:r>
        <w:t>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технический руководитель Потребителя на основе приложения 3 настоящих Правил с учетом рекомендаций заводских инструкций, состояния электроустановок и местных условий.</w:t>
      </w:r>
    </w:p>
    <w:p w:rsidR="009C64D4" w:rsidRDefault="009C64D4" w:rsidP="009C64D4">
      <w:r>
        <w:t>Указанная для отдельных видов электрооборудования периодичность испытаний в разделах 1 - 28 является рекомендуемой и может быть изменена решением технического руководителя Потребителя.</w:t>
      </w:r>
    </w:p>
    <w:p w:rsidR="009C64D4" w:rsidRDefault="009C64D4" w:rsidP="009C64D4">
      <w:r>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заводов-изготовителей.</w:t>
      </w:r>
    </w:p>
    <w:p w:rsidR="009C64D4" w:rsidRDefault="009C64D4" w:rsidP="009C64D4">
      <w:r>
        <w:t>3.6.4. Нормы испытаний электрооборудования иностранных фирм должны устанавливаться с учетом указаний фирмы-изготовителя.</w:t>
      </w:r>
    </w:p>
    <w:p w:rsidR="009C64D4" w:rsidRDefault="009C64D4" w:rsidP="009C64D4">
      <w: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9C64D4" w:rsidRDefault="009C64D4" w:rsidP="009C64D4">
      <w: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9C64D4" w:rsidRDefault="009C64D4" w:rsidP="009C64D4">
      <w: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9C64D4" w:rsidRDefault="009C64D4" w:rsidP="009C64D4">
      <w:r>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9C64D4" w:rsidRDefault="009C64D4" w:rsidP="009C64D4">
      <w: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9C64D4" w:rsidRDefault="009C64D4" w:rsidP="009C64D4">
      <w: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9C64D4" w:rsidRDefault="009C64D4" w:rsidP="009C64D4">
      <w:r>
        <w:lastRenderedPageBreak/>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9C64D4" w:rsidRDefault="009C64D4" w:rsidP="009C64D4">
      <w: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9C64D4" w:rsidRDefault="009C64D4" w:rsidP="009C64D4">
      <w: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9C64D4" w:rsidRDefault="009C64D4" w:rsidP="009C64D4">
      <w:r>
        <w:t>Испытание повышенным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силовых кабелей.</w:t>
      </w:r>
    </w:p>
    <w:p w:rsidR="009C64D4" w:rsidRDefault="009C64D4" w:rsidP="009C64D4">
      <w:r>
        <w:t>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9C64D4" w:rsidRDefault="009C64D4" w:rsidP="009C64D4">
      <w: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9C64D4" w:rsidRDefault="009C64D4" w:rsidP="009C64D4">
      <w: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9C64D4" w:rsidRDefault="009C64D4" w:rsidP="009C64D4">
      <w: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°C.</w:t>
      </w:r>
    </w:p>
    <w:p w:rsidR="009C64D4" w:rsidRDefault="009C64D4" w:rsidP="009C64D4">
      <w:r>
        <w:t>3.6.15. Характеристики изоляции электрооборудования рекомендуется измерять по однотипным схемам и при одинаковой температуре.</w:t>
      </w:r>
    </w:p>
    <w:p w:rsidR="009C64D4" w:rsidRDefault="009C64D4" w:rsidP="009C64D4">
      <w:r>
        <w:t>Сравнение характеристик изоляции должно производиться при одной и той же температуре изоляции или близких ее значениях (разница температур не более 5 °C).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9C64D4" w:rsidRDefault="009C64D4" w:rsidP="009C64D4">
      <w: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9C64D4" w:rsidRDefault="009C64D4" w:rsidP="009C64D4">
      <w:r>
        <w:t xml:space="preserve">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w:t>
      </w:r>
      <w:r>
        <w:lastRenderedPageBreak/>
        <w:t>вывода концов каждой фазы или ветви, должны испытываться относительно корпуса без разъединения.</w:t>
      </w:r>
    </w:p>
    <w:p w:rsidR="009C64D4" w:rsidRDefault="009C64D4" w:rsidP="009C64D4">
      <w: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9C64D4" w:rsidRDefault="009C64D4" w:rsidP="009C64D4">
      <w: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9C64D4" w:rsidRDefault="009C64D4" w:rsidP="009C64D4">
      <w:r>
        <w:t>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сопротивление изоляции принимается одноминутное значение измеренного сопротивления R60.</w:t>
      </w:r>
    </w:p>
    <w:p w:rsidR="009C64D4" w:rsidRDefault="009C64D4" w:rsidP="009C64D4">
      <w:r>
        <w:t>Если в соответствии с нормами требуется определение коэффициента абсорбции (R60 / R15), отсчет производится дважды: через 15 и 60 с после начала измерений.</w:t>
      </w:r>
    </w:p>
    <w:p w:rsidR="009C64D4" w:rsidRDefault="009C64D4" w:rsidP="009C64D4">
      <w:r>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9C64D4" w:rsidRDefault="009C64D4" w:rsidP="009C64D4">
      <w: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°C.</w:t>
      </w:r>
    </w:p>
    <w:p w:rsidR="009C64D4" w:rsidRDefault="009C64D4" w:rsidP="009C64D4">
      <w:r>
        <w:t>При измерении тангенса угла диэлектрических потерь изоляции электрооборудования следует одновременно определять и ее емкость.</w:t>
      </w:r>
    </w:p>
    <w:p w:rsidR="009C64D4" w:rsidRDefault="009C64D4" w:rsidP="009C64D4">
      <w:r>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9C64D4" w:rsidRDefault="009C64D4" w:rsidP="009C64D4">
      <w:r>
        <w:t>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°C,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государственными стандартами.</w:t>
      </w:r>
    </w:p>
    <w:p w:rsidR="009C64D4" w:rsidRDefault="009C64D4" w:rsidP="009C64D4">
      <w: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9C64D4" w:rsidRDefault="009C64D4" w:rsidP="009C64D4">
      <w:r>
        <w:lastRenderedPageBreak/>
        <w:t>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мегаомметром, после испытания осталось прежним.</w:t>
      </w:r>
    </w:p>
    <w:p w:rsidR="009C64D4" w:rsidRDefault="009C64D4" w:rsidP="009C64D4">
      <w: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9C64D4" w:rsidRDefault="009C64D4" w:rsidP="009C64D4">
      <w: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9C64D4" w:rsidRDefault="009C64D4" w:rsidP="009C64D4">
      <w: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9C64D4" w:rsidRDefault="009C64D4" w:rsidP="009C64D4">
      <w:r>
        <w:t>3.6.28. Температура изоляции электрооборудования определяется следующим образом:</w:t>
      </w:r>
    </w:p>
    <w:p w:rsidR="009C64D4" w:rsidRDefault="009C64D4" w:rsidP="009C64D4">
      <w:r>
        <w:t>за температуру изоляции трансформатора, не подвергавшегося нагреву, принимается температура верхних слоев масла, измеренная термометром;</w:t>
      </w:r>
    </w:p>
    <w:p w:rsidR="009C64D4" w:rsidRDefault="009C64D4" w:rsidP="009C64D4">
      <w:r>
        <w:t>за температуру изоляции трансформатора, подвергавшегося нагреву или воздействию солнечной радиации, принимается средняя температура фазы B обмотки высшего напряжения, определяемая по ее сопротивлению постоянному току;</w:t>
      </w:r>
    </w:p>
    <w:p w:rsidR="009C64D4" w:rsidRDefault="009C64D4" w:rsidP="009C64D4">
      <w: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9C64D4" w:rsidRDefault="009C64D4" w:rsidP="009C64D4">
      <w:r>
        <w:t>за температуру изоляции трансформаторов тока серии ТФЗМ (ТФН) с масляным заполнением принимается температура окружающей среды;</w:t>
      </w:r>
    </w:p>
    <w:p w:rsidR="009C64D4" w:rsidRDefault="009C64D4" w:rsidP="009C64D4">
      <w: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9C64D4" w:rsidRDefault="009C64D4" w:rsidP="009C64D4">
      <w: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9C64D4" w:rsidRDefault="009C64D4" w:rsidP="009C64D4">
      <w:r>
        <w:t>3.6.30. Тепловизионный контроль состояния электрооборудования следует по возможности производить для электроустановки в целом.</w:t>
      </w:r>
    </w:p>
    <w:p w:rsidR="009C64D4" w:rsidRDefault="009C64D4" w:rsidP="009C64D4"/>
    <w:p w:rsidR="009C64D4" w:rsidRDefault="009C64D4" w:rsidP="009C64D4"/>
    <w:p w:rsidR="009C64D4" w:rsidRDefault="009C64D4" w:rsidP="009C64D4"/>
    <w:p w:rsidR="009C64D4" w:rsidRDefault="009C64D4" w:rsidP="009C64D4"/>
    <w:p w:rsidR="009C64D4" w:rsidRDefault="009C64D4" w:rsidP="009C64D4"/>
    <w:p w:rsidR="009C64D4" w:rsidRDefault="009C64D4" w:rsidP="009C64D4">
      <w:r>
        <w:t>Приложение 1</w:t>
      </w:r>
    </w:p>
    <w:p w:rsidR="009C64D4" w:rsidRDefault="009C64D4" w:rsidP="009C64D4"/>
    <w:p w:rsidR="009C64D4" w:rsidRDefault="009C64D4" w:rsidP="009C64D4">
      <w:r>
        <w:lastRenderedPageBreak/>
        <w:t>ОБРАЗЕЦ</w:t>
      </w:r>
    </w:p>
    <w:p w:rsidR="009C64D4" w:rsidRDefault="009C64D4" w:rsidP="009C64D4"/>
    <w:p w:rsidR="009C64D4" w:rsidRDefault="009C64D4" w:rsidP="009C64D4">
      <w:r>
        <w:t xml:space="preserve">                     ЗАЯВЛЕНИЕ-ОБЯЗАТЕЛЬСТВО</w:t>
      </w:r>
    </w:p>
    <w:p w:rsidR="009C64D4" w:rsidRDefault="009C64D4" w:rsidP="009C64D4">
      <w:r>
        <w:t xml:space="preserve">                  о возложении ответственности</w:t>
      </w:r>
    </w:p>
    <w:p w:rsidR="009C64D4" w:rsidRDefault="009C64D4" w:rsidP="009C64D4">
      <w:r>
        <w:t xml:space="preserve">           за безопасную эксплуатацию электроустановок</w:t>
      </w:r>
    </w:p>
    <w:p w:rsidR="009C64D4" w:rsidRDefault="009C64D4" w:rsidP="009C64D4"/>
    <w:p w:rsidR="009C64D4" w:rsidRDefault="009C64D4" w:rsidP="009C64D4">
      <w:r>
        <w:t>Возложение ответственности  за       Начальнику         управления</w:t>
      </w:r>
    </w:p>
    <w:p w:rsidR="009C64D4" w:rsidRDefault="009C64D4" w:rsidP="009C64D4">
      <w:r>
        <w:t>безопасную        эксплуатацию       госэнергонадзора</w:t>
      </w:r>
    </w:p>
    <w:p w:rsidR="009C64D4" w:rsidRDefault="009C64D4" w:rsidP="009C64D4">
      <w:r>
        <w:t>электроустановок                     _____________________________</w:t>
      </w:r>
    </w:p>
    <w:p w:rsidR="009C64D4" w:rsidRDefault="009C64D4" w:rsidP="009C64D4">
      <w:r>
        <w:t>______________________________        подпись, инициалы, фамилия</w:t>
      </w:r>
    </w:p>
    <w:p w:rsidR="009C64D4" w:rsidRDefault="009C64D4" w:rsidP="009C64D4">
      <w:r>
        <w:t>______________________________       от __________________________</w:t>
      </w:r>
    </w:p>
    <w:p w:rsidR="009C64D4" w:rsidRDefault="009C64D4" w:rsidP="009C64D4">
      <w:r>
        <w:t xml:space="preserve">  наименование организации               владельца, руководителя</w:t>
      </w:r>
    </w:p>
    <w:p w:rsidR="009C64D4" w:rsidRDefault="009C64D4" w:rsidP="009C64D4">
      <w:r>
        <w:t>______________________________                 организации</w:t>
      </w:r>
    </w:p>
    <w:p w:rsidR="009C64D4" w:rsidRDefault="009C64D4" w:rsidP="009C64D4">
      <w:r>
        <w:t>на ___________________________       _____________________________</w:t>
      </w:r>
    </w:p>
    <w:p w:rsidR="009C64D4" w:rsidRDefault="009C64D4" w:rsidP="009C64D4">
      <w:r>
        <w:t xml:space="preserve">            Ф.И.О.                              Ф.И.О.</w:t>
      </w:r>
    </w:p>
    <w:p w:rsidR="009C64D4" w:rsidRDefault="009C64D4" w:rsidP="009C64D4">
      <w:r>
        <w:t>согласовано</w:t>
      </w:r>
    </w:p>
    <w:p w:rsidR="009C64D4" w:rsidRDefault="009C64D4" w:rsidP="009C64D4">
      <w:r>
        <w:t xml:space="preserve">                                     Паспорт: серия ____ N _______</w:t>
      </w:r>
    </w:p>
    <w:p w:rsidR="009C64D4" w:rsidRDefault="009C64D4" w:rsidP="009C64D4">
      <w:r>
        <w:t>Начальник           управления       выдан _______________________</w:t>
      </w:r>
    </w:p>
    <w:p w:rsidR="009C64D4" w:rsidRDefault="009C64D4" w:rsidP="009C64D4">
      <w:r>
        <w:t>госэнергонадзора                     _____________________________</w:t>
      </w:r>
    </w:p>
    <w:p w:rsidR="009C64D4" w:rsidRDefault="009C64D4" w:rsidP="009C64D4">
      <w:r>
        <w:t>______________________________       Адрес    регистрации    места</w:t>
      </w:r>
    </w:p>
    <w:p w:rsidR="009C64D4" w:rsidRDefault="009C64D4" w:rsidP="009C64D4">
      <w:r>
        <w:t xml:space="preserve"> (подпись, инициалы, фамилия)        жительства __________________</w:t>
      </w:r>
    </w:p>
    <w:p w:rsidR="009C64D4" w:rsidRDefault="009C64D4" w:rsidP="009C64D4">
      <w:r>
        <w:t>"__" ____________ 200_ г.            _____________________________</w:t>
      </w:r>
    </w:p>
    <w:p w:rsidR="009C64D4" w:rsidRDefault="009C64D4" w:rsidP="009C64D4">
      <w:r>
        <w:t xml:space="preserve">    М.П.                             "__" ______________ 199_ г.</w:t>
      </w:r>
    </w:p>
    <w:p w:rsidR="009C64D4" w:rsidRDefault="009C64D4" w:rsidP="009C64D4"/>
    <w:p w:rsidR="009C64D4" w:rsidRDefault="009C64D4" w:rsidP="009C64D4">
      <w:r>
        <w:t xml:space="preserve">                     ЗАЯВЛЕНИЕ-ОБЯЗАТЕЛЬСТВО</w:t>
      </w:r>
    </w:p>
    <w:p w:rsidR="009C64D4" w:rsidRDefault="009C64D4" w:rsidP="009C64D4"/>
    <w:p w:rsidR="009C64D4" w:rsidRDefault="009C64D4" w:rsidP="009C64D4">
      <w:r>
        <w:t xml:space="preserve">    В  соответствии  с  п. 1.2.4  Правил  технической эксплуатации</w:t>
      </w:r>
    </w:p>
    <w:p w:rsidR="009C64D4" w:rsidRDefault="009C64D4" w:rsidP="009C64D4">
      <w:r>
        <w:t>электроустановок потребителей  прошу  Вас  согласовать  возложение</w:t>
      </w:r>
    </w:p>
    <w:p w:rsidR="009C64D4" w:rsidRDefault="009C64D4" w:rsidP="009C64D4">
      <w:r>
        <w:t>ответственности за безопасную эксплуатацию электроустановок ______</w:t>
      </w:r>
    </w:p>
    <w:p w:rsidR="009C64D4" w:rsidRDefault="009C64D4" w:rsidP="009C64D4">
      <w:r>
        <w:t>___________________________________________________, расположенной</w:t>
      </w:r>
    </w:p>
    <w:p w:rsidR="009C64D4" w:rsidRDefault="009C64D4" w:rsidP="009C64D4">
      <w:r>
        <w:t xml:space="preserve">               наименование организации</w:t>
      </w:r>
    </w:p>
    <w:p w:rsidR="009C64D4" w:rsidRDefault="009C64D4" w:rsidP="009C64D4">
      <w:r>
        <w:t>по адресу ________________________________________________________</w:t>
      </w:r>
    </w:p>
    <w:p w:rsidR="009C64D4" w:rsidRDefault="009C64D4" w:rsidP="009C64D4">
      <w:r>
        <w:lastRenderedPageBreak/>
        <w:t>________ на _______ руководителя, владельца ______________________</w:t>
      </w:r>
    </w:p>
    <w:p w:rsidR="009C64D4" w:rsidRDefault="009C64D4" w:rsidP="009C64D4">
      <w:r>
        <w:t xml:space="preserve">                      ненужное зачеркнуть</w:t>
      </w:r>
    </w:p>
    <w:p w:rsidR="009C64D4" w:rsidRDefault="009C64D4" w:rsidP="009C64D4">
      <w:r>
        <w:t>этого объекта ____________________________________________________</w:t>
      </w:r>
    </w:p>
    <w:p w:rsidR="009C64D4" w:rsidRDefault="009C64D4" w:rsidP="009C64D4">
      <w:r>
        <w:t xml:space="preserve">                               Ф.И.О. полностью</w:t>
      </w:r>
    </w:p>
    <w:p w:rsidR="009C64D4" w:rsidRDefault="009C64D4" w:rsidP="009C64D4">
      <w:r>
        <w:t xml:space="preserve">    Я обязуюсь  содержать   и   эксплуатировать   электроустановку</w:t>
      </w:r>
    </w:p>
    <w:p w:rsidR="009C64D4" w:rsidRDefault="009C64D4" w:rsidP="009C64D4">
      <w:r>
        <w:t>указанного  объекта  в  соответствии  с  требованиями  действующих</w:t>
      </w:r>
    </w:p>
    <w:p w:rsidR="009C64D4" w:rsidRDefault="009C64D4" w:rsidP="009C64D4">
      <w:r>
        <w:t>правил и других нормативно-технических документов.</w:t>
      </w:r>
    </w:p>
    <w:p w:rsidR="009C64D4" w:rsidRDefault="009C64D4" w:rsidP="009C64D4">
      <w:r>
        <w:t xml:space="preserve">    Электроприемников напряжением выше 380 В не имею.</w:t>
      </w:r>
    </w:p>
    <w:p w:rsidR="009C64D4" w:rsidRDefault="009C64D4" w:rsidP="009C64D4"/>
    <w:p w:rsidR="009C64D4" w:rsidRDefault="009C64D4" w:rsidP="009C64D4">
      <w:r>
        <w:t xml:space="preserve">    "__" __________ 200_ г.      _________________________________</w:t>
      </w:r>
    </w:p>
    <w:p w:rsidR="009C64D4" w:rsidRDefault="009C64D4" w:rsidP="009C64D4">
      <w:r>
        <w:t xml:space="preserve">                                  подпись руководителя, владельца</w:t>
      </w:r>
    </w:p>
    <w:p w:rsidR="009C64D4" w:rsidRDefault="009C64D4" w:rsidP="009C64D4"/>
    <w:p w:rsidR="009C64D4" w:rsidRDefault="009C64D4" w:rsidP="009C64D4">
      <w:r>
        <w:t xml:space="preserve">    Проверено:</w:t>
      </w:r>
    </w:p>
    <w:p w:rsidR="009C64D4" w:rsidRDefault="009C64D4" w:rsidP="009C64D4">
      <w:r>
        <w:t>Инспектор госэнергонадзора _________________ /___________________/</w:t>
      </w:r>
    </w:p>
    <w:p w:rsidR="009C64D4" w:rsidRDefault="009C64D4" w:rsidP="009C64D4">
      <w:r>
        <w:t xml:space="preserve">                            штамп и подпись    фамилия и инициалы</w:t>
      </w:r>
    </w:p>
    <w:p w:rsidR="009C64D4" w:rsidRDefault="009C64D4" w:rsidP="009C64D4">
      <w:r>
        <w:t xml:space="preserve">                                                   инспектора</w:t>
      </w:r>
    </w:p>
    <w:p w:rsidR="009C64D4" w:rsidRDefault="009C64D4" w:rsidP="009C64D4"/>
    <w:p w:rsidR="009C64D4" w:rsidRDefault="009C64D4" w:rsidP="009C64D4">
      <w:r>
        <w:t xml:space="preserve">                                                  М.П.</w:t>
      </w:r>
    </w:p>
    <w:p w:rsidR="009C64D4" w:rsidRDefault="009C64D4" w:rsidP="009C64D4"/>
    <w:p w:rsidR="009C64D4" w:rsidRDefault="009C64D4" w:rsidP="009C64D4">
      <w:r>
        <w:t xml:space="preserve">                                        "__" _____________ 200_ г.</w:t>
      </w:r>
    </w:p>
    <w:p w:rsidR="009C64D4" w:rsidRDefault="009C64D4" w:rsidP="009C64D4"/>
    <w:p w:rsidR="009C64D4" w:rsidRDefault="009C64D4" w:rsidP="009C64D4">
      <w:r>
        <w:t>Инструктаж      по     обеспечению     безопасной     эксплуатации</w:t>
      </w:r>
    </w:p>
    <w:p w:rsidR="009C64D4" w:rsidRDefault="009C64D4" w:rsidP="009C64D4">
      <w:r>
        <w:t>электроустановки получил: __________________ /___________________/</w:t>
      </w:r>
    </w:p>
    <w:p w:rsidR="009C64D4" w:rsidRDefault="009C64D4" w:rsidP="009C64D4">
      <w:r>
        <w:t xml:space="preserve">                               подпись        фамилия и инициалы</w:t>
      </w:r>
    </w:p>
    <w:p w:rsidR="009C64D4" w:rsidRDefault="009C64D4" w:rsidP="009C64D4"/>
    <w:p w:rsidR="009C64D4" w:rsidRDefault="009C64D4" w:rsidP="009C64D4">
      <w:r>
        <w:t>Инструктаж провел: __________________ /______________________/</w:t>
      </w:r>
    </w:p>
    <w:p w:rsidR="009C64D4" w:rsidRDefault="009C64D4" w:rsidP="009C64D4">
      <w:r>
        <w:t xml:space="preserve">                         подпись         фамилия и инициалы</w:t>
      </w:r>
    </w:p>
    <w:p w:rsidR="009C64D4" w:rsidRDefault="009C64D4" w:rsidP="009C64D4"/>
    <w:p w:rsidR="009C64D4" w:rsidRDefault="009C64D4" w:rsidP="009C64D4">
      <w:r>
        <w:t xml:space="preserve">    "__" ____________ 200_ г.</w:t>
      </w:r>
    </w:p>
    <w:p w:rsidR="009C64D4" w:rsidRDefault="009C64D4" w:rsidP="009C64D4"/>
    <w:p w:rsidR="009C64D4" w:rsidRDefault="009C64D4" w:rsidP="009C64D4"/>
    <w:p w:rsidR="009C64D4" w:rsidRDefault="009C64D4" w:rsidP="009C64D4"/>
    <w:p w:rsidR="009C64D4" w:rsidRDefault="009C64D4" w:rsidP="009C64D4"/>
    <w:p w:rsidR="009C64D4" w:rsidRDefault="009C64D4" w:rsidP="009C64D4"/>
    <w:p w:rsidR="009C64D4" w:rsidRDefault="009C64D4" w:rsidP="009C64D4">
      <w:r>
        <w:t>Приложение 2</w:t>
      </w:r>
    </w:p>
    <w:p w:rsidR="009C64D4" w:rsidRDefault="009C64D4" w:rsidP="009C64D4"/>
    <w:p w:rsidR="009C64D4" w:rsidRDefault="009C64D4" w:rsidP="009C64D4">
      <w:r>
        <w:t>ПРИМЕРНЫЙ ПОРЯДОК</w:t>
      </w:r>
    </w:p>
    <w:p w:rsidR="009C64D4" w:rsidRDefault="009C64D4" w:rsidP="009C64D4">
      <w:r>
        <w:t>ТЕХНИЧЕСКОГО ДИАГНОСТИРОВАНИЯ</w:t>
      </w:r>
    </w:p>
    <w:p w:rsidR="009C64D4" w:rsidRDefault="009C64D4" w:rsidP="009C64D4">
      <w:r>
        <w:t>ЭЛЕКТРОУСТАНОВОК ПОТРЕБИТЕЛЕЙ</w:t>
      </w:r>
    </w:p>
    <w:p w:rsidR="009C64D4" w:rsidRDefault="009C64D4" w:rsidP="009C64D4"/>
    <w:p w:rsidR="009C64D4" w:rsidRDefault="009C64D4" w:rsidP="009C64D4">
      <w:r>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9C64D4" w:rsidRDefault="009C64D4" w:rsidP="009C64D4">
      <w:r>
        <w:t>1. Задачи технического диагностирования:</w:t>
      </w:r>
    </w:p>
    <w:p w:rsidR="009C64D4" w:rsidRDefault="009C64D4" w:rsidP="009C64D4">
      <w:r>
        <w:t>- определение вида технического состояния;</w:t>
      </w:r>
    </w:p>
    <w:p w:rsidR="009C64D4" w:rsidRDefault="009C64D4" w:rsidP="009C64D4">
      <w:r>
        <w:t>- поиск места отказа или неисправностей;</w:t>
      </w:r>
    </w:p>
    <w:p w:rsidR="009C64D4" w:rsidRDefault="009C64D4" w:rsidP="009C64D4">
      <w:r>
        <w:t>- прогнозирование технического состояния.</w:t>
      </w:r>
    </w:p>
    <w:p w:rsidR="009C64D4" w:rsidRDefault="009C64D4" w:rsidP="009C64D4">
      <w:r>
        <w:t>2. Условия технического диагностирования:</w:t>
      </w:r>
    </w:p>
    <w:p w:rsidR="009C64D4" w:rsidRDefault="009C64D4" w:rsidP="009C64D4">
      <w:r>
        <w:t>- установление показателей и характеристик диагностирования;</w:t>
      </w:r>
    </w:p>
    <w:p w:rsidR="009C64D4" w:rsidRDefault="009C64D4" w:rsidP="009C64D4">
      <w:r>
        <w:t>- обеспечение приспособленности электроустановки к техническому диагностированию;</w:t>
      </w:r>
    </w:p>
    <w:p w:rsidR="009C64D4" w:rsidRDefault="009C64D4" w:rsidP="009C64D4">
      <w:r>
        <w:t>- разработка и осуществление диагностического обеспечения.</w:t>
      </w:r>
    </w:p>
    <w:p w:rsidR="009C64D4" w:rsidRDefault="009C64D4" w:rsidP="009C64D4">
      <w:r>
        <w:t>3. Показатели и характеристики технического диагностирования.</w:t>
      </w:r>
    </w:p>
    <w:p w:rsidR="009C64D4" w:rsidRDefault="009C64D4" w:rsidP="009C64D4">
      <w:r>
        <w:t>3.1. Устанавливаются следующие показатели диагностирования:</w:t>
      </w:r>
    </w:p>
    <w:p w:rsidR="009C64D4" w:rsidRDefault="009C64D4" w:rsidP="009C64D4">
      <w:r>
        <w:t>- показатели точности и достоверности диагностирования;</w:t>
      </w:r>
    </w:p>
    <w:p w:rsidR="009C64D4" w:rsidRDefault="009C64D4" w:rsidP="009C64D4">
      <w:r>
        <w:t>- показатели технико-экономические.</w:t>
      </w:r>
    </w:p>
    <w:p w:rsidR="009C64D4" w:rsidRDefault="009C64D4" w:rsidP="009C64D4">
      <w:r>
        <w:t>Показатели точности и достоверности диагностирования приведены в таблице П2.1.</w:t>
      </w:r>
    </w:p>
    <w:p w:rsidR="009C64D4" w:rsidRDefault="009C64D4" w:rsidP="009C64D4">
      <w:r>
        <w:t>Показатели технико-экономические включают:</w:t>
      </w:r>
    </w:p>
    <w:p w:rsidR="009C64D4" w:rsidRDefault="009C64D4" w:rsidP="009C64D4">
      <w:r>
        <w:t>- объединенные материальные и трудовые затраты;</w:t>
      </w:r>
    </w:p>
    <w:p w:rsidR="009C64D4" w:rsidRDefault="009C64D4" w:rsidP="009C64D4">
      <w:r>
        <w:t>- продолжительность диагностирования;</w:t>
      </w:r>
    </w:p>
    <w:p w:rsidR="009C64D4" w:rsidRDefault="009C64D4" w:rsidP="009C64D4">
      <w:r>
        <w:t>- периодичность диагностирования.</w:t>
      </w:r>
    </w:p>
    <w:p w:rsidR="009C64D4" w:rsidRDefault="009C64D4" w:rsidP="009C64D4">
      <w:r>
        <w:t>3.2. Устанавливаются следующие характеристики диагностирования:</w:t>
      </w:r>
    </w:p>
    <w:p w:rsidR="009C64D4" w:rsidRDefault="009C64D4" w:rsidP="009C64D4">
      <w: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9C64D4" w:rsidRDefault="009C64D4" w:rsidP="009C64D4">
      <w: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9C64D4" w:rsidRDefault="009C64D4" w:rsidP="009C64D4">
      <w:r>
        <w:lastRenderedPageBreak/>
        <w:t>- номенклатура параметров изделия, позволяющих прогнозировать его техническое состояние (при прогнозировании технического состояния).</w:t>
      </w:r>
    </w:p>
    <w:p w:rsidR="009C64D4" w:rsidRDefault="009C64D4" w:rsidP="009C64D4">
      <w:r>
        <w:t>4. Характеристика номенклатуры диагностических параметров.</w:t>
      </w:r>
    </w:p>
    <w:p w:rsidR="009C64D4" w:rsidRDefault="009C64D4" w:rsidP="009C64D4">
      <w: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9C64D4" w:rsidRDefault="009C64D4" w:rsidP="009C64D4">
      <w:r>
        <w:t>4.2. Диагностические параметры могут быть охарактеризованы приведением данных по номинальным и допускаемым значениям, точкам контроля и т.д.</w:t>
      </w:r>
    </w:p>
    <w:p w:rsidR="009C64D4" w:rsidRDefault="009C64D4" w:rsidP="009C64D4">
      <w:r>
        <w:t>5. Метод технического диагностирования.</w:t>
      </w:r>
    </w:p>
    <w:p w:rsidR="009C64D4" w:rsidRDefault="009C64D4" w:rsidP="009C64D4">
      <w:r>
        <w:t>5.1. Диагностическая модель электроустановки.</w:t>
      </w:r>
    </w:p>
    <w:p w:rsidR="009C64D4" w:rsidRDefault="009C64D4" w:rsidP="009C64D4">
      <w: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9C64D4" w:rsidRDefault="009C64D4" w:rsidP="009C64D4">
      <w:r>
        <w:t>5.2. Правила определения структурных (определяющих) параметров.</w:t>
      </w:r>
    </w:p>
    <w:p w:rsidR="009C64D4" w:rsidRDefault="009C64D4" w:rsidP="009C64D4">
      <w:r>
        <w:t>Этот параметр непосредственно и существенно характеризует свойство электроустановки или ее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9C64D4" w:rsidRDefault="009C64D4" w:rsidP="009C64D4">
      <w:r>
        <w:t>5.3. Правила измерения диагностических параметров.</w:t>
      </w:r>
    </w:p>
    <w:p w:rsidR="009C64D4" w:rsidRDefault="009C64D4" w:rsidP="009C64D4">
      <w:r>
        <w:t>Этот подраздел включает основные требования измерения диагностических параметров и имеющиеся соответствующие специфические требования.</w:t>
      </w:r>
    </w:p>
    <w:p w:rsidR="009C64D4" w:rsidRDefault="009C64D4" w:rsidP="009C64D4">
      <w:r>
        <w:t>5.4. Алгоритм диагностирования и программное обеспечение.</w:t>
      </w:r>
    </w:p>
    <w:p w:rsidR="009C64D4" w:rsidRDefault="009C64D4" w:rsidP="009C64D4">
      <w:r>
        <w:t>5.4.1. Алгоритм диагностирования.</w:t>
      </w:r>
    </w:p>
    <w:p w:rsidR="009C64D4" w:rsidRDefault="009C64D4" w:rsidP="009C64D4">
      <w:r>
        <w:t>Приводится описание перечня элементарных проверок объекта диагностирования. Элементарная проверка определяется рабочим или тестовым воздействием, поступающим или 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9C64D4" w:rsidRDefault="009C64D4" w:rsidP="009C64D4">
      <w:r>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9C64D4" w:rsidRDefault="009C64D4" w:rsidP="009C64D4">
      <w:r>
        <w:t>5.5. Правила анализа и принятия решения по диагностической информации.</w:t>
      </w:r>
    </w:p>
    <w:p w:rsidR="009C64D4" w:rsidRDefault="009C64D4" w:rsidP="009C64D4">
      <w:r>
        <w:t>5.5.1. Состав диагностической информации.</w:t>
      </w:r>
    </w:p>
    <w:p w:rsidR="009C64D4" w:rsidRDefault="009C64D4" w:rsidP="009C64D4">
      <w:r>
        <w:t>а) паспортные данные электроустановки;</w:t>
      </w:r>
    </w:p>
    <w:p w:rsidR="009C64D4" w:rsidRDefault="009C64D4" w:rsidP="009C64D4">
      <w:r>
        <w:t>б) данные о техническом состоянии электроустановки на начальный момент эксплуатации;</w:t>
      </w:r>
    </w:p>
    <w:p w:rsidR="009C64D4" w:rsidRDefault="009C64D4" w:rsidP="009C64D4">
      <w:r>
        <w:t>в) данные о текущем техническом состоянии с результатами измерений и обследований;</w:t>
      </w:r>
    </w:p>
    <w:p w:rsidR="009C64D4" w:rsidRDefault="009C64D4" w:rsidP="009C64D4">
      <w:r>
        <w:t>г) данные с результатами расчетов, оценок, предварительных прогнозов и заключений;</w:t>
      </w:r>
    </w:p>
    <w:p w:rsidR="009C64D4" w:rsidRDefault="009C64D4" w:rsidP="009C64D4">
      <w:r>
        <w:t>д) обобщенные данные по электроустановке.</w:t>
      </w:r>
    </w:p>
    <w:p w:rsidR="009C64D4" w:rsidRDefault="009C64D4" w:rsidP="009C64D4">
      <w:r>
        <w:lastRenderedPageBreak/>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9C64D4" w:rsidRDefault="009C64D4" w:rsidP="009C64D4">
      <w:r>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9C64D4" w:rsidRDefault="009C64D4" w:rsidP="009C64D4">
      <w:r>
        <w:t>6. Средства технического диагностирования.</w:t>
      </w:r>
    </w:p>
    <w:p w:rsidR="009C64D4" w:rsidRDefault="009C64D4" w:rsidP="009C64D4">
      <w: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9C64D4" w:rsidRDefault="009C64D4" w:rsidP="009C64D4">
      <w: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9C64D4" w:rsidRDefault="009C64D4" w:rsidP="009C64D4">
      <w: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9C64D4" w:rsidRDefault="009C64D4" w:rsidP="009C64D4">
      <w:r>
        <w:t>7. Правила технического диагностирования.</w:t>
      </w:r>
    </w:p>
    <w:p w:rsidR="009C64D4" w:rsidRDefault="009C64D4" w:rsidP="009C64D4">
      <w:r>
        <w:t>7.1. Последовательность выполнения операций диагностирования.</w:t>
      </w:r>
    </w:p>
    <w:p w:rsidR="009C64D4" w:rsidRDefault="009C64D4" w:rsidP="009C64D4">
      <w: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9C64D4" w:rsidRDefault="009C64D4" w:rsidP="009C64D4">
      <w:r>
        <w:t>7.2. Технические требования по выполнению операций диагностирования.</w:t>
      </w:r>
    </w:p>
    <w:p w:rsidR="009C64D4" w:rsidRDefault="009C64D4" w:rsidP="009C64D4">
      <w:r>
        <w:t>При выполнении операций диагностирования необходимо соблюдение всех требований и указаний ПУЭ, настоящих Правил, Межотраслевых правил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9C64D4" w:rsidRDefault="009C64D4" w:rsidP="009C64D4">
      <w:r>
        <w:t>7.3. Указания по режиму работы электроустановки при диагностировании.</w:t>
      </w:r>
    </w:p>
    <w:p w:rsidR="009C64D4" w:rsidRDefault="009C64D4" w:rsidP="009C64D4">
      <w: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9C64D4" w:rsidRDefault="009C64D4" w:rsidP="009C64D4">
      <w:r>
        <w:t>7.4. Требования к безопасности процессов диагностирования и другие требования в соответствии со спецификой эксплуатации электроустановки.</w:t>
      </w:r>
    </w:p>
    <w:p w:rsidR="009C64D4" w:rsidRDefault="009C64D4" w:rsidP="009C64D4">
      <w:r>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9C64D4" w:rsidRDefault="009C64D4" w:rsidP="009C64D4">
      <w:r>
        <w:lastRenderedPageBreak/>
        <w:t>Упоминается о необходимости наличия у организации, выполняющей работы по диагностированию, соответствующих разрешений.</w:t>
      </w:r>
    </w:p>
    <w:p w:rsidR="009C64D4" w:rsidRDefault="009C64D4" w:rsidP="009C64D4">
      <w:r>
        <w:t>Перед началом работ по диагностированию работники, в ней участвующие, должны получить наряд-допуск на производство работ.</w:t>
      </w:r>
    </w:p>
    <w:p w:rsidR="009C64D4" w:rsidRDefault="009C64D4" w:rsidP="009C64D4">
      <w: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9C64D4" w:rsidRDefault="009C64D4" w:rsidP="009C64D4">
      <w:r>
        <w:t>8. Обработка результатов технического диагностирования.</w:t>
      </w:r>
    </w:p>
    <w:p w:rsidR="009C64D4" w:rsidRDefault="009C64D4" w:rsidP="009C64D4">
      <w:r>
        <w:t>8.1. Указания по регистрации результатов диагностирования.</w:t>
      </w:r>
    </w:p>
    <w:p w:rsidR="009C64D4" w:rsidRDefault="009C64D4" w:rsidP="009C64D4">
      <w:r>
        <w:t>Указывается порядок регистрации результатов диагностирования, измерений и испытаний, приводятся формы протоколов и актов.</w:t>
      </w:r>
    </w:p>
    <w:p w:rsidR="009C64D4" w:rsidRDefault="009C64D4" w:rsidP="009C64D4">
      <w:r>
        <w:t>8.2. Указания и рекомендации по выдаче заключения.</w:t>
      </w:r>
    </w:p>
    <w:p w:rsidR="009C64D4" w:rsidRDefault="009C64D4" w:rsidP="009C64D4">
      <w: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9C64D4" w:rsidRDefault="009C64D4" w:rsidP="009C64D4"/>
    <w:p w:rsidR="009C64D4" w:rsidRDefault="009C64D4" w:rsidP="009C64D4">
      <w:r>
        <w:t>Таблица П2.1</w:t>
      </w:r>
    </w:p>
    <w:p w:rsidR="009C64D4" w:rsidRDefault="009C64D4" w:rsidP="009C64D4"/>
    <w:p w:rsidR="009C64D4" w:rsidRDefault="009C64D4" w:rsidP="009C64D4">
      <w:r>
        <w:t>Показатели достоверности и точности</w:t>
      </w:r>
    </w:p>
    <w:p w:rsidR="009C64D4" w:rsidRDefault="009C64D4" w:rsidP="009C64D4">
      <w:r>
        <w:t>диагностирования электроустановок</w:t>
      </w:r>
    </w:p>
    <w:p w:rsidR="009C64D4" w:rsidRDefault="009C64D4" w:rsidP="009C64D4"/>
    <w:p w:rsidR="009C64D4" w:rsidRDefault="009C64D4" w:rsidP="009C64D4">
      <w:r>
        <w:t xml:space="preserve"> </w:t>
      </w:r>
    </w:p>
    <w:p w:rsidR="009C64D4" w:rsidRDefault="009C64D4" w:rsidP="009C64D4">
      <w:r>
        <w:t>Задача диагностирования</w:t>
      </w:r>
      <w:r>
        <w:tab/>
        <w:t>Результат диагностирования</w:t>
      </w:r>
      <w:r>
        <w:tab/>
        <w:t>Показатели достоверности и точности &lt;*&gt;</w:t>
      </w:r>
    </w:p>
    <w:p w:rsidR="009C64D4" w:rsidRDefault="009C64D4" w:rsidP="009C64D4">
      <w:r>
        <w:t>Определение вида технического состояния.</w:t>
      </w:r>
      <w:r>
        <w:tab/>
        <w:t>Заключение в виде:</w:t>
      </w:r>
    </w:p>
    <w:p w:rsidR="009C64D4" w:rsidRDefault="009C64D4" w:rsidP="009C64D4">
      <w:r>
        <w:t>1. Электроустановка исправна и (или) работоспособна.</w:t>
      </w:r>
      <w:r>
        <w:tab/>
        <w:t>Вероятность того, что в результате диагностирования электроустановка признается исправной (работоспособной) при условии, что она неисправна (неработоспособна).</w:t>
      </w:r>
    </w:p>
    <w:p w:rsidR="009C64D4" w:rsidRDefault="009C64D4" w:rsidP="009C64D4">
      <w:r>
        <w:tab/>
        <w:t>2. Электроустановка неисправна и (или) неработоспособна.</w:t>
      </w:r>
      <w:r>
        <w:tab/>
        <w:t>Вероятность того, что в результате диагностирования электроустановка признается неисправной (неработоспособной) при условии, что она исправна (работоспособна).</w:t>
      </w:r>
    </w:p>
    <w:p w:rsidR="009C64D4" w:rsidRDefault="009C64D4" w:rsidP="009C64D4">
      <w:r>
        <w:t>Поиск места отказа или неисправностей.</w:t>
      </w:r>
      <w:r>
        <w:tab/>
        <w:t>Наименование элемента (сборочной единицы) или группы элементов, которые имеют неисправное состояние и место отказа или неисправностей.</w:t>
      </w:r>
      <w:r>
        <w:tab/>
        <w:t>Вероятность того, что в результате диагностирования принимается решение об отсутствии отказа (неисправности) в данном элементе (группе) при условии, что данный отказ имеет место.</w:t>
      </w:r>
    </w:p>
    <w:p w:rsidR="009C64D4" w:rsidRDefault="009C64D4" w:rsidP="009C64D4">
      <w:r>
        <w:t>Вероятность того, что в результате диагностирования принимается решение о наличии отказа в данном элементе (группе) при условии, что данный отказ отсутствует.</w:t>
      </w:r>
    </w:p>
    <w:p w:rsidR="009C64D4" w:rsidRDefault="009C64D4" w:rsidP="009C64D4">
      <w:r>
        <w:lastRenderedPageBreak/>
        <w:t>Прогнозирование технического состояния.</w:t>
      </w:r>
      <w:r>
        <w:tab/>
        <w:t>Численное значение параметров технического состояния на задаваемый период времени, в том числе и на данный момент времени.</w:t>
      </w:r>
      <w:r>
        <w:tab/>
        <w:t>Среднеквадратическое отклонение прогнозируемого параметра.</w:t>
      </w:r>
    </w:p>
    <w:p w:rsidR="009C64D4" w:rsidRDefault="009C64D4" w:rsidP="009C64D4">
      <w:r>
        <w:tab/>
        <w:t>Численное значение остаточного ресурса (наработки).</w:t>
      </w:r>
      <w:r>
        <w:tab/>
        <w:t>Среднеквадратическое отклонение прогнозируемого остаточного ресурса.</w:t>
      </w:r>
    </w:p>
    <w:p w:rsidR="009C64D4" w:rsidRDefault="009C64D4" w:rsidP="009C64D4">
      <w:r>
        <w:tab/>
        <w:t>Нижняя граница вероятности безотказной работы по параметрам безопасности на задаваемый период времени.</w:t>
      </w:r>
      <w:r>
        <w:tab/>
        <w:t>Доверительная вероятность.</w:t>
      </w:r>
    </w:p>
    <w:p w:rsidR="009C64D4" w:rsidRDefault="009C64D4" w:rsidP="009C64D4"/>
    <w:p w:rsidR="009C64D4" w:rsidRDefault="009C64D4" w:rsidP="009C64D4">
      <w:r>
        <w:t>--------------------------------</w:t>
      </w:r>
    </w:p>
    <w:p w:rsidR="009C64D4" w:rsidRDefault="009C64D4" w:rsidP="009C64D4">
      <w: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9C64D4" w:rsidRDefault="009C64D4" w:rsidP="009C64D4"/>
    <w:p w:rsidR="009C64D4" w:rsidRDefault="009C64D4" w:rsidP="009C64D4"/>
    <w:p w:rsidR="009C64D4" w:rsidRDefault="009C64D4" w:rsidP="009C64D4"/>
    <w:p w:rsidR="009C64D4" w:rsidRDefault="009C64D4" w:rsidP="009C64D4"/>
    <w:p w:rsidR="009C64D4" w:rsidRDefault="009C64D4" w:rsidP="009C64D4"/>
    <w:p w:rsidR="009C64D4" w:rsidRDefault="009C64D4" w:rsidP="009C64D4">
      <w:r>
        <w:t>Приложение 3</w:t>
      </w:r>
    </w:p>
    <w:p w:rsidR="009C64D4" w:rsidRDefault="009C64D4" w:rsidP="009C64D4"/>
    <w:p w:rsidR="009C64D4" w:rsidRDefault="009C64D4" w:rsidP="009C64D4">
      <w:r>
        <w:t>НОРМЫ ИСПЫТАНИЙ ЭЛЕКТРООБОРУДОВАНИЯ</w:t>
      </w:r>
    </w:p>
    <w:p w:rsidR="009C64D4" w:rsidRDefault="009C64D4" w:rsidP="009C64D4">
      <w:r>
        <w:t>И АППАРАТОВ ЭЛЕКТРОУСТАНОВОК ПОТРЕБИТЕЛЕЙ</w:t>
      </w:r>
    </w:p>
    <w:p w:rsidR="009C64D4" w:rsidRDefault="009C64D4" w:rsidP="009C64D4"/>
    <w:p w:rsidR="009C64D4" w:rsidRDefault="009C64D4" w:rsidP="009C64D4">
      <w:r>
        <w:t>1. Контактные соединения сборных и соединительных</w:t>
      </w:r>
    </w:p>
    <w:p w:rsidR="009C64D4" w:rsidRDefault="009C64D4" w:rsidP="009C64D4">
      <w:r>
        <w:t>шин, проводов и грозозащитных тросов.</w:t>
      </w:r>
    </w:p>
    <w:p w:rsidR="009C64D4" w:rsidRDefault="009C64D4" w:rsidP="009C64D4">
      <w:r>
        <w:t>К, М - производятся в сроки, устанавливаемые</w:t>
      </w:r>
    </w:p>
    <w:p w:rsidR="009C64D4" w:rsidRDefault="009C64D4" w:rsidP="009C64D4">
      <w:r>
        <w:t>системой планово-предупредительного ремонта</w:t>
      </w:r>
    </w:p>
    <w:p w:rsidR="009C64D4" w:rsidRDefault="009C64D4" w:rsidP="009C64D4">
      <w:r>
        <w:t>(далее -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1.1. Контроль опрессованных контактных соединений.</w:t>
      </w:r>
      <w:r>
        <w:tab/>
      </w:r>
      <w:r>
        <w:tab/>
        <w:t>Контролируются геометрические размеры и состояние контактных соединений. Геометрические размеры (длина и диаметр опрессованной части корпуса зажима) должны соответствовать требованиям указаний по монтажу зажимов.</w:t>
      </w:r>
    </w:p>
    <w:p w:rsidR="009C64D4" w:rsidRDefault="009C64D4" w:rsidP="009C64D4">
      <w:r>
        <w:t>На поверхности зажима не должно быть трещин, коррозии, механических повреждений.</w:t>
      </w:r>
      <w:r>
        <w:tab/>
        <w:t>Стальной сердечник опрессованного соединительного зажима не должен быть смещен относительно симметричного положения более чем на 15% длины прессуемой части зажима.</w:t>
      </w:r>
    </w:p>
    <w:p w:rsidR="009C64D4" w:rsidRDefault="009C64D4" w:rsidP="009C64D4">
      <w:r>
        <w:lastRenderedPageBreak/>
        <w:t>1.2. Контроль контактных соединений, выполненных с применением овальных соединительных зажимов.</w:t>
      </w:r>
      <w:r>
        <w:tab/>
        <w:t>К</w:t>
      </w:r>
      <w:r>
        <w:tab/>
        <w:t>Геометрические размеры зажимов не должны отличаться от предусмотренных указаниями по монтажу зажимов.</w:t>
      </w:r>
    </w:p>
    <w:p w:rsidR="009C64D4" w:rsidRDefault="009C64D4" w:rsidP="009C64D4">
      <w:r>
        <w:t>На поверхности зажима не должно быть трещин, коррозии (на стальных соединительных зажимах), механических повреждений.</w:t>
      </w:r>
      <w:r>
        <w:tab/>
        <w:t>Число витков скрутки скручиваемых зажимов на сталеалюминиевых, алюминиевых и медных проводах должно быть не менее 4 и не более 4,5; а зажимов типа СОАС-95-3 при соединении проводов АЖС 70/39 - от 5 до 5,5 витков.</w:t>
      </w:r>
    </w:p>
    <w:p w:rsidR="009C64D4" w:rsidRDefault="009C64D4" w:rsidP="009C64D4">
      <w:r>
        <w:t>1.3. Контроль болтовых контактных соединений:</w:t>
      </w:r>
      <w:r>
        <w:tab/>
      </w:r>
      <w:r>
        <w:tab/>
      </w:r>
      <w:r>
        <w:tab/>
      </w:r>
    </w:p>
    <w:p w:rsidR="009C64D4" w:rsidRDefault="009C64D4" w:rsidP="009C64D4">
      <w:r>
        <w:t>1) контроль затяжки болтов контактных соединений;</w:t>
      </w:r>
      <w:r>
        <w:tab/>
        <w:t>К</w:t>
      </w:r>
      <w:r>
        <w:tab/>
        <w:t>Проверяется затяжка болтов контактных соединений, выполненных с применением соединительных плашечных, петлевых переходных, соединительных переходных, ответвительных, аппаратных зажимов.</w:t>
      </w:r>
      <w:r>
        <w:tab/>
        <w:t>Проверка производится в соответствии с инструкцией по монтажу зажима.</w:t>
      </w:r>
    </w:p>
    <w:p w:rsidR="009C64D4" w:rsidRDefault="009C64D4" w:rsidP="009C64D4">
      <w:r>
        <w:t>2) измерение переходных сопротивлений.</w:t>
      </w:r>
      <w:r>
        <w:tab/>
        <w:t>М</w:t>
      </w:r>
      <w:r>
        <w:tab/>
        <w:t>На ВЛ сопротивление участка провода с соединителем не должно более чем в 2 раза превышать сопротивление участка провода такой же длины.</w:t>
      </w:r>
    </w:p>
    <w:p w:rsidR="009C64D4" w:rsidRDefault="009C64D4" w:rsidP="009C64D4">
      <w:r>
        <w:t>На подстанциях сопротивление контактного соединения не должно более чем в 1,2 раза превышать сопротивление участка (провода, шины) такой же длины, как и соединителя.</w:t>
      </w:r>
      <w:r>
        <w:tab/>
        <w:t>Измеряется переходное сопротивление неизолированных проводов ВЛ напряжением 35 кВ и выше, шин и токопроводов распределительных устройств на ток 1000 А и более.</w:t>
      </w:r>
    </w:p>
    <w:p w:rsidR="009C64D4" w:rsidRDefault="009C64D4" w:rsidP="009C64D4">
      <w:r>
        <w:t>Периодичность контроля - 1 раз в 6 лет.</w:t>
      </w:r>
    </w:p>
    <w:p w:rsidR="009C64D4" w:rsidRDefault="009C64D4" w:rsidP="009C64D4">
      <w:r>
        <w:t>При положительных результатах тепловизионного контроля измерения переходных сопротивлений не проводятся.</w:t>
      </w:r>
    </w:p>
    <w:p w:rsidR="009C64D4" w:rsidRDefault="009C64D4" w:rsidP="009C64D4">
      <w:r>
        <w:t>1.4. Контроль сварных контактных соединений:</w:t>
      </w:r>
      <w:r>
        <w:tab/>
        <w:t>К</w:t>
      </w:r>
      <w:r>
        <w:tab/>
      </w:r>
      <w:r>
        <w:tab/>
      </w:r>
    </w:p>
    <w:p w:rsidR="009C64D4" w:rsidRDefault="009C64D4" w:rsidP="009C64D4">
      <w:r>
        <w:t>1) контроль контактных соединений, выполненных с применением термитных патронов;</w:t>
      </w:r>
      <w:r>
        <w:tab/>
      </w:r>
      <w:r>
        <w:tab/>
        <w:t>В сварных соединениях, выполненных с применением термитных патронов, не должно быть пережогов наружного повива провода или нарушения сварки при перегибе сваренных концов провода; усадочных раковин в месте сварки глубиной более 1/3 диаметра провода из алюминия, его сплавов или меди глубиной более 6 мм для сталеалюминиевых проводов сечением 150 - 600 мм2.</w:t>
      </w:r>
      <w:r>
        <w:tab/>
      </w:r>
    </w:p>
    <w:p w:rsidR="009C64D4" w:rsidRDefault="009C64D4" w:rsidP="009C64D4">
      <w:r>
        <w:t>2) контроль контактных соединений сборных и соединительных шин, выполненных сваркой.</w:t>
      </w:r>
      <w:r>
        <w:tab/>
      </w:r>
      <w:r>
        <w:tab/>
        <w:t>В сварном соединении не должно быть трещин, прожогов, кратеров, непроваров сварного шва более 10% его длины при глубине более 15% толщины свариваемого металла. Суммарное значение непроваров, подрезов, газовых включений в швах алюминиевых шин должно быть не более 15% толщины свариваемого металла в каждом рассматриваемом сечении.</w:t>
      </w:r>
      <w:r>
        <w:tab/>
      </w:r>
    </w:p>
    <w:p w:rsidR="009C64D4" w:rsidRDefault="009C64D4" w:rsidP="009C64D4">
      <w:r>
        <w:t>1.5.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2. Силовые трансформаторы, автотрансформаторы</w:t>
      </w:r>
    </w:p>
    <w:p w:rsidR="009C64D4" w:rsidRDefault="009C64D4" w:rsidP="009C64D4">
      <w:r>
        <w:t>и масляные реакторы (далее трансформаторы).</w:t>
      </w:r>
    </w:p>
    <w:p w:rsidR="009C64D4" w:rsidRDefault="009C64D4" w:rsidP="009C64D4">
      <w:r>
        <w:t>К, Т, М - производятся в сроки,</w:t>
      </w:r>
    </w:p>
    <w:p w:rsidR="009C64D4" w:rsidRDefault="009C64D4" w:rsidP="009C64D4">
      <w:r>
        <w:t>устанавливаемые 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2.1. Определение условий включения трансформатора.</w:t>
      </w:r>
      <w:r>
        <w:tab/>
        <w:t>К</w:t>
      </w:r>
      <w:r>
        <w:tab/>
        <w:t>Трансформаторы, прошедшие капитальный ремонт с полной или частичной заменой обмоток или изоляции, подлежат сушке независимо от результатов измерений. Трансформаторы, прошедшие капитальный ремонт без замены обмоток или изоляции, могут быть включены в работу без подсушки или сушки при соответствии показателей масла и изоляции обмоток требованиям таблицы 1 (приложение 3.1), а также при соблюдении условий пребывания активной части на воздухе. Продолжительность работ, связанных с разгерметизацией, должна быть не более:</w:t>
      </w:r>
      <w:r>
        <w:tab/>
        <w:t>При заполнении трансформаторов маслом с иными характеристиками, чем у слитого до ремонта, может наблюдаться изменение сопротивления изоляции и tg , что должно учитываться при комплексной оценке состояния трансформатора.</w:t>
      </w:r>
    </w:p>
    <w:p w:rsidR="009C64D4" w:rsidRDefault="009C64D4" w:rsidP="009C64D4">
      <w:r>
        <w:t>Условия включения сухих трансформаторов без сушки определяются в соответствии с указаниями завода-изготовителя.</w:t>
      </w:r>
    </w:p>
    <w:p w:rsidR="009C64D4" w:rsidRDefault="009C64D4" w:rsidP="009C64D4">
      <w:r>
        <w:tab/>
      </w:r>
      <w:r>
        <w:tab/>
        <w:t>1) для трансформаторов на напряжение до 35 кВ - 24 ч при относительной влажности до 75% и 16 ч при относительной влажности до 85%;</w:t>
      </w:r>
    </w:p>
    <w:p w:rsidR="009C64D4" w:rsidRDefault="009C64D4" w:rsidP="009C64D4">
      <w:r>
        <w:t>2) для трансформаторов напряжением 110 кВ и более - 16 ч при относительной влажности до 75% и 10 ч при относительной влажности до 85%. Если время осмотра трансформатора превышает указанное, но не более чем в 2 раза, то должна быть проведена контрольная подсушка трансформатора.</w:t>
      </w:r>
      <w:r>
        <w:tab/>
        <w:t>При вводе в эксплуатацию трансформаторов, прошедших капитальный ремонт в условиях эксплуатации без смены обмоток и изоляции, рекомендуется выполнение контроля в соответствии с требованиями, приведенными в нормативно-технической документации.</w:t>
      </w:r>
    </w:p>
    <w:p w:rsidR="009C64D4" w:rsidRDefault="009C64D4" w:rsidP="009C64D4">
      <w:r>
        <w:t>2.2. Измерение сопротивления изоляции:</w:t>
      </w:r>
      <w:r>
        <w:tab/>
      </w:r>
      <w:r>
        <w:tab/>
      </w:r>
      <w:r>
        <w:tab/>
      </w:r>
    </w:p>
    <w:p w:rsidR="009C64D4" w:rsidRDefault="009C64D4" w:rsidP="009C64D4">
      <w:r>
        <w:t>1) обмоток;</w:t>
      </w:r>
      <w:r>
        <w:tab/>
        <w:t>К, Т, М</w:t>
      </w:r>
      <w:r>
        <w:tab/>
        <w:t>Наименьшие допустимые значения сопротивления изоляции, при которых возможно включение трансформаторов в работу после капитального ремонта, регламентируются указаниями табл. 2 (приложение 3.1).</w:t>
      </w:r>
    </w:p>
    <w:p w:rsidR="009C64D4" w:rsidRDefault="009C64D4" w:rsidP="009C64D4">
      <w:r>
        <w:t>Измеряется мегаомметром на напряжение 2500 В.</w:t>
      </w:r>
    </w:p>
    <w:p w:rsidR="009C64D4" w:rsidRDefault="009C64D4" w:rsidP="009C64D4">
      <w:r>
        <w:t>Производится как до ремонта, так и после его окончания. См. также примечание 3.</w:t>
      </w:r>
      <w:r>
        <w:cr/>
      </w:r>
    </w:p>
    <w:p w:rsidR="009C64D4" w:rsidRDefault="009C64D4" w:rsidP="009C64D4">
      <w:r>
        <w:tab/>
      </w:r>
      <w:r>
        <w:tab/>
        <w:t>Измерения в процессе эксплуатации производятся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w:t>
      </w:r>
    </w:p>
    <w:p w:rsidR="009C64D4" w:rsidRDefault="009C64D4" w:rsidP="009C64D4">
      <w:r>
        <w:t>Для трансформаторов на напряжение 220 кВ сопротивление изоляции рекомендуется измерять при температуре не ниже 20 °C, а до 150 кВ - не ниже 10 °C.</w:t>
      </w:r>
      <w:r>
        <w:tab/>
        <w:t>Измерения производятся по схемам табл. 3 (приложение 3.1). При текущем ремонте измерение производится, если специально для этого не требуется расшиновка трансформатора.</w:t>
      </w:r>
    </w:p>
    <w:p w:rsidR="009C64D4" w:rsidRDefault="009C64D4" w:rsidP="009C64D4">
      <w:r>
        <w:t>2) доступных стяжных шпилек, бандажей, полубандажей ярем, прессующих колец, ярмовых балок и электростатических экранов.</w:t>
      </w:r>
      <w:r>
        <w:tab/>
        <w:t>К</w:t>
      </w:r>
      <w:r>
        <w:tab/>
        <w:t>Измеренные значения должны быть не менее 2 МОм, а сопротивление изоляции ярмовых балок - не менее 0,5 МОм.</w:t>
      </w:r>
      <w:r>
        <w:tab/>
        <w:t>Измеряется мегаомметром на напряжение 1000 В у масляных трансформаторов только при капитальном ремонте, а у сухих трансформаторов и при текущем ремонте.</w:t>
      </w:r>
    </w:p>
    <w:p w:rsidR="009C64D4" w:rsidRDefault="009C64D4" w:rsidP="009C64D4">
      <w:r>
        <w:lastRenderedPageBreak/>
        <w:t>2.3. Измерение тангенса угла дидиэлектрических потерь tg  изоляции обмоток.</w:t>
      </w:r>
      <w:r>
        <w:tab/>
        <w:t>К, М</w:t>
      </w:r>
      <w:r>
        <w:tab/>
        <w:t>Для трансформаторов, прошедших капитальный ремонт, наибольшие допустимые значения tg  изоляции приведены в табл. 4 (приложение 3.1).</w:t>
      </w:r>
      <w:r>
        <w:tab/>
        <w:t>При межремонтных испытаниях измерение производится у силовых трансформаторов на напряжение 110 кВ и выше или мощностью 31500 кВА и более.</w:t>
      </w:r>
    </w:p>
    <w:p w:rsidR="009C64D4" w:rsidRDefault="009C64D4" w:rsidP="009C64D4">
      <w:r>
        <w:tab/>
      </w:r>
      <w:r>
        <w:tab/>
        <w:t>В эксплуатации значение tg  не нормируется, но оно должно учитываться при комплексной оценке результатов измерения состояния изоляции. Измерения в процессе эксплуатации проводятся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 Результаты измерений tg  изоляции обмоток, включая динамику их изменений, должны учитываться при комплексном рассмотрении данных всех испытаний.</w:t>
      </w:r>
      <w:r>
        <w:tab/>
        <w:t>У трансформаторов на напряжение 220 кВ tg  рекомендуется измерять при температуре не ниже 20 °C, а до 150 кВ - не ниже 10 °C. Измерения производятся по схемам табл. 3 (приложение 3.1).</w:t>
      </w:r>
    </w:p>
    <w:p w:rsidR="009C64D4" w:rsidRDefault="009C64D4" w:rsidP="009C64D4">
      <w:r>
        <w:t>См. также примечание 3.</w:t>
      </w:r>
      <w:r>
        <w:cr/>
      </w:r>
    </w:p>
    <w:p w:rsidR="009C64D4" w:rsidRDefault="009C64D4" w:rsidP="009C64D4">
      <w:r>
        <w:t>2.4. Испытание повышенным напряжением промышленной частоты:</w:t>
      </w:r>
      <w:r>
        <w:tab/>
      </w:r>
      <w:r>
        <w:tab/>
      </w:r>
      <w:r>
        <w:tab/>
      </w:r>
    </w:p>
    <w:p w:rsidR="009C64D4" w:rsidRDefault="009C64D4" w:rsidP="009C64D4">
      <w:r>
        <w:t>1) изоляции обмоток 35 кВ и ниже вместе с вводами;</w:t>
      </w:r>
      <w:r>
        <w:tab/>
        <w:t>К</w:t>
      </w:r>
      <w:r>
        <w:tab/>
        <w:t>См. табл. 5 (приложение 3.1). Продолжительность испытания - 1 мин. Наибольшее испытательное напряжение при частичной замене обмоток принимается равным 90%, а при капитальном ремонте без замены обмоток и изоляции или с заменой изоляции, но без замены обмоток - 85% от значения, указанного в табл. 5 (приложение 3.1).</w:t>
      </w:r>
      <w:r>
        <w:tab/>
        <w:t>При капитальных ремонтах маслонаполненных трансформаторов без замены обмоток и изоляции испытание изоляции обмоток повышенным напряжением не обязательно. Испытание изоляции сухих трансформаторов обязательно.</w:t>
      </w:r>
    </w:p>
    <w:p w:rsidR="009C64D4" w:rsidRDefault="009C64D4" w:rsidP="009C64D4">
      <w:r>
        <w:t>2) изоляции доступных для испытания стяжных шпилек, бандажей, полубандажей ярем, прессующих колец, ярмовых балок и электростатических экранов;</w:t>
      </w:r>
      <w:r>
        <w:tab/>
      </w:r>
      <w:r>
        <w:tab/>
        <w:t>Производится напряжением 1 кВ в течение 1 мин., если заводом-изготовителем не установлены более жесткие нормы испытания.</w:t>
      </w:r>
      <w:r>
        <w:tab/>
        <w:t>Испытание производится в случае вскрытия трансформатора для осмотра активной части. См. также п. 3.25.</w:t>
      </w:r>
      <w:r>
        <w:cr/>
      </w:r>
    </w:p>
    <w:p w:rsidR="009C64D4" w:rsidRDefault="009C64D4" w:rsidP="009C64D4">
      <w:r>
        <w:t>3) изоляции цепей защитной аппаратуры.</w:t>
      </w:r>
      <w:r>
        <w:tab/>
        <w:t>К</w:t>
      </w:r>
      <w:r>
        <w:tab/>
        <w:t>Производится напряжением 1 кВ в течение 1 мин.</w:t>
      </w:r>
    </w:p>
    <w:p w:rsidR="009C64D4" w:rsidRDefault="009C64D4" w:rsidP="009C64D4">
      <w:r>
        <w:t>Значение испытательного напряжения при испытаниях изоляции электрических цепей манометрических термометров - 0,75 кВ в течение 1 мин.</w:t>
      </w:r>
      <w:r>
        <w:tab/>
        <w:t>Испытывается изоляция (относительно заземленных частей) цепей с присоединенными трансформаторами тока, газовыми и защитными реле, маслоуказателями, отсечным клапаном и датчиками температуры при отсоединенных разъемах манометрических термометров, цепи которых испытываются отдельно.</w:t>
      </w:r>
    </w:p>
    <w:p w:rsidR="009C64D4" w:rsidRDefault="009C64D4" w:rsidP="009C64D4">
      <w:r>
        <w:t>2.5. Измерение сопротивления обмоток постоянному току.</w:t>
      </w:r>
      <w:r>
        <w:tab/>
        <w:t>К, М</w:t>
      </w:r>
      <w:r>
        <w:tab/>
        <w:t>Должно отличаться не более чем на 2% от сопротивления, полученного на соответствующих ответвлениях других фаз, или от значений заводских и предыдущих эксплуатационных измерений, если нет особых оговорок в паспорте трансформатора.</w:t>
      </w:r>
    </w:p>
    <w:p w:rsidR="009C64D4" w:rsidRDefault="009C64D4" w:rsidP="009C64D4">
      <w:r>
        <w:t>В процессе эксплуатации измерения могут производиться при комплексных испытаниях трансформатора.</w:t>
      </w:r>
      <w:r>
        <w:tab/>
        <w:t>Производится на всех ответвлениях, если в заводском паспорте нет других указаний и если для этого не требуется выемки активной части. Перед измерениями сопротивления обмоток трансформаторов, снабженных устройствами регулирования напряжения, следует произвести не менее трех полных циклов переключения.</w:t>
      </w:r>
    </w:p>
    <w:p w:rsidR="009C64D4" w:rsidRDefault="009C64D4" w:rsidP="009C64D4">
      <w:r>
        <w:lastRenderedPageBreak/>
        <w:t>2.6. Проверка коэффициента трансформации.</w:t>
      </w:r>
      <w:r>
        <w:tab/>
        <w:t>К</w:t>
      </w:r>
      <w:r>
        <w:tab/>
        <w:t>Должен отличаться не более чем на 2% от значений, полученных на соответствующих ответвлениях других фаз, или от заводских (паспортных) данных. Кроме того, для трансформаторов с РПН разница коэффициентов трансформации должна быть не выше значения ступени регулирования.</w:t>
      </w:r>
      <w:r>
        <w:tab/>
        <w:t>Производится на всех ступенях переключателя.</w:t>
      </w:r>
    </w:p>
    <w:p w:rsidR="009C64D4" w:rsidRDefault="009C64D4" w:rsidP="009C64D4">
      <w:r>
        <w:t>2.7. Проверка группы соединения обмоток трехфазных трансформаторов и полярности выводов однофазных трансформаторов.</w:t>
      </w:r>
      <w:r>
        <w:tab/>
        <w:t>К</w:t>
      </w:r>
      <w:r>
        <w:tab/>
        <w:t>Группа соединений должна соответствовать паспортным данным, а полярность выводов - обозначениям на щитке или крышке трансформатора.</w:t>
      </w:r>
      <w:r>
        <w:tab/>
        <w:t>Производится при ремонтах с частичной или полной заменой обмоток.</w:t>
      </w:r>
    </w:p>
    <w:p w:rsidR="009C64D4" w:rsidRDefault="009C64D4" w:rsidP="009C64D4">
      <w:r>
        <w:t>2.8. Измерение тока и потерь холостого хода.</w:t>
      </w:r>
      <w:r>
        <w:tab/>
        <w:t>К</w:t>
      </w:r>
      <w:r>
        <w:tab/>
        <w:t>Значение тока и потерь холостого хода не нормируется. Измерения производятся у трансформаторов мощностью 1000 кВА и более.</w:t>
      </w:r>
      <w:r>
        <w:tab/>
        <w:t>Производится одно из измерений:</w:t>
      </w:r>
    </w:p>
    <w:p w:rsidR="009C64D4" w:rsidRDefault="009C64D4" w:rsidP="009C64D4">
      <w:r>
        <w:t>а) при номинальном напряжении измеряется ток холостого хода;</w:t>
      </w:r>
    </w:p>
    <w:p w:rsidR="009C64D4" w:rsidRDefault="009C64D4" w:rsidP="009C64D4">
      <w:r>
        <w:t>2) при пониженном напряжении измеряются потери холостого хода по схемам, по которым производилось измерение на заводе-изготовителе.</w:t>
      </w:r>
    </w:p>
    <w:p w:rsidR="009C64D4" w:rsidRDefault="009C64D4" w:rsidP="009C64D4">
      <w:r>
        <w:t>2.9. Оценка состояния переключающих устройств.</w:t>
      </w:r>
      <w:r>
        <w:tab/>
        <w:t>К</w:t>
      </w:r>
      <w:r>
        <w:tab/>
        <w:t>Осуществляется в соответствии с требованиями инструкций заводов-изготовителей или нормативно-технических документов</w:t>
      </w:r>
      <w:r>
        <w:tab/>
        <w:t>-</w:t>
      </w:r>
    </w:p>
    <w:p w:rsidR="009C64D4" w:rsidRDefault="009C64D4" w:rsidP="009C64D4">
      <w:r>
        <w:t>2.10. Испытание бака на плотность.</w:t>
      </w:r>
      <w:r>
        <w:tab/>
        <w:t>К</w:t>
      </w:r>
      <w:r>
        <w:tab/>
        <w:t>Продолжительность испытания во всех случаях - не менее 3 ч.</w:t>
      </w:r>
    </w:p>
    <w:p w:rsidR="009C64D4" w:rsidRDefault="009C64D4" w:rsidP="009C64D4">
      <w:r>
        <w:t>Температура масла в баке трансформаторов напряжением до 150 кВ - не ниже 10 °C, трансформаторов 220 кВ - не ниже 20 °C.</w:t>
      </w:r>
    </w:p>
    <w:p w:rsidR="009C64D4" w:rsidRDefault="009C64D4" w:rsidP="009C64D4">
      <w:r>
        <w:t>Не должно быть течи масла.</w:t>
      </w:r>
    </w:p>
    <w:p w:rsidR="009C64D4" w:rsidRDefault="009C64D4" w:rsidP="009C64D4">
      <w:r>
        <w:t>Герметизированные трансформаторы и не имеющие расширителя испытаниям не подвергаются.</w:t>
      </w:r>
      <w:r>
        <w:tab/>
        <w:t>Производится:</w:t>
      </w:r>
    </w:p>
    <w:p w:rsidR="009C64D4" w:rsidRDefault="009C64D4" w:rsidP="009C64D4">
      <w:r>
        <w:t>у трансформаторов напряжением до 35 кВ включительно - гидравлическим давлением столба масла, высота которого над уровнем заполненного расширителя принимается равной 0,6 м; для баков волнистых и с пластинчатыми радиаторами - 0,3;</w:t>
      </w:r>
    </w:p>
    <w:p w:rsidR="009C64D4" w:rsidRDefault="009C64D4" w:rsidP="009C64D4">
      <w:r>
        <w:t>у трансформаторов с пленочной защитой масла - созданием внутри гибкой оболочки избыточного давления воздуха 10 кПа;</w:t>
      </w:r>
    </w:p>
    <w:p w:rsidR="009C64D4" w:rsidRDefault="009C64D4" w:rsidP="009C64D4">
      <w:r>
        <w:t>у остальных трансформаторов - созданием избыточного давления азота или сухого воздуха 10 кПа в надмасляном пространстве расширителя.</w:t>
      </w:r>
    </w:p>
    <w:p w:rsidR="009C64D4" w:rsidRDefault="009C64D4" w:rsidP="009C64D4">
      <w:r>
        <w:t>2.11. Проверка устройств охлаждения.</w:t>
      </w:r>
      <w:r>
        <w:tab/>
        <w:t>К</w:t>
      </w:r>
      <w:r>
        <w:tab/>
        <w:t>Устройства должны быть исправными и удовлетворять требованиям заводских инструкций.</w:t>
      </w:r>
      <w:r>
        <w:tab/>
        <w:t>Производится согласно типовым и заводским инструкциям.</w:t>
      </w:r>
    </w:p>
    <w:p w:rsidR="009C64D4" w:rsidRDefault="009C64D4" w:rsidP="009C64D4">
      <w:r>
        <w:t>2.12. Проверка средств защиты масла от воздействия окружающего воздуха.</w:t>
      </w:r>
      <w:r>
        <w:tab/>
        <w:t>К, Т, М</w:t>
      </w:r>
      <w:r>
        <w:tab/>
        <w:t>Проверка воздухоосушителя, установок азотной и пленочной защит масла, термосифонного или адсорбирующего фильтров производится в соответствии с требованиями инструкций заводов-изготовителей или нормативно-технических документов.</w:t>
      </w:r>
      <w:r>
        <w:tab/>
        <w:t>Индикаторный силикагель должен иметь равномерную голубую окраску зерен. Изменение цвета зерен силикагеля на розовый свидетельствует о его увлажнении.</w:t>
      </w:r>
    </w:p>
    <w:p w:rsidR="009C64D4" w:rsidRDefault="009C64D4" w:rsidP="009C64D4">
      <w:r>
        <w:t>2.13. Испытание трансформаторного масла:</w:t>
      </w:r>
      <w:r>
        <w:tab/>
        <w:t>К, Т, М</w:t>
      </w:r>
      <w:r>
        <w:tab/>
      </w:r>
      <w:r>
        <w:tab/>
      </w:r>
    </w:p>
    <w:p w:rsidR="009C64D4" w:rsidRDefault="009C64D4" w:rsidP="009C64D4">
      <w:r>
        <w:lastRenderedPageBreak/>
        <w:t>1) из трансформаторов;</w:t>
      </w:r>
      <w:r>
        <w:tab/>
      </w:r>
      <w:r>
        <w:tab/>
        <w:t>У трансформаторов напряжением до 35 кВ включительно - по показателям пп. 1 - 5, 7 табл. 6 (приложение 3.1).</w:t>
      </w:r>
      <w:r>
        <w:tab/>
        <w:t>Производится:</w:t>
      </w:r>
    </w:p>
    <w:p w:rsidR="009C64D4" w:rsidRDefault="009C64D4" w:rsidP="009C64D4">
      <w:r>
        <w:t>1) после капитальных ремонтов трансформаторов;</w:t>
      </w:r>
    </w:p>
    <w:p w:rsidR="009C64D4" w:rsidRDefault="009C64D4" w:rsidP="009C64D4">
      <w:r>
        <w:tab/>
      </w:r>
      <w:r>
        <w:tab/>
      </w:r>
      <w:r>
        <w:tab/>
        <w:t>2) не реже 1 раза в 5 лет для трансформаторов мощностью выше 630 кВА, работающих с термосифонными фильтрами;</w:t>
      </w:r>
    </w:p>
    <w:p w:rsidR="009C64D4" w:rsidRDefault="009C64D4" w:rsidP="009C64D4">
      <w:r>
        <w:tab/>
      </w:r>
      <w:r>
        <w:tab/>
        <w:t>У трансформаторов напряжением 110 кВ и выше - по показателям пп. 1 - 9 табл. 6 (приложение 3.1), а у трансформаторов с пленочной защитой дополнительно по п. 10 той же таблицы.</w:t>
      </w:r>
    </w:p>
    <w:p w:rsidR="009C64D4" w:rsidRDefault="009C64D4" w:rsidP="009C64D4">
      <w:r>
        <w:t>3) не реже 1 раза в 2 года для трансформаторов мощностью выше 630 кВА, работающих без термосифонных фильтров.</w:t>
      </w:r>
    </w:p>
    <w:p w:rsidR="009C64D4" w:rsidRDefault="009C64D4" w:rsidP="009C64D4">
      <w:r>
        <w:t>Производится 1 раз в 2 года, а также при комплексных испытаниях трансформатора.</w:t>
      </w:r>
    </w:p>
    <w:p w:rsidR="009C64D4" w:rsidRDefault="009C64D4" w:rsidP="009C64D4">
      <w:r>
        <w:t>2) из баков контакторов устройств РПН.</w:t>
      </w:r>
      <w:r>
        <w:tab/>
        <w:t>Т, М</w:t>
      </w:r>
      <w:r>
        <w:tab/>
        <w:t>Масло следует заменить:</w:t>
      </w:r>
    </w:p>
    <w:p w:rsidR="009C64D4" w:rsidRDefault="009C64D4" w:rsidP="009C64D4">
      <w:r>
        <w:t>1) при пробивном напряжении ниже 25 кВ в контакторах с изоляцией 10 кВ, 30 кВ - с изоляцией 35 кВ, 35 кВ - с изоляцией 40 кВ, 110 кВ - с изоляцией 220 кВ;</w:t>
      </w:r>
      <w:r>
        <w:tab/>
      </w:r>
    </w:p>
    <w:p w:rsidR="009C64D4" w:rsidRDefault="009C64D4" w:rsidP="009C64D4">
      <w:r>
        <w:tab/>
      </w:r>
      <w:r>
        <w:tab/>
        <w:t>2) если в нем обнаружена вода (определение качественное) или механические примеси (определение визуальное).</w:t>
      </w:r>
      <w:r>
        <w:tab/>
        <w:t>Производится в соответствии с инструкцией завода-изготовителя данного переключателя.</w:t>
      </w:r>
    </w:p>
    <w:p w:rsidR="009C64D4" w:rsidRDefault="009C64D4" w:rsidP="009C64D4">
      <w:r>
        <w:t>2.14. Испытание трансформаторов включением на номинальное напряжение.</w:t>
      </w:r>
      <w:r>
        <w:tab/>
        <w:t>К</w:t>
      </w:r>
      <w:r>
        <w:tab/>
        <w:t>В процессе 3 - 5-кратного включения трансформатора на номинальное напряжение и выдержки под напряжением в течение времени не менее 30 мин. не должны иметь место явления, указывающие на неудовлетворительное состояние трансформатора.</w:t>
      </w:r>
      <w:r>
        <w:tab/>
        <w:t>Трансформаторы, работающие в блоке с генератором, включаются в сеть подъемом напряжения с нуля.</w:t>
      </w:r>
    </w:p>
    <w:p w:rsidR="009C64D4" w:rsidRDefault="009C64D4" w:rsidP="009C64D4">
      <w:r>
        <w:t>2.15. Хроматографический анализ газов, растворенных в масле.</w:t>
      </w:r>
      <w:r>
        <w:tab/>
        <w:t>М</w:t>
      </w:r>
      <w:r>
        <w:tab/>
        <w:t>Оценка состояния трансформатора и определение характера возможных дефектов производится 1 раз в 6 мес. в соответствии с рекомендациями методических указаний по диагностике развивающихся дефектов по результатам хроматографического анализа газов, растворенных в масле.</w:t>
      </w:r>
      <w:r>
        <w:tab/>
        <w:t>Состояние трансформаторов оценивается путем сопоставления измеренных данных с граничными концентрациями газов в масле и по скорости роста концентрации газов в масле.</w:t>
      </w:r>
    </w:p>
    <w:p w:rsidR="009C64D4" w:rsidRDefault="009C64D4" w:rsidP="009C64D4">
      <w:r>
        <w:t>2.16. Оценка влажности твердой изоляции.</w:t>
      </w:r>
      <w:r>
        <w:tab/>
        <w:t>К, М</w:t>
      </w:r>
      <w:r>
        <w:tab/>
        <w:t>Допустимое значение влагосодержания твердой изоляции после капитального ремонта - 2%, эксплуатируемых - 4% по массе; в процессе эксплуатации допускается не определять, если влагосодержание масла не превышает 10 г/т.</w:t>
      </w:r>
    </w:p>
    <w:p w:rsidR="009C64D4" w:rsidRDefault="009C64D4" w:rsidP="009C64D4">
      <w:r>
        <w:t>Производится первый раз через 10 - 12 лет после включения, в дальнейшем 1 раз в 4 - 6 лет у трансформаторов напряжением 110 кВ и выше мощностью 60 МВА и более.</w:t>
      </w:r>
      <w:r>
        <w:tab/>
        <w:t>При капитальном ремонте определяется по влагосодержанию заложенных в бак образцов, в эксплуатации - расчетным путем.</w:t>
      </w:r>
    </w:p>
    <w:p w:rsidR="009C64D4" w:rsidRDefault="009C64D4" w:rsidP="009C64D4">
      <w:r>
        <w:t>2.17. Оценка состояния бумажной изоляции обмоток:</w:t>
      </w:r>
      <w:r>
        <w:tab/>
      </w:r>
      <w:r>
        <w:tab/>
      </w:r>
      <w:r>
        <w:tab/>
      </w:r>
    </w:p>
    <w:p w:rsidR="009C64D4" w:rsidRDefault="009C64D4" w:rsidP="009C64D4">
      <w:r>
        <w:t>по наличию фурановых соединений в масле;</w:t>
      </w:r>
      <w:r>
        <w:tab/>
        <w:t>М</w:t>
      </w:r>
      <w:r>
        <w:tab/>
        <w:t>Допустимое содержание фурановых соединений, в том числе фурфурола, приведено в п. 11 табл. 6 (приложение 3.1).</w:t>
      </w:r>
    </w:p>
    <w:p w:rsidR="009C64D4" w:rsidRDefault="009C64D4" w:rsidP="009C64D4">
      <w:r>
        <w:t>Производится хроматографическими методами 1 раз в 12 лет, а после 24 лет эксплуатации - 1 раз в 4 года.</w:t>
      </w:r>
    </w:p>
    <w:p w:rsidR="009C64D4" w:rsidRDefault="009C64D4" w:rsidP="009C64D4">
      <w:r>
        <w:lastRenderedPageBreak/>
        <w:t>по степени полимеризации бумаги.</w:t>
      </w:r>
      <w:r>
        <w:tab/>
        <w:t>К</w:t>
      </w:r>
      <w:r>
        <w:tab/>
        <w:t>Ресурс бумажной изоляции обмоток считается исчерпанным при снижении степени полимеризации бумаги до 250 единиц.</w:t>
      </w:r>
      <w:r>
        <w:tab/>
      </w:r>
    </w:p>
    <w:p w:rsidR="009C64D4" w:rsidRDefault="009C64D4" w:rsidP="009C64D4">
      <w:r>
        <w:t>2.18. Измерение сопротивления короткого замыкания (ZК) трансформатора.</w:t>
      </w:r>
      <w:r>
        <w:tab/>
        <w:t>К, М</w:t>
      </w:r>
      <w:r>
        <w:tab/>
        <w:t>Значения ZК не должны превышать исходные более чем на 3%. У трехфазных трансформаторов дополнительно нормируется различие значений ZК по фазам на основном и крайних ответвлениях - оно не должно превышать 3%.</w:t>
      </w:r>
      <w:r>
        <w:tab/>
        <w:t>Производится у трансформаторов мощностью 125 МВА и более (при наличии РПН - на основном и обоих крайних ответвлениях) после воздействия на трансформатор тока КЗ, превышающего 70% расчетного значения, а также в объеме комплексных испытаний.</w:t>
      </w:r>
    </w:p>
    <w:p w:rsidR="009C64D4" w:rsidRDefault="009C64D4" w:rsidP="009C64D4">
      <w:r>
        <w:t>2.19. Испытание вводов.</w:t>
      </w:r>
      <w:r>
        <w:tab/>
        <w:t>К, М</w:t>
      </w:r>
      <w:r>
        <w:tab/>
        <w:t>Производится в соответствии с указаниями раздела 10.</w:t>
      </w:r>
    </w:p>
    <w:p w:rsidR="009C64D4" w:rsidRDefault="009C64D4" w:rsidP="009C64D4"/>
    <w:p w:rsidR="009C64D4" w:rsidRDefault="009C64D4" w:rsidP="009C64D4">
      <w:r>
        <w:t>2.20. Испытание встроенных трансформаторов тока.</w:t>
      </w:r>
      <w:r>
        <w:tab/>
        <w:t>К, М</w:t>
      </w:r>
      <w:r>
        <w:tab/>
        <w:t>Производится в соответствии с указаниями пп. 20.1, 20.3.2, 20.5, 20.6, 20.7 раздела 20.</w:t>
      </w:r>
      <w:r>
        <w:tab/>
      </w:r>
    </w:p>
    <w:p w:rsidR="009C64D4" w:rsidRDefault="009C64D4" w:rsidP="009C64D4">
      <w:r>
        <w:t>2.21.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Примечания:</w:t>
      </w:r>
    </w:p>
    <w:p w:rsidR="009C64D4" w:rsidRDefault="009C64D4" w:rsidP="009C64D4">
      <w:r>
        <w:t>1. Испытания по пп. 2.1, 2.3, 2.8 - 2.12, 2.13, 2.15 и 2.16 для сухих трансформаторов всех мощностей не проводятся.</w:t>
      </w:r>
    </w:p>
    <w:p w:rsidR="009C64D4" w:rsidRDefault="009C64D4" w:rsidP="009C64D4">
      <w:r>
        <w:t>2. Измерения сопротивления изоляции и tg  должны производиться при одной и той же температуре или приводиться к одной температуре. Измеренные значения tg  изоляции при температуре изоляции 20 °C и выше, не превышающие 1%, считаются удовлетворительными, и их пересчет к исходной температуре не требуется.</w:t>
      </w:r>
    </w:p>
    <w:p w:rsidR="009C64D4" w:rsidRDefault="009C64D4" w:rsidP="009C64D4">
      <w:r>
        <w:t>3. Силовые трансформаторы 6 - 10 кВ мощностью до 630 кВА межремонтным испытаниям и измерениям не подвергаются.</w:t>
      </w:r>
    </w:p>
    <w:p w:rsidR="009C64D4" w:rsidRDefault="009C64D4" w:rsidP="009C64D4"/>
    <w:p w:rsidR="009C64D4" w:rsidRDefault="009C64D4" w:rsidP="009C64D4">
      <w:r>
        <w:t>3. Полупроводниковые преобразователи и устройства</w:t>
      </w:r>
    </w:p>
    <w:p w:rsidR="009C64D4" w:rsidRDefault="009C64D4" w:rsidP="009C64D4">
      <w:r>
        <w:t>(далее - преобразователи).</w:t>
      </w:r>
    </w:p>
    <w:p w:rsidR="009C64D4" w:rsidRDefault="009C64D4" w:rsidP="009C64D4">
      <w:r>
        <w:t>К, Т,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3.1. Измерение сопротивления изоляции токоведущих частей.</w:t>
      </w:r>
      <w:r>
        <w:tab/>
        <w:t>К, М</w:t>
      </w:r>
      <w:r>
        <w:tab/>
        <w:t>Не менее 5 МОм.</w:t>
      </w:r>
      <w:r>
        <w:tab/>
        <w:t>Производится в холодном состоянии и при незаполненной системе охлаждения для силовой части мегаомметром на напряжение 2500 В, для цепей вторичной коммутации - мегаомметром на напряжение 1000 В. Все тиристоры, вентили, конденсаторы, обмотки трансформаторов на время испытаний следует закоротить.</w:t>
      </w:r>
    </w:p>
    <w:p w:rsidR="009C64D4" w:rsidRDefault="009C64D4" w:rsidP="009C64D4">
      <w:r>
        <w:lastRenderedPageBreak/>
        <w:t>3.2. Испытание повышенным напряжением промышленной частоты изоляции токоведущих цепей агрегата относительно корпуса и между цепями, не связанными между собой.</w:t>
      </w:r>
      <w:r>
        <w:tab/>
        <w:t>К, М</w:t>
      </w:r>
      <w:r>
        <w:tab/>
        <w:t>См. табл. 7 (приложение 3.1).</w:t>
      </w:r>
    </w:p>
    <w:p w:rsidR="009C64D4" w:rsidRDefault="009C64D4" w:rsidP="009C64D4">
      <w:r>
        <w:t>Продолжительность испытания - 1 мин.</w:t>
      </w:r>
      <w:r>
        <w:tab/>
        <w:t>Силовые цепи переменного и выпрямленного напряжений на время испытаний должны быть электрически соединены.</w:t>
      </w:r>
    </w:p>
    <w:p w:rsidR="009C64D4" w:rsidRDefault="009C64D4" w:rsidP="009C64D4">
      <w:r>
        <w:t>3.3. Проверка режимов работы силовых полупроводниковых приборов:</w:t>
      </w:r>
      <w:r>
        <w:tab/>
      </w:r>
      <w:r>
        <w:tab/>
      </w:r>
      <w:r>
        <w:tab/>
      </w:r>
    </w:p>
    <w:p w:rsidR="009C64D4" w:rsidRDefault="009C64D4" w:rsidP="009C64D4">
      <w:r>
        <w:t>1) разброс в распределении токов по параллельным ветвям тиристоров или вентилей;</w:t>
      </w:r>
      <w:r>
        <w:tab/>
        <w:t>К, Т, М</w:t>
      </w:r>
      <w:r>
        <w:tab/>
        <w:t>Не более 15% среднего значения тока через ветвь.</w:t>
      </w:r>
      <w:r>
        <w:tab/>
      </w:r>
    </w:p>
    <w:p w:rsidR="009C64D4" w:rsidRDefault="009C64D4" w:rsidP="009C64D4">
      <w:r>
        <w:t>2) разброс в распределении напряжения по последовательно включенным тиристорам и вентилям;</w:t>
      </w:r>
      <w:r>
        <w:tab/>
        <w:t>К, Т, М</w:t>
      </w:r>
      <w:r>
        <w:tab/>
        <w:t>Не более 20% среднего значения.</w:t>
      </w:r>
      <w:r>
        <w:tab/>
      </w:r>
    </w:p>
    <w:p w:rsidR="009C64D4" w:rsidRDefault="009C64D4" w:rsidP="009C64D4">
      <w:r>
        <w:t>3) измерение сопротивления анод-катод на всех тиристорах (проверка отсутствия пробоя);</w:t>
      </w:r>
      <w:r>
        <w:tab/>
        <w:t>К, Т, М</w:t>
      </w:r>
      <w:r>
        <w:tab/>
        <w:t>Разброс сопротивлений не более 10%.</w:t>
      </w:r>
      <w:r>
        <w:tab/>
        <w:t>Измеряется омметром.</w:t>
      </w:r>
    </w:p>
    <w:p w:rsidR="009C64D4" w:rsidRDefault="009C64D4" w:rsidP="009C64D4">
      <w:r>
        <w:t>4) проверка отсутствия обрыва в вентилях (измерения прямого и обратного падения напряжения на вентилях).</w:t>
      </w:r>
      <w:r>
        <w:tab/>
        <w:t>К, М</w:t>
      </w:r>
      <w:r>
        <w:tab/>
        <w:t>Падение напряжения на вентилях должно быть в пределах заводских данных.</w:t>
      </w:r>
      <w:r>
        <w:tab/>
        <w:t>Измеряется вольтметром или осциллографом при предельном токе.</w:t>
      </w:r>
    </w:p>
    <w:p w:rsidR="009C64D4" w:rsidRDefault="009C64D4" w:rsidP="009C64D4">
      <w:r>
        <w:t>3.4. Измерение сопротивления обмоток трансформатора агрегата (выпрямительного, последовательного и др.).</w:t>
      </w:r>
      <w:r>
        <w:tab/>
        <w:t>К</w:t>
      </w:r>
      <w:r>
        <w:tab/>
        <w:t>Снижение относительно результатов заводских испытаний не более 65%.</w:t>
      </w:r>
      <w:r>
        <w:tab/>
        <w:t>Данные измерений должны быть приведены к одной температуре с заводскими данными.</w:t>
      </w:r>
    </w:p>
    <w:p w:rsidR="009C64D4" w:rsidRDefault="009C64D4" w:rsidP="009C64D4">
      <w:r>
        <w:t>3.5. Проверка системы управления тиристорами.</w:t>
      </w:r>
      <w:r>
        <w:tab/>
        <w:t>К, Т, М</w:t>
      </w:r>
      <w:r>
        <w:tab/>
        <w:t>Производится в объеме и по методике, предусмотренной техническими условиями и заводскими инструкциями.</w:t>
      </w:r>
      <w:r>
        <w:tab/>
        <w:t>-</w:t>
      </w:r>
    </w:p>
    <w:p w:rsidR="009C64D4" w:rsidRDefault="009C64D4" w:rsidP="009C64D4">
      <w:r>
        <w:t>3.6. Проверка системы охлаждения тиристоров и вентилей.</w:t>
      </w:r>
      <w:r>
        <w:tab/>
        <w:t>К, Т, М</w:t>
      </w:r>
      <w:r>
        <w:tab/>
        <w:t>Температура должна оставаться в нормированных пределах.</w:t>
      </w:r>
      <w:r>
        <w:tab/>
        <w:t>Производится по методике завода-изготовителя.</w:t>
      </w:r>
    </w:p>
    <w:p w:rsidR="009C64D4" w:rsidRDefault="009C64D4" w:rsidP="009C64D4">
      <w:r>
        <w:t>3.7. Снятие рабочих, регулировочных, динамических и других характеристик.</w:t>
      </w:r>
      <w:r>
        <w:tab/>
        <w:t>К</w:t>
      </w:r>
      <w:r>
        <w:tab/>
        <w:t>Отклонения от заданных характеристик должны оставаться в пределах, установленных заводом-изготовителем.</w:t>
      </w:r>
      <w:r>
        <w:tab/>
        <w:t>То же.</w:t>
      </w:r>
    </w:p>
    <w:p w:rsidR="009C64D4" w:rsidRDefault="009C64D4" w:rsidP="009C64D4">
      <w:r>
        <w:t>3.8. Проверка трансформаторов агрегата.</w:t>
      </w:r>
      <w:r>
        <w:tab/>
        <w:t>К, М</w:t>
      </w:r>
      <w:r>
        <w:tab/>
        <w:t>-</w:t>
      </w:r>
      <w:r>
        <w:tab/>
        <w:t>Производится в соответствии с указаниями главы 3.6 и инструкциями заводов-изготовителей.</w:t>
      </w:r>
    </w:p>
    <w:p w:rsidR="009C64D4" w:rsidRDefault="009C64D4" w:rsidP="009C64D4"/>
    <w:p w:rsidR="009C64D4" w:rsidRDefault="009C64D4" w:rsidP="009C64D4">
      <w:r>
        <w:t>4. Конденсаторы.</w:t>
      </w:r>
    </w:p>
    <w:p w:rsidR="009C64D4" w:rsidRDefault="009C64D4" w:rsidP="009C64D4">
      <w:r>
        <w:t>К, Т - производятся в сроки, установленные 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4.1. Проверка состояния конденсатора.</w:t>
      </w:r>
      <w:r>
        <w:tab/>
        <w:t>Т</w:t>
      </w:r>
      <w:r>
        <w:tab/>
        <w:t>Производится внешним осмотром. Не должно быть течи пропитывающей жидкости, повреждения изоляторов, габаритные размеры должны соответствовать указанным в инструкции завода-изготовителя.</w:t>
      </w:r>
      <w:r>
        <w:tab/>
        <w:t>С эксплуатации снимаются конденсаторы, имеющие неустранимую капиллярную течь, повреждение изоляторов, увеличение габаритных размеров сверх указанных в заводской инструкции.</w:t>
      </w:r>
    </w:p>
    <w:p w:rsidR="009C64D4" w:rsidRDefault="009C64D4" w:rsidP="009C64D4">
      <w:r>
        <w:lastRenderedPageBreak/>
        <w:t>4.2. Измерение сопротивления изоляции.</w:t>
      </w:r>
      <w:r>
        <w:tab/>
        <w:t>Т</w:t>
      </w:r>
      <w:r>
        <w:tab/>
        <w:t>Сопротивление изоляции между выводами и корпусом должно соответствовать данным заводской инструкции.</w:t>
      </w:r>
      <w:r>
        <w:tab/>
        <w:t>Производится мегаомметром на напряжение 2500 В.</w:t>
      </w:r>
    </w:p>
    <w:p w:rsidR="009C64D4" w:rsidRDefault="009C64D4" w:rsidP="009C64D4">
      <w:r>
        <w:t>4.3. Испытание повышенным напряжением промышленной частоты.</w:t>
      </w:r>
      <w:r>
        <w:tab/>
        <w:t>К</w:t>
      </w:r>
      <w:r>
        <w:tab/>
        <w:t>Значение и продолжительность приложения испытательного напряжения устанавливаются заводскими инструкциями. При отсутствии указаний заводов-изготовителей испытательные напряжения конденсаторов для повышения cosф принимаются по табл. 8 (приложение 3.1), для конденсаторов связи - по табл. 5 (приложение 3.1). Испытания напряжением промышленной частоты могут быть заменены одноминутным испытанием выпрямленным напряжением удвоенного значения.</w:t>
      </w:r>
      <w:r>
        <w:tab/>
        <w:t>Испытывается изоляция относительно корпуса при закороченных выводах конденсатора. Испытание конденсаторов, имеющих один соединенный с корпусом вывод, не производится.</w:t>
      </w:r>
    </w:p>
    <w:p w:rsidR="009C64D4" w:rsidRDefault="009C64D4" w:rsidP="009C64D4">
      <w:r>
        <w:t>4.4. Измерение емкости отдельного элемента.</w:t>
      </w:r>
      <w:r>
        <w:tab/>
        <w:t>К, Т</w:t>
      </w:r>
      <w:r>
        <w:tab/>
        <w:t>Измеренная емкость должна отличаться от паспортных данных более чем:</w:t>
      </w:r>
    </w:p>
    <w:p w:rsidR="009C64D4" w:rsidRDefault="009C64D4" w:rsidP="009C64D4">
      <w:r>
        <w:t>на   10% - конденсаторов в установках для повышения коэффициента мощности, конденсаторов в установках продольной компенсации и конденсаторов в установках для защиты от перенапряжений;</w:t>
      </w:r>
    </w:p>
    <w:p w:rsidR="009C64D4" w:rsidRDefault="009C64D4" w:rsidP="009C64D4">
      <w:r>
        <w:t>на   5% - конденсаторов связи, отбора мощности и делительных.</w:t>
      </w:r>
    </w:p>
    <w:p w:rsidR="009C64D4" w:rsidRDefault="009C64D4" w:rsidP="009C64D4">
      <w:r>
        <w:t>При удовлетворительных результатах тепловизионного контроля измерение емкости не обязательно.</w:t>
      </w:r>
      <w:r>
        <w:tab/>
        <w:t>Производится при температуре (15 - 35) °C.</w:t>
      </w:r>
    </w:p>
    <w:p w:rsidR="009C64D4" w:rsidRDefault="009C64D4" w:rsidP="009C64D4">
      <w:r>
        <w:t>При контроле конденсаторов под рабочим напряжением оценка их состояния производится сравнением измеренных значений емкостного тока или напряжения конденсатора с исходными данными или значениями, полученными для конденсаторов других фаз (присоединений).</w:t>
      </w:r>
    </w:p>
    <w:p w:rsidR="009C64D4" w:rsidRDefault="009C64D4" w:rsidP="009C64D4">
      <w:r>
        <w:t>4.5. Измерение тангенса угла диэлектрических потерь.</w:t>
      </w:r>
      <w:r>
        <w:tab/>
        <w:t>К</w:t>
      </w:r>
      <w:r>
        <w:tab/>
        <w:t>Измеренное значение tg  не должно превышать значения 0,8% (при температуре 20 °C).</w:t>
      </w:r>
      <w:r>
        <w:tab/>
        <w:t>Измерение производится на конденсаторах связи, отбора мощности и делителей напряжения.</w:t>
      </w:r>
    </w:p>
    <w:p w:rsidR="009C64D4" w:rsidRDefault="009C64D4" w:rsidP="009C64D4">
      <w:r>
        <w:t>4.7.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5. Аккумуляторные батареи.</w:t>
      </w:r>
    </w:p>
    <w:p w:rsidR="009C64D4" w:rsidRDefault="009C64D4" w:rsidP="009C64D4">
      <w:r>
        <w:t>К - производятся в сроки, устанавливаемые 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5.1. Проверка емкости отформованной аккумуляторной батареи.</w:t>
      </w:r>
      <w:r>
        <w:tab/>
        <w:t>К, Т</w:t>
      </w:r>
      <w:r>
        <w:tab/>
        <w:t>Емкость, приведенная к температуре 20 °C, должна соответствовать заводским данным.</w:t>
      </w:r>
      <w:r>
        <w:tab/>
        <w:t>При снижении емкости батареи ниже 70% первоначальной она подлежит замене или восстановлению.</w:t>
      </w:r>
    </w:p>
    <w:p w:rsidR="009C64D4" w:rsidRDefault="009C64D4" w:rsidP="009C64D4">
      <w:r>
        <w:t>5.2. Проверка плотности электролита в каждой банке.</w:t>
      </w:r>
      <w:r>
        <w:tab/>
        <w:t>К, Т, М</w:t>
      </w:r>
      <w:r>
        <w:tab/>
        <w:t>Плотность электролита (г/см3) плотностью заряженного аккумулятора в каждом элементе в конце заряда и в режиме постоянного подзаряда, приведенная к температуре 20 °C, должна быть с отклонением   0,005 г/см3:</w:t>
      </w:r>
    </w:p>
    <w:p w:rsidR="009C64D4" w:rsidRDefault="009C64D4" w:rsidP="009C64D4">
      <w:r>
        <w:t>для аккумуляторов типа С (СК) - 1,205 г/см3;</w:t>
      </w:r>
    </w:p>
    <w:p w:rsidR="009C64D4" w:rsidRDefault="009C64D4" w:rsidP="009C64D4">
      <w:r>
        <w:lastRenderedPageBreak/>
        <w:t>для аккумуляторов типа СП (СПК) и СН - 1,24 г/см3.</w:t>
      </w:r>
      <w:r>
        <w:tab/>
        <w:t>Температура электролита при заряде должна быть не выше 40 °C для аккумуляторов типа С (СК), СП (СПК) и не выше 45 °C для аккумуляторов типа СН.</w:t>
      </w:r>
    </w:p>
    <w:p w:rsidR="009C64D4" w:rsidRDefault="009C64D4" w:rsidP="009C64D4">
      <w:r>
        <w:t>Плотность электролита в конце разряда у исправных аккумуляторов должна быть не менее 1,145 г/см3.</w:t>
      </w:r>
    </w:p>
    <w:p w:rsidR="009C64D4" w:rsidRDefault="009C64D4" w:rsidP="009C64D4">
      <w:r>
        <w:t>Проверка производится 1 раз в месяц.</w:t>
      </w:r>
    </w:p>
    <w:p w:rsidR="009C64D4" w:rsidRDefault="009C64D4" w:rsidP="009C64D4">
      <w:r>
        <w:t>5.3. Химический анализ электролита.</w:t>
      </w:r>
      <w:r>
        <w:tab/>
        <w:t>Т</w:t>
      </w:r>
      <w:r>
        <w:tab/>
        <w:t>См. табл. 9 (приложение 3.1).</w:t>
      </w:r>
      <w:r>
        <w:tab/>
        <w:t>Производится не реже 1 раза в 3 года.</w:t>
      </w:r>
    </w:p>
    <w:p w:rsidR="009C64D4" w:rsidRDefault="009C64D4" w:rsidP="009C64D4">
      <w:r>
        <w:t>5.4. Измерение напряжения каждого элемента батареи.</w:t>
      </w:r>
      <w:r>
        <w:tab/>
        <w:t>К, Т, М</w:t>
      </w:r>
      <w:r>
        <w:tab/>
        <w:t>В батарее должно быть не более 5% отстающих элементов. Напряжение отстающих элементов в конце разряда должно отличаться не более чем на 1 - 1,5% от среднего значения напряжения остальных элементов.</w:t>
      </w:r>
    </w:p>
    <w:p w:rsidR="009C64D4" w:rsidRDefault="009C64D4" w:rsidP="009C64D4">
      <w:r>
        <w:t>Напряжение каждого элемента батареи, работающей в режиме подзаряда, должно составлять 2,2   0,05 В.</w:t>
      </w:r>
      <w:r>
        <w:tab/>
        <w:t>Напряжение в конце разряда устанавливается на основании указаний завода-изготовителя.</w:t>
      </w:r>
    </w:p>
    <w:p w:rsidR="009C64D4" w:rsidRDefault="009C64D4" w:rsidP="009C64D4">
      <w:r>
        <w:t>5.5. Измерение сопротивления изоляции батареи.</w:t>
      </w:r>
      <w:r>
        <w:tab/>
        <w:t>К, М</w:t>
      </w:r>
      <w:r>
        <w:tab/>
        <w:t>Не менее 15 кОм при напряжении 24 В, 25 кОм при 48 В, 30 кОм при 60 В, 50 кОм при 110 В, 100 кОм при 220 В.</w:t>
      </w:r>
      <w:r>
        <w:tab/>
        <w:t>Производится мегаомметром на напряжение 1000 В перед заливкой электролита. В процессе эксплуатации измерение производится штатным устройством контроля изоляции.</w:t>
      </w:r>
    </w:p>
    <w:p w:rsidR="009C64D4" w:rsidRDefault="009C64D4" w:rsidP="009C64D4">
      <w:r>
        <w:t>5.6. Измерение высоты осадка (шлама) в банке.</w:t>
      </w:r>
      <w:r>
        <w:tab/>
        <w:t>М</w:t>
      </w:r>
      <w:r>
        <w:tab/>
        <w:t>Между осадком и нижним краем положительных пластин должно быть свободное пространство не менее 10 мм.</w:t>
      </w:r>
      <w:r>
        <w:tab/>
      </w:r>
    </w:p>
    <w:p w:rsidR="009C64D4" w:rsidRDefault="009C64D4" w:rsidP="009C64D4">
      <w:r>
        <w:t>5.7. Проверка напряжения при толчковых токах.</w:t>
      </w:r>
      <w:r>
        <w:tab/>
        <w:t>К, М</w:t>
      </w:r>
      <w:r>
        <w:tab/>
        <w:t>Значения напряжения на выводах батареи (при отключенном подзарядном агрегате) при разряде батареи в течение не более 5 с при наибольшем токе, но не более 2,5 тока одночасового режима разряда, без участия концевых элементов, должны сопоставляться с результатами предыдущих измерений и не могут снижаться более чем на 0,4 В на каждый элемент от напряжения, предшествовавшему толчку.</w:t>
      </w:r>
      <w:r>
        <w:tab/>
        <w:t>Рекомендуется проводить испытания 1 раз в год.</w:t>
      </w:r>
    </w:p>
    <w:p w:rsidR="009C64D4" w:rsidRDefault="009C64D4" w:rsidP="009C64D4"/>
    <w:p w:rsidR="009C64D4" w:rsidRDefault="009C64D4" w:rsidP="009C64D4">
      <w:r>
        <w:t>6. Силовые кабельные линии.</w:t>
      </w:r>
    </w:p>
    <w:p w:rsidR="009C64D4" w:rsidRDefault="009C64D4" w:rsidP="009C64D4">
      <w:r>
        <w:t>К, Т,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6.1. Определение целостности жил и фазировки.</w:t>
      </w:r>
      <w:r>
        <w:tab/>
        <w:t>К, Т</w:t>
      </w:r>
      <w:r>
        <w:tab/>
        <w:t>Все жилы должны быть целыми и сфазированными.</w:t>
      </w:r>
      <w:r>
        <w:tab/>
        <w:t>Производится после окончания монтажа, перемонтажа муфт или отсоединения жил кабеля.</w:t>
      </w:r>
    </w:p>
    <w:p w:rsidR="009C64D4" w:rsidRDefault="009C64D4" w:rsidP="009C64D4">
      <w:r>
        <w:t>6.2. Измерение сопротивления изоляции</w:t>
      </w:r>
      <w:r>
        <w:tab/>
        <w:t>К, Т, М</w:t>
      </w:r>
      <w:r>
        <w:tab/>
        <w:t>Сопротивление изоляции силовых кабелей напряжением до 1000 В должно быть не ниже 0,5 МОм. У силовых кабелей напряжением выше 1000 В сопротивление изоляции не нормируется.</w:t>
      </w:r>
      <w:r>
        <w:tab/>
        <w:t>Производится мегаомметром на напряжение 2500 В в течение 1 мин.</w:t>
      </w:r>
    </w:p>
    <w:p w:rsidR="009C64D4" w:rsidRDefault="009C64D4" w:rsidP="009C64D4">
      <w:r>
        <w:lastRenderedPageBreak/>
        <w:t>6.3. Испытание повышенным выпрямленным напряжением.</w:t>
      </w:r>
      <w:r>
        <w:tab/>
        <w:t>К, Т, М</w:t>
      </w:r>
      <w:r>
        <w:tab/>
        <w:t>Испытательные напряжения принимаются в соответствии с табл. 10 (приложение 3.1) с учетом местных условий работы силовых кабельных линий.</w:t>
      </w:r>
    </w:p>
    <w:p w:rsidR="009C64D4" w:rsidRDefault="009C64D4" w:rsidP="009C64D4">
      <w:r>
        <w:t>Длительность приложения испытательного напряжения:</w:t>
      </w:r>
    </w:p>
    <w:p w:rsidR="009C64D4" w:rsidRDefault="009C64D4" w:rsidP="009C64D4">
      <w:r>
        <w:t>для кабелей на напряжение до 35 кВ с бумажной и пластмассовой изоляцией при приемо-сдаточных испытаниях - 10 мин., а в процессе эксплуатации - 5 мин.;</w:t>
      </w:r>
    </w:p>
    <w:p w:rsidR="009C64D4" w:rsidRDefault="009C64D4" w:rsidP="009C64D4">
      <w:r>
        <w:t>кабелей на напряжение 3 - 10 кВ с резиновой изоляцией - 5 мин.;</w:t>
      </w:r>
    </w:p>
    <w:p w:rsidR="009C64D4" w:rsidRDefault="009C64D4" w:rsidP="009C64D4">
      <w:r>
        <w:t>для кабелей на напряжение 110 - 220 кВ - 15 мин.</w:t>
      </w:r>
    </w:p>
    <w:p w:rsidR="009C64D4" w:rsidRDefault="009C64D4" w:rsidP="009C64D4">
      <w:r>
        <w:t>Допустимые токи утечки и значения коэффициента несимметрии при измерении тока утечки приведены в табл. 11 (Приложение 3.1).</w:t>
      </w:r>
    </w:p>
    <w:p w:rsidR="009C64D4" w:rsidRDefault="009C64D4" w:rsidP="009C64D4">
      <w:r>
        <w:t>Могут не проводиться испытания:</w:t>
      </w:r>
    </w:p>
    <w:p w:rsidR="009C64D4" w:rsidRDefault="009C64D4" w:rsidP="009C64D4">
      <w:r>
        <w:t>двух параллельных кабелей длиной до 60 м, которые являются выводами линии из ТП и РП;</w:t>
      </w:r>
    </w:p>
    <w:p w:rsidR="009C64D4" w:rsidRDefault="009C64D4" w:rsidP="009C64D4">
      <w:r>
        <w:t>кабелей со сроком эксплуатации более 15 лет, на которых удельное число пробоев составляет более 30 на 100 км в год;</w:t>
      </w:r>
    </w:p>
    <w:p w:rsidR="009C64D4" w:rsidRDefault="009C64D4" w:rsidP="009C64D4">
      <w:r>
        <w:t>кабелей, подлежащих выводу из эксплуатации в ближайшие 5 лет.</w:t>
      </w:r>
    </w:p>
    <w:p w:rsidR="009C64D4" w:rsidRDefault="009C64D4" w:rsidP="009C64D4">
      <w:r>
        <w:t>Кабели с резиновой изоляцией на напряжение до 1000 В испытаниям повышенным выпрямленным напряжением не подвергаются.</w:t>
      </w:r>
      <w:r>
        <w:tab/>
        <w:t>Периодичность испытания кабелей на напряжение до 35 кВ - 1 раз в год в течение первых 5 лет эксплуатации, а в дальнейшем:</w:t>
      </w:r>
    </w:p>
    <w:p w:rsidR="009C64D4" w:rsidRDefault="009C64D4" w:rsidP="009C64D4">
      <w:r>
        <w:t>1 раз в 2 года для кабельных линий, у которых в течение первых 5 лет не наблюдалось пробоев при испытаниях и в эксплуатации;</w:t>
      </w:r>
    </w:p>
    <w:p w:rsidR="009C64D4" w:rsidRDefault="009C64D4" w:rsidP="009C64D4">
      <w:r>
        <w:t>1 раз в год, если в этот период отмечались пробои изоляции;</w:t>
      </w:r>
    </w:p>
    <w:p w:rsidR="009C64D4" w:rsidRDefault="009C64D4" w:rsidP="009C64D4">
      <w:r>
        <w:t>1 раз в 3 года для кабельных линий на закрытых территориях (подстанции, заводы и др.);</w:t>
      </w:r>
    </w:p>
    <w:p w:rsidR="009C64D4" w:rsidRDefault="009C64D4" w:rsidP="009C64D4">
      <w:r>
        <w:t>во время ремонтов оборудования для кабелей, присоединенных к агрегатам, и кабельных перемычек напряжением 6 - 10 кВ между сборными шинами и трансформаторами в распределительных устройствах.</w:t>
      </w:r>
    </w:p>
    <w:p w:rsidR="009C64D4" w:rsidRDefault="009C64D4" w:rsidP="009C64D4">
      <w:r>
        <w:t>Кабели на напряжение 110 - 220 кВ испытываются через 3 года после ввода в эксплуатацию и в дальнейшем 1 раз в 5 лет.</w:t>
      </w:r>
    </w:p>
    <w:p w:rsidR="009C64D4" w:rsidRDefault="009C64D4" w:rsidP="009C64D4">
      <w:r>
        <w:t>Рекомендуется производить измерение сопротивления изоляции кабелей на напряжение выше 1000 В до и после испытания повышенным напряжением.</w:t>
      </w:r>
    </w:p>
    <w:p w:rsidR="009C64D4" w:rsidRDefault="009C64D4" w:rsidP="009C64D4">
      <w:r>
        <w:t>6.4. Контроль степени осушения вертикальных участков.</w:t>
      </w:r>
      <w:r>
        <w:tab/>
        <w:t>М</w:t>
      </w:r>
      <w:r>
        <w:tab/>
        <w:t>Разность нагрева отдельных точек при токах, близких к номинальным, должна быть не более 3 °C. Контроль осушения можно производить также путем снятия кривых tg  = f (U) на вертикальных участках.</w:t>
      </w:r>
      <w:r>
        <w:tab/>
        <w:t>Производится на кабелях 20 - 35 кВ с пропитанной вязким составом бумажной изоляцией по решению технического руководителя Потребителя путем измерения и сопоставления температур нагрева оболочки в разных точках вертикального участка.</w:t>
      </w:r>
    </w:p>
    <w:p w:rsidR="009C64D4" w:rsidRDefault="009C64D4" w:rsidP="009C64D4">
      <w:r>
        <w:t>6.5. Контроль заземлений.</w:t>
      </w:r>
      <w:r>
        <w:tab/>
        <w:t>К</w:t>
      </w:r>
      <w:r>
        <w:tab/>
        <w:t>Производится в соответствии с указаниями раздела 26.</w:t>
      </w:r>
    </w:p>
    <w:p w:rsidR="009C64D4" w:rsidRDefault="009C64D4" w:rsidP="009C64D4">
      <w:r>
        <w:t>В эксплуатации целостность металлической связи между заземлителями кабельных линий на напряжение 110 - 220 кВ и нейтралью трансформаторов проверяется 1 раз в 5 лет.</w:t>
      </w:r>
      <w:r>
        <w:tab/>
        <w:t xml:space="preserve">Производится у металлических концевых муфт и заделок кабелей напряжением выше 1000 В, а у кабелей </w:t>
      </w:r>
      <w:r>
        <w:lastRenderedPageBreak/>
        <w:t>напряжением 110 - 220 кВ - также у металлических конструкций кабельных колодцев и подпиточных пунктов.</w:t>
      </w:r>
    </w:p>
    <w:p w:rsidR="009C64D4" w:rsidRDefault="009C64D4" w:rsidP="009C64D4">
      <w:r>
        <w:t>6.6. Измерение токораспределения по одножильным кабелям.</w:t>
      </w:r>
      <w:r>
        <w:tab/>
        <w:t>К</w:t>
      </w:r>
      <w:r>
        <w:tab/>
        <w:t>Неравномерность распределения токов на кабелях должна быть не более 10% (особенно если это приводит к перегрузке отдельных фаз).</w:t>
      </w:r>
      <w:r>
        <w:tab/>
        <w:t>-</w:t>
      </w:r>
    </w:p>
    <w:p w:rsidR="009C64D4" w:rsidRDefault="009C64D4" w:rsidP="009C64D4">
      <w:r>
        <w:t>6.7. Проверка антикоррозийных защит.</w:t>
      </w:r>
      <w:r>
        <w:tab/>
        <w:t>М</w:t>
      </w:r>
      <w:r>
        <w:tab/>
        <w:t>При проверке измеряются потенциалы и токи в оболочках кабелей и параметры электрозащиты (ток и напряжение катодной станции, ток дренажа) в соответствии с руководящими указаниями по электрохимической защите подземных энергетических сооружений от коррозии.</w:t>
      </w:r>
    </w:p>
    <w:p w:rsidR="009C64D4" w:rsidRDefault="009C64D4" w:rsidP="009C64D4">
      <w:r>
        <w:t>Оценку коррозионной активности грунтов и естественных вод следует производить в соответствии с требованиями государственных стандартов.</w:t>
      </w:r>
    </w:p>
    <w:p w:rsidR="009C64D4" w:rsidRDefault="009C64D4" w:rsidP="009C64D4">
      <w:r>
        <w:t>Сроки проведения измерений блуждающих токов в земле определяются руководителем Потребителя, но не реже 1 раза в три года.</w:t>
      </w:r>
      <w:r>
        <w:tab/>
        <w:t>Проверяется работа антикоррозийных защит для:</w:t>
      </w:r>
    </w:p>
    <w:p w:rsidR="009C64D4" w:rsidRDefault="009C64D4" w:rsidP="009C64D4">
      <w:r>
        <w:t>кабелей с металлической оболочкой, проложенных в грунтах со средней и низкой коррозионной активностью (удельное сопротивление грунта выше 20 Ом x м), при среднесуточной плотности тока утечки в землю выше 0,15 мА/дм2;</w:t>
      </w:r>
    </w:p>
    <w:p w:rsidR="009C64D4" w:rsidRDefault="009C64D4" w:rsidP="009C64D4">
      <w:r>
        <w:t>кабелей с металлической оболочкой, проложенных в грунтах с высокой активностью (удельное сопротивление грунта менее 20 Ом x м) при любой среднесуточной плотности тока в землю;</w:t>
      </w:r>
    </w:p>
    <w:p w:rsidR="009C64D4" w:rsidRDefault="009C64D4" w:rsidP="009C64D4">
      <w:r>
        <w:t>кабелей с незащищенной оболочкой и разрушенными броней и защитными покровами;</w:t>
      </w:r>
    </w:p>
    <w:p w:rsidR="009C64D4" w:rsidRDefault="009C64D4" w:rsidP="009C64D4">
      <w:r>
        <w:t>стального трубопровода кабелей высокого давления независимо от агрессивности грунта и видов изоляционных покрытий.</w:t>
      </w:r>
    </w:p>
    <w:p w:rsidR="009C64D4" w:rsidRDefault="009C64D4" w:rsidP="009C64D4">
      <w:r>
        <w:t>6.8. Измерение температуры кабелей.</w:t>
      </w:r>
      <w:r>
        <w:tab/>
        <w:t>М</w:t>
      </w:r>
      <w:r>
        <w:tab/>
        <w:t>Температура кабелей должна быть не выше допустимых значений.</w:t>
      </w:r>
      <w:r>
        <w:tab/>
        <w:t>Производится по местным инструкциям на участках трассы, где имеется опасность перегрева кабелей.</w:t>
      </w:r>
    </w:p>
    <w:p w:rsidR="009C64D4" w:rsidRDefault="009C64D4" w:rsidP="009C64D4">
      <w:r>
        <w:t>6.9. Испытание пластмассовой оболочки (шланга) повышенным выпрямленным напряжением.</w:t>
      </w:r>
      <w:r>
        <w:tab/>
        <w:t>К, Т, М</w:t>
      </w:r>
      <w:r>
        <w:tab/>
        <w:t>Испытательное напряжение 10 кВ прикладывается между металлической оболочкой (экраном) и землей, длительность приложения испытательного напряжения - 1 мин.</w:t>
      </w:r>
      <w:r>
        <w:tab/>
        <w:t>Испытание проводится через 1 год после ввода в эксплуатацию и затем 1 раз в 3 года.</w:t>
      </w:r>
    </w:p>
    <w:p w:rsidR="009C64D4" w:rsidRDefault="009C64D4" w:rsidP="009C64D4">
      <w:r>
        <w:t xml:space="preserve"> </w:t>
      </w:r>
    </w:p>
    <w:p w:rsidR="009C64D4" w:rsidRDefault="009C64D4" w:rsidP="009C64D4"/>
    <w:p w:rsidR="009C64D4" w:rsidRDefault="009C64D4" w:rsidP="009C64D4">
      <w:r>
        <w:t>7. Воздушные линии (ВЛ) электропередачи.</w:t>
      </w:r>
    </w:p>
    <w:p w:rsidR="009C64D4" w:rsidRDefault="009C64D4" w:rsidP="009C64D4">
      <w:r>
        <w:t>К,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7.1. Проверка состояния трассы воздушных линий.</w:t>
      </w:r>
      <w:r>
        <w:tab/>
        <w:t>М</w:t>
      </w:r>
      <w:r>
        <w:tab/>
        <w:t>Производится измерение ширины просеки, высоты деревьев и кустарников под проводами, расстояний элементов ВЛ до стволов деревьев и их кроны.</w:t>
      </w:r>
      <w:r>
        <w:tab/>
        <w:t>На ВЛ с неизолированными проводами производится не реже 1 раза в 3 года, измерение высоты деревьев и кустарников под проводами - по мере необходимости.</w:t>
      </w:r>
    </w:p>
    <w:p w:rsidR="009C64D4" w:rsidRDefault="009C64D4" w:rsidP="009C64D4">
      <w:r>
        <w:lastRenderedPageBreak/>
        <w:t>Расстояния и ширина просек должны соответствовать установленным требованиям.</w:t>
      </w:r>
    </w:p>
    <w:p w:rsidR="009C64D4" w:rsidRDefault="009C64D4" w:rsidP="009C64D4">
      <w:r>
        <w:t>7.2. Проверка состояния фундаментов опор.</w:t>
      </w:r>
      <w:r>
        <w:tab/>
        <w:t>М</w:t>
      </w:r>
      <w:r>
        <w:tab/>
        <w:t>Измеряются размеры сколов и трещин фундаментов. Уменьшение диаметра анкерных болтов, зазоры между пятой опоры и фундаментом не допускаются.</w:t>
      </w:r>
      <w:r>
        <w:tab/>
        <w:t>Периодичность измерений - 1 раз в 6 лет.</w:t>
      </w:r>
    </w:p>
    <w:p w:rsidR="009C64D4" w:rsidRDefault="009C64D4" w:rsidP="009C64D4">
      <w:r>
        <w:t>Измеренные значения не должны превышать установленных в нормативно-технических документах и проектах ВЛ.</w:t>
      </w:r>
    </w:p>
    <w:p w:rsidR="009C64D4" w:rsidRDefault="009C64D4" w:rsidP="009C64D4">
      <w:r>
        <w:t>7.3. Проверка состояния опор.</w:t>
      </w:r>
      <w:r>
        <w:tab/>
      </w:r>
      <w:r>
        <w:tab/>
      </w:r>
      <w:r>
        <w:tab/>
      </w:r>
    </w:p>
    <w:p w:rsidR="009C64D4" w:rsidRDefault="009C64D4" w:rsidP="009C64D4">
      <w:r>
        <w:t>7.3.1. Измерения прогибов металлических конструкций опор.</w:t>
      </w:r>
      <w:r>
        <w:tab/>
        <w:t>М</w:t>
      </w:r>
      <w:r>
        <w:tab/>
        <w:t>Измеряются прогибы металлических опор и металлических элементов железобетонных опор. Предельные значения допусков для стрелы прогиба (кривизны) проверяемых элементов:</w:t>
      </w:r>
    </w:p>
    <w:p w:rsidR="009C64D4" w:rsidRDefault="009C64D4" w:rsidP="009C64D4">
      <w:r>
        <w:t>траверса опоры - 1 : 300 длины траверсы;</w:t>
      </w:r>
    </w:p>
    <w:p w:rsidR="009C64D4" w:rsidRDefault="009C64D4" w:rsidP="009C64D4">
      <w:r>
        <w:t>стойка или подкос металлической опоры - 1 : 700 длины стойки, но не более 20 мм;</w:t>
      </w:r>
    </w:p>
    <w:p w:rsidR="009C64D4" w:rsidRDefault="009C64D4" w:rsidP="009C64D4">
      <w:r>
        <w:t>поясные уголки в пределах панели и элементов решетки в любой плоскости - 1 : 750 длины элемента.</w:t>
      </w:r>
      <w:r>
        <w:tab/>
        <w:t>Периодичность измерений - не реже 1 раза в 6 лет и после воздействия на ВЛ механических нагрузок, превышающих расчетные.</w:t>
      </w:r>
    </w:p>
    <w:p w:rsidR="009C64D4" w:rsidRDefault="009C64D4" w:rsidP="009C64D4">
      <w:r>
        <w:t>7.3.2. Контроль оттяжек опор.</w:t>
      </w:r>
      <w:r>
        <w:tab/>
        <w:t>М</w:t>
      </w:r>
      <w:r>
        <w:tab/>
        <w:t>Измеряется тяжение в тросовых оттяжках опор и контролируется целостность оттяжки.</w:t>
      </w:r>
    </w:p>
    <w:p w:rsidR="009C64D4" w:rsidRDefault="009C64D4" w:rsidP="009C64D4">
      <w:r>
        <w:t>Тяжение в оттяжках не должно отличаться от проектного более чем на 20%.</w:t>
      </w:r>
    </w:p>
    <w:p w:rsidR="009C64D4" w:rsidRDefault="009C64D4" w:rsidP="009C64D4">
      <w:r>
        <w:t>Уменьшение площади сечения троса оттяжки не должно превышать 10%.</w:t>
      </w:r>
      <w:r>
        <w:tab/>
        <w:t>Производятся по мере необходимости в соответствии с ТИ ВЛ 35 - 800 кВ.</w:t>
      </w:r>
      <w:r>
        <w:cr/>
      </w:r>
    </w:p>
    <w:p w:rsidR="009C64D4" w:rsidRDefault="009C64D4" w:rsidP="009C64D4">
      <w:r>
        <w:t>7.3.3. Контроль коррозионного износа металлических элементов опор.</w:t>
      </w:r>
      <w:r>
        <w:tab/>
        <w:t>М</w:t>
      </w:r>
      <w:r>
        <w:tab/>
        <w:t>Допустимое отношение фактического сечения металлического элемента (детали) к предусмотренному проектом при сплошной или язвенной коррозии должно быть не менее:</w:t>
      </w:r>
    </w:p>
    <w:p w:rsidR="009C64D4" w:rsidRDefault="009C64D4" w:rsidP="009C64D4">
      <w:r>
        <w:t>0,9 - для несущих элементов;</w:t>
      </w:r>
    </w:p>
    <w:p w:rsidR="009C64D4" w:rsidRDefault="009C64D4" w:rsidP="009C64D4">
      <w:r>
        <w:t>0,8 - для ненесущих элементов;</w:t>
      </w:r>
    </w:p>
    <w:p w:rsidR="009C64D4" w:rsidRDefault="009C64D4" w:rsidP="009C64D4">
      <w:r>
        <w:t>0,7 - для косынок.</w:t>
      </w:r>
    </w:p>
    <w:p w:rsidR="009C64D4" w:rsidRDefault="009C64D4" w:rsidP="009C64D4">
      <w:r>
        <w:t>Не допускаются сквозное коррозионное поражение, щелевая коррозия с появлением трещин и разрушением сварных швов, трещины в сварных швах и околошовной зоне, трещины в металле.</w:t>
      </w:r>
      <w:r>
        <w:tab/>
        <w:t>Контролю подлежат металлические опоры и траверсы, металлические элементы железобетонных и деревянных опор, металлические подножники, анкеры и тросы.</w:t>
      </w:r>
    </w:p>
    <w:p w:rsidR="009C64D4" w:rsidRDefault="009C64D4" w:rsidP="009C64D4">
      <w:r>
        <w:t>На ВЛ в зонах V - VII степеней загрязненности атмосферы периодичность измерений не реже 1 раза в 6 лет, в остальных - в соответствии с ППР.</w:t>
      </w:r>
    </w:p>
    <w:p w:rsidR="009C64D4" w:rsidRDefault="009C64D4" w:rsidP="009C64D4">
      <w:r>
        <w:t>7.3.4. Контроль железобетонных опор и приставок.</w:t>
      </w:r>
      <w:r>
        <w:tab/>
        <w:t>М</w:t>
      </w:r>
      <w:r>
        <w:tab/>
        <w:t>Производится измерение трещин, прогибов, разрушения бетона железобетонных опор и приставок. Значения прогибов и дефектов не должны превышать величин, указанных в таблице 12 (приложение 3.1).</w:t>
      </w:r>
      <w:r>
        <w:tab/>
        <w:t>Периодичность измерений не реже 1 раза в 6 лет.</w:t>
      </w:r>
    </w:p>
    <w:p w:rsidR="009C64D4" w:rsidRDefault="009C64D4" w:rsidP="009C64D4">
      <w:r>
        <w:t>7.3.5. Контроль деревянных деталей опор.</w:t>
      </w:r>
      <w:r>
        <w:tab/>
        <w:t>М</w:t>
      </w:r>
      <w:r>
        <w:tab/>
        <w:t>Отклонение размеров деталей от предусмотренных проектом допускается в пределах:</w:t>
      </w:r>
    </w:p>
    <w:p w:rsidR="009C64D4" w:rsidRDefault="009C64D4" w:rsidP="009C64D4">
      <w:r>
        <w:lastRenderedPageBreak/>
        <w:t>по диаметру - (-1 +2);</w:t>
      </w:r>
    </w:p>
    <w:p w:rsidR="009C64D4" w:rsidRDefault="009C64D4" w:rsidP="009C64D4">
      <w:r>
        <w:t>по длине -   1 см на каждый метр длины;</w:t>
      </w:r>
    </w:p>
    <w:p w:rsidR="009C64D4" w:rsidRDefault="009C64D4" w:rsidP="009C64D4">
      <w:r>
        <w:t>минусовый допуск для траверс не допускается.</w:t>
      </w:r>
    </w:p>
    <w:p w:rsidR="009C64D4" w:rsidRDefault="009C64D4" w:rsidP="009C64D4">
      <w:r>
        <w:t>Измерения производятся на (8 - 10)% деталей опор.</w:t>
      </w:r>
      <w:r>
        <w:tab/>
        <w:t>Периодичность измерений, а также места, в которых контролируется опора, принимается в соответствии с установленными требованиями.</w:t>
      </w:r>
    </w:p>
    <w:p w:rsidR="009C64D4" w:rsidRDefault="009C64D4" w:rsidP="009C64D4">
      <w:r>
        <w:t>Между ремонтами измеряется степень (глубина, размеры) внешнего и внутреннего загнивания деталей опор.</w:t>
      </w:r>
    </w:p>
    <w:p w:rsidR="009C64D4" w:rsidRDefault="009C64D4" w:rsidP="009C64D4">
      <w:r>
        <w:t>7.3.6. Проверка правильности установки опор.</w:t>
      </w:r>
      <w:r>
        <w:tab/>
        <w:t>К, М</w:t>
      </w:r>
      <w:r>
        <w:tab/>
        <w:t>См. табл. 12 (приложение 3.1).</w:t>
      </w:r>
      <w:r>
        <w:tab/>
      </w:r>
    </w:p>
    <w:p w:rsidR="009C64D4" w:rsidRDefault="009C64D4" w:rsidP="009C64D4">
      <w:r>
        <w:t>7.4. Контроль проводов, грозозащитных тросов.</w:t>
      </w:r>
      <w:r>
        <w:tab/>
        <w:t>К, М</w:t>
      </w:r>
      <w:r>
        <w:tab/>
        <w:t>Производится измерение расстояний от проводов и грозозащитных тросов до поверхности земли, до различных объектов и сооружений в местах сближения и пересечений, между проводами разных линий при совместной подвеске проводов.</w:t>
      </w:r>
    </w:p>
    <w:p w:rsidR="009C64D4" w:rsidRDefault="009C64D4" w:rsidP="009C64D4">
      <w:r>
        <w:t>Расстояния от проводов ВЛ до земли, до сооружений и в местах сближения должны быть не менее установленных правилами устройства электроустановок, допускается уменьшение расстояния от проводов ВЛ до деталей опор не более чем на 10%.</w:t>
      </w:r>
      <w:r>
        <w:tab/>
        <w:t>Измерения производятся после воздействия на ВЛ предельных токовых нагрузок, механических нагрузок и температуре окружающего воздуха выше расчетных значений, а также периодически не реже 1 раза в 6 лет на пересечениях и сближениях.</w:t>
      </w:r>
    </w:p>
    <w:p w:rsidR="009C64D4" w:rsidRDefault="009C64D4" w:rsidP="009C64D4">
      <w:r>
        <w:t>При капитальных ремонтах измерения производятся после замены, перемонтажа или перетяжки проводов (их участков).</w:t>
      </w:r>
    </w:p>
    <w:p w:rsidR="009C64D4" w:rsidRDefault="009C64D4" w:rsidP="009C64D4">
      <w:r>
        <w:t>7.5. Контроль стрел провеса, расстояний до элементов ВЛ.</w:t>
      </w:r>
      <w:r>
        <w:tab/>
        <w:t>К, М</w:t>
      </w:r>
      <w:r>
        <w:tab/>
        <w:t>Фактическая стрела провеса не должна отличаться от предусмотренной проектом более чем на 5% при условии соответствия нормативным значениям расстояний до земли и пересекаемых объектов.</w:t>
      </w:r>
    </w:p>
    <w:p w:rsidR="009C64D4" w:rsidRDefault="009C64D4" w:rsidP="009C64D4">
      <w:r>
        <w:t>Расстояния по воздуху между проводом и телом опоры, между проводами на транспозиционной опоре и на ответвлениях не должны быть меньше, чем на 10% от норм, предусмотренных проектом.</w:t>
      </w:r>
    </w:p>
    <w:p w:rsidR="009C64D4" w:rsidRDefault="009C64D4" w:rsidP="009C64D4">
      <w:r>
        <w:t>Разница стрел провеса между проводами разных фаз и между проводами различных ВЛ при совместной подвеске не должна превышать 10% от проектного значения стрелы провеса.</w:t>
      </w:r>
      <w:r>
        <w:tab/>
        <w:t>Периодичность измерений - 1 раз в 6 лет:</w:t>
      </w:r>
    </w:p>
    <w:p w:rsidR="009C64D4" w:rsidRDefault="009C64D4" w:rsidP="009C64D4">
      <w:r>
        <w:t>на ВЛ 6 - 20 кВ - (1   2)% пролетов;</w:t>
      </w:r>
    </w:p>
    <w:p w:rsidR="009C64D4" w:rsidRDefault="009C64D4" w:rsidP="009C64D4">
      <w:r>
        <w:t>на ВЛ 35 - 220 кВ - (3   5)% пролетов.</w:t>
      </w:r>
    </w:p>
    <w:p w:rsidR="009C64D4" w:rsidRDefault="009C64D4" w:rsidP="009C64D4">
      <w:r>
        <w:t>7.6. Контроль сечения проводов и грозозащитных тросов.</w:t>
      </w:r>
      <w:r>
        <w:tab/>
        <w:t>М</w:t>
      </w:r>
      <w:r>
        <w:tab/>
        <w:t>Измеряется площадь сечения проводов и тросов, изменившаяся в результате обрыва отдельных проволок.</w:t>
      </w:r>
      <w:r>
        <w:tab/>
        <w:t>Допустимое уменьшение площади сечения проводов принимается в соответствии с установленными требованиями.</w:t>
      </w:r>
    </w:p>
    <w:p w:rsidR="009C64D4" w:rsidRDefault="009C64D4" w:rsidP="009C64D4">
      <w:r>
        <w:t>7.7. Контроль соединений проводов и тросов.</w:t>
      </w:r>
      <w:r>
        <w:tab/>
        <w:t>К, М</w:t>
      </w:r>
      <w:r>
        <w:tab/>
        <w:t>См. раздел "Контактные соединения проводов, грозозащитных тросов, сборных и соединительных шин".</w:t>
      </w:r>
      <w:r>
        <w:tab/>
      </w:r>
    </w:p>
    <w:p w:rsidR="009C64D4" w:rsidRDefault="009C64D4" w:rsidP="009C64D4">
      <w:r>
        <w:t>7.8. Контроль изоляторов и изолирующих подвесок.</w:t>
      </w:r>
      <w:r>
        <w:tab/>
      </w:r>
      <w:r>
        <w:tab/>
        <w:t>Контроль состояния изоляторов и изолирующих подвесок производится внешним осмотром.</w:t>
      </w:r>
      <w:r>
        <w:tab/>
        <w:t>Проверка состояния установленных на ВЛ стеклянных и полимерных подвесных изоляторов и любых изоляторов грозозащитных тросов не производится.</w:t>
      </w:r>
    </w:p>
    <w:p w:rsidR="009C64D4" w:rsidRDefault="009C64D4" w:rsidP="009C64D4">
      <w:r>
        <w:lastRenderedPageBreak/>
        <w:t>7.8.1. Измерение сопротивления изоляции.</w:t>
      </w:r>
      <w:r>
        <w:tab/>
        <w:t>К</w:t>
      </w:r>
      <w:r>
        <w:tab/>
        <w:t>Измерение сопротивления фарфоровых подвесных изоляторов производится мегаомметром на напряжение 2500 В только при положительной температуре окружающего воздуха. Сопротивление каждого подвесного изолятора должно быть не менее 300 МОм.</w:t>
      </w:r>
      <w:r>
        <w:tab/>
        <w:t>Необходимость испытания штыревых изоляторов на ВЛ устанавливается ППР с учетом местных условий эксплуатации.</w:t>
      </w:r>
    </w:p>
    <w:p w:rsidR="009C64D4" w:rsidRDefault="009C64D4" w:rsidP="009C64D4">
      <w:r>
        <w:t>7.8.2. Измерение распределения напряжения по изоляторам.</w:t>
      </w:r>
      <w:r>
        <w:tab/>
        <w:t>М</w:t>
      </w:r>
      <w:r>
        <w:tab/>
        <w:t>Производится в поддерживающих и натяжных гирляндах с фарфоровыми изоляторами на ВЛ, находящейся под напряжением, при положительной температуре окружающего воздуха. Усредненные распределения напряжений по подвесным фарфоровым изоляторам гирлянд приведены в табл. 13 (приложение 3.1). При проверке изолятора измерительной штангой изолятор бракуется, если значение измеренного на нем напряжения меньше 50% указанного в табл. 12 (приложение 3.1). При проверке изоляторов измерительной штангой с постоянным искровым промежутком изолятор бракуется, если пробой промежутка не происходит при напряжении, соответствующем дефектному состоянию наименее электрически нагруженного изолятора гирлянды.</w:t>
      </w:r>
      <w:r>
        <w:tab/>
        <w:t>Периодичность измерений принимается в соответствии с установленными требованиями.</w:t>
      </w:r>
    </w:p>
    <w:p w:rsidR="009C64D4" w:rsidRDefault="009C64D4" w:rsidP="009C64D4">
      <w:r>
        <w:t>При положительных результатах измерений по п. 7.8.3 проверка распределения напряжения по изоляторам не производится.</w:t>
      </w:r>
    </w:p>
    <w:p w:rsidR="009C64D4" w:rsidRDefault="009C64D4" w:rsidP="009C64D4">
      <w:r>
        <w:t>7.8.3. Дистанционная проверка изоляторов.</w:t>
      </w:r>
      <w:r>
        <w:tab/>
        <w:t>М</w:t>
      </w:r>
      <w:r>
        <w:tab/>
        <w:t>Контроль производится с использованием инфракрасных и/или электронно-оптических приборов.</w:t>
      </w:r>
      <w:r>
        <w:tab/>
        <w:t>Отбраковка изоляторов производится в соответствии с инструкциями по применению приборов.</w:t>
      </w:r>
    </w:p>
    <w:p w:rsidR="009C64D4" w:rsidRDefault="009C64D4" w:rsidP="009C64D4">
      <w:r>
        <w:t>7.9. Контроль линейной арматуры.</w:t>
      </w:r>
      <w:r>
        <w:tab/>
        <w:t>М</w:t>
      </w:r>
      <w:r>
        <w:tab/>
        <w:t>Линейная арматура должна браковаться и подлежать замене, если:</w:t>
      </w:r>
    </w:p>
    <w:p w:rsidR="009C64D4" w:rsidRDefault="009C64D4" w:rsidP="009C64D4">
      <w:r>
        <w:t>поверхность арматуры покрыта сплошной коррозией;</w:t>
      </w:r>
    </w:p>
    <w:p w:rsidR="009C64D4" w:rsidRDefault="009C64D4" w:rsidP="009C64D4">
      <w:r>
        <w:t>в деталях арматуры имеются трещины, раковины, оплавы, изгибы;</w:t>
      </w:r>
    </w:p>
    <w:p w:rsidR="009C64D4" w:rsidRDefault="009C64D4" w:rsidP="009C64D4">
      <w:r>
        <w:t>формы и размеры деталей не соответствуют чертежам;</w:t>
      </w:r>
    </w:p>
    <w:p w:rsidR="009C64D4" w:rsidRDefault="009C64D4" w:rsidP="009C64D4">
      <w:r>
        <w:t>оси и другие детали шарнирных соединений имеют износ более 10%.</w:t>
      </w:r>
    </w:p>
    <w:p w:rsidR="009C64D4" w:rsidRDefault="009C64D4" w:rsidP="009C64D4">
      <w:r>
        <w:t>Расстояние между осью гасителя вибрации и местом выхода провода (троса) из поддерживающего или натяжного зажима, точки схода с ролика многороликового подвеса или от края защитной муфты не должно отличаться от проектного значения более чем на 25 мм.</w:t>
      </w:r>
    </w:p>
    <w:p w:rsidR="009C64D4" w:rsidRDefault="009C64D4" w:rsidP="009C64D4">
      <w:r>
        <w:t>Расстояние между электродами искровых промежутков на грозозащитных тросах не должно отличаться от проектных значений более чем на   10%.</w:t>
      </w:r>
      <w:r>
        <w:tab/>
        <w:t>Производится внешним осмотром.</w:t>
      </w:r>
    </w:p>
    <w:p w:rsidR="009C64D4" w:rsidRDefault="009C64D4" w:rsidP="009C64D4">
      <w:r>
        <w:t>7.10. Проверка заземляющих устройств.</w:t>
      </w:r>
      <w:r>
        <w:tab/>
        <w:t>К, М</w:t>
      </w:r>
      <w:r>
        <w:tab/>
        <w:t>Производится в соответствии с указаниями раздела 26.</w:t>
      </w:r>
    </w:p>
    <w:p w:rsidR="009C64D4" w:rsidRDefault="009C64D4" w:rsidP="009C64D4"/>
    <w:p w:rsidR="009C64D4" w:rsidRDefault="009C64D4" w:rsidP="009C64D4">
      <w:r>
        <w:t>7.11. Проверка трубчатых разрядников.</w:t>
      </w:r>
      <w:r>
        <w:tab/>
        <w:t>К, М</w:t>
      </w:r>
      <w:r>
        <w:tab/>
        <w:t>Производится в соответствии с указаниями раздела 18.</w:t>
      </w:r>
    </w:p>
    <w:p w:rsidR="009C64D4" w:rsidRDefault="009C64D4" w:rsidP="009C64D4"/>
    <w:p w:rsidR="009C64D4" w:rsidRDefault="009C64D4" w:rsidP="009C64D4">
      <w:r>
        <w:t>7.12.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lastRenderedPageBreak/>
        <w:t>8. Сборные и соединительные шины.</w:t>
      </w:r>
    </w:p>
    <w:p w:rsidR="009C64D4" w:rsidRDefault="009C64D4" w:rsidP="009C64D4">
      <w:r>
        <w:t>К, М - производятся в сроки, установленные 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8.1. Проверка сопротивления изоляции подвесных и опорных фарфоровых изоляторов.</w:t>
      </w:r>
      <w:r>
        <w:tab/>
        <w:t>К</w:t>
      </w:r>
      <w:r>
        <w:tab/>
        <w:t>Сопротивление каждого подвесного фарфорового изолятора или каждого элемента многоэлементного изолятора должно быть не менее 300 МОм.</w:t>
      </w:r>
      <w:r>
        <w:tab/>
        <w:t>Производится мегаомметром на напряжение 2500 В только при положительной температуре окружающего воздуха.</w:t>
      </w:r>
    </w:p>
    <w:p w:rsidR="009C64D4" w:rsidRDefault="009C64D4" w:rsidP="009C64D4">
      <w:r>
        <w:t>8.2. Испытание изоляции повышенным напряжением.</w:t>
      </w:r>
      <w:r>
        <w:tab/>
        <w:t>К</w:t>
      </w:r>
      <w:r>
        <w:tab/>
        <w:t>Значения испытательного напряжения приведены в табл. 5 (приложение 3.1).</w:t>
      </w:r>
    </w:p>
    <w:p w:rsidR="009C64D4" w:rsidRDefault="009C64D4" w:rsidP="009C64D4">
      <w:r>
        <w:t>Вновь устанавливаемые многоэлементные или подвесные фарфоровые изоляторы должны испытываться повышенным напряжением 50 кВ частоты 50 Гц, прикладываемым к каждому элементу изолятора.</w:t>
      </w:r>
    </w:p>
    <w:p w:rsidR="009C64D4" w:rsidRDefault="009C64D4" w:rsidP="009C64D4">
      <w:r>
        <w:t>8.3. Проверка состояния вводов и проходных изоляторов.</w:t>
      </w:r>
      <w:r>
        <w:tab/>
        <w:t>К, М</w:t>
      </w:r>
      <w:r>
        <w:tab/>
        <w:t>Производится в соответствии с указаниями раздела 9.</w:t>
      </w:r>
    </w:p>
    <w:p w:rsidR="009C64D4" w:rsidRDefault="009C64D4" w:rsidP="009C64D4">
      <w:r>
        <w:t>-</w:t>
      </w:r>
    </w:p>
    <w:p w:rsidR="009C64D4" w:rsidRDefault="009C64D4" w:rsidP="009C64D4">
      <w:r>
        <w:t>8.4. Контроль контактных соединений.</w:t>
      </w:r>
      <w:r>
        <w:tab/>
        <w:t>М</w:t>
      </w:r>
      <w:r>
        <w:tab/>
        <w:t>Производится в соответствии с указаниями раздела 1.</w:t>
      </w:r>
    </w:p>
    <w:p w:rsidR="009C64D4" w:rsidRDefault="009C64D4" w:rsidP="009C64D4">
      <w:r>
        <w:t>-</w:t>
      </w:r>
    </w:p>
    <w:p w:rsidR="009C64D4" w:rsidRDefault="009C64D4" w:rsidP="009C64D4">
      <w:r>
        <w:t>8.5.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9. Вводы и проходные изоляторы.</w:t>
      </w:r>
    </w:p>
    <w:p w:rsidR="009C64D4" w:rsidRDefault="009C64D4" w:rsidP="009C64D4">
      <w:r>
        <w:t>К,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9.1. Измерение сопротивления изоляции.</w:t>
      </w:r>
      <w:r>
        <w:tab/>
        <w:t>К, М</w:t>
      </w:r>
      <w:r>
        <w:tab/>
        <w:t>Не менее 500 МОм.</w:t>
      </w:r>
      <w:r>
        <w:tab/>
        <w:t>Измеряется сопротивление основной изоляции измерительной и последней обкладок вводов с бумажно-масляной изоляцией относительно соединительной втулки. Измерение производится мегаомметром на напряжение 2500 В.</w:t>
      </w:r>
    </w:p>
    <w:p w:rsidR="009C64D4" w:rsidRDefault="009C64D4" w:rsidP="009C64D4">
      <w:r>
        <w:t>9.2. Измерение тангенса угла диэлектрических потерь (tg ) и емкости изоляции.</w:t>
      </w:r>
      <w:r>
        <w:tab/>
        <w:t>К, М</w:t>
      </w:r>
      <w:r>
        <w:tab/>
        <w:t>См. табл. 14 (приложение 3.1). Предельное увеличение емкости основной изоляции составляет 5% от значения, измеренного при вводе в эксплуатацию.</w:t>
      </w:r>
    </w:p>
    <w:p w:rsidR="009C64D4" w:rsidRDefault="009C64D4" w:rsidP="009C64D4">
      <w:r>
        <w:t>Измерение tg  и емкости основной изоляции производится при напряжении 10 кВ, изоляции измерительного конденсатора (С2) и (или) последних слоев изоляции (С3) - при напряжении 5 кВ.</w:t>
      </w:r>
      <w:r>
        <w:tab/>
        <w:t>Производится у вводов и проходных изоляторов с основной бумажно-масляной, бумажно-бакелитовой и бумажно-эпоксидной изоляцией.</w:t>
      </w:r>
    </w:p>
    <w:p w:rsidR="009C64D4" w:rsidRDefault="009C64D4" w:rsidP="009C64D4">
      <w:r>
        <w:lastRenderedPageBreak/>
        <w:t>Измерение tg  у вводов с маслобарьерной изоляцией не обязательно.</w:t>
      </w:r>
    </w:p>
    <w:p w:rsidR="009C64D4" w:rsidRDefault="009C64D4" w:rsidP="009C64D4">
      <w:r>
        <w:t>9.3. Испытание повышенным напряжением промышленной частоты.</w:t>
      </w:r>
      <w:r>
        <w:tab/>
        <w:t>К, М</w:t>
      </w:r>
      <w:r>
        <w:tab/>
        <w:t>См. табл. 5 (приложение 3.1).</w:t>
      </w:r>
    </w:p>
    <w:p w:rsidR="009C64D4" w:rsidRDefault="009C64D4" w:rsidP="009C64D4">
      <w:r>
        <w:t>Вводы, установленные на силовых трансформаторах, испытываются совместно с обмотками этих трансформаторов.</w:t>
      </w:r>
      <w:r>
        <w:tab/>
        <w:t>Продолжительность приложения испытательного напряжения для вводов, испытываемых совместно с обмотками трансформаторов, а также для вводов с основной фарфоровой изоляцией, - 1 мин., для вводов и изоляторов из органических твердых материалов и кабельных масс - 5 мин.</w:t>
      </w:r>
    </w:p>
    <w:p w:rsidR="009C64D4" w:rsidRDefault="009C64D4" w:rsidP="009C64D4">
      <w:r>
        <w:t>9.4. Проверка качества уплотнений вводов.</w:t>
      </w:r>
      <w:r>
        <w:tab/>
        <w:t>К</w:t>
      </w:r>
      <w:r>
        <w:tab/>
        <w:t>Производится у маслонаполненных негерметичных вводов с бумажно-масляной изоляцией на напряжение 110 кВ и выше созданием в них избыточного давления масла 0,1 МПа. Продолжительность испытания - 30 мин.</w:t>
      </w:r>
      <w:r>
        <w:tab/>
        <w:t>При испытании не должно быть признаков течи масла и снижения испытательного давления.</w:t>
      </w:r>
    </w:p>
    <w:p w:rsidR="009C64D4" w:rsidRDefault="009C64D4" w:rsidP="009C64D4">
      <w:r>
        <w:t>Допускается снижение давления за время испытаний не более 5 кПа.</w:t>
      </w:r>
    </w:p>
    <w:p w:rsidR="009C64D4" w:rsidRDefault="009C64D4" w:rsidP="009C64D4">
      <w:r>
        <w:t>9.5. Испытание трансформаторного масла из маслонаполненных вводов.</w:t>
      </w:r>
      <w:r>
        <w:tab/>
        <w:t>К, М</w:t>
      </w:r>
      <w:r>
        <w:tab/>
        <w:t>См. табл. 6 (приложение 3.1).</w:t>
      </w:r>
      <w:r>
        <w:tab/>
      </w:r>
    </w:p>
    <w:p w:rsidR="009C64D4" w:rsidRDefault="009C64D4" w:rsidP="009C64D4">
      <w:r>
        <w:t>9.6. Проверка манометра.</w:t>
      </w:r>
      <w:r>
        <w:tab/>
        <w:t>М</w:t>
      </w:r>
      <w:r>
        <w:tab/>
        <w:t>Проверяются манометры герметичных вводов путем сличения их показаний с показаниями аттестованного манометра. Допустимое отклонение показаний манометра от аттестованного не более 10% верхнего предела измерений.</w:t>
      </w:r>
      <w:r>
        <w:tab/>
        <w:t>Проверка производится в трех оцифрованных точках шкалы: начале, середине и конце.</w:t>
      </w:r>
    </w:p>
    <w:p w:rsidR="009C64D4" w:rsidRDefault="009C64D4" w:rsidP="009C64D4">
      <w:r>
        <w:t>9.7.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10. Масляные и электромагнитные выключатели.</w:t>
      </w:r>
    </w:p>
    <w:p w:rsidR="009C64D4" w:rsidRDefault="009C64D4" w:rsidP="009C64D4">
      <w:r>
        <w:t>К, Т,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10.1. Измерение сопротивления изоляции:</w:t>
      </w:r>
      <w:r>
        <w:tab/>
      </w:r>
      <w:r>
        <w:tab/>
      </w:r>
      <w:r>
        <w:tab/>
      </w:r>
    </w:p>
    <w:p w:rsidR="009C64D4" w:rsidRDefault="009C64D4" w:rsidP="009C64D4">
      <w:r>
        <w:t>1) изоляция подвижных и направляющих частей, выполненных из органического материала;</w:t>
      </w:r>
      <w:r>
        <w:tab/>
        <w:t>К</w:t>
      </w:r>
      <w:r>
        <w:tab/>
        <w:t>См. табл. 15 (приложение 3.1).</w:t>
      </w:r>
      <w:r>
        <w:tab/>
        <w:t>Производится мегаомметром на напряжение 2500 В.</w:t>
      </w:r>
    </w:p>
    <w:p w:rsidR="009C64D4" w:rsidRDefault="009C64D4" w:rsidP="009C64D4">
      <w:r>
        <w:t>2) изоляции вторичных цепей и обмоток электромагнитов управления (далее - ЭМУ).</w:t>
      </w:r>
      <w:r>
        <w:tab/>
        <w:t>К, М</w:t>
      </w:r>
      <w:r>
        <w:tab/>
        <w:t>Производится в соответствии с указаниями раздела 28 (не менее 1 МОм).</w:t>
      </w:r>
    </w:p>
    <w:p w:rsidR="009C64D4" w:rsidRDefault="009C64D4" w:rsidP="009C64D4">
      <w:r>
        <w:t>Производится мегаомметром на напряжение 1000 В.</w:t>
      </w:r>
    </w:p>
    <w:p w:rsidR="009C64D4" w:rsidRDefault="009C64D4" w:rsidP="009C64D4">
      <w:r>
        <w:t>10.2. Испытание повышенным напряжением промышленной частоты:</w:t>
      </w:r>
      <w:r>
        <w:tab/>
        <w:t>К</w:t>
      </w:r>
      <w:r>
        <w:tab/>
        <w:t>Продолжительность испытания - 1 мин.</w:t>
      </w:r>
      <w:r>
        <w:tab/>
        <w:t>-</w:t>
      </w:r>
    </w:p>
    <w:p w:rsidR="009C64D4" w:rsidRDefault="009C64D4" w:rsidP="009C64D4">
      <w:r>
        <w:t>1) опорной изоляции и изоляции относительно корпуса;</w:t>
      </w:r>
      <w:r>
        <w:tab/>
      </w:r>
      <w:r>
        <w:tab/>
        <w:t>Значение испытательного напряжения принимается в соответствии с табл. 5 (приложение 3.1).</w:t>
      </w:r>
      <w:r>
        <w:tab/>
        <w:t>У маломасляных выключателей 6 - 10 кВ испытывается также изоляция межконтактного разрыва.</w:t>
      </w:r>
    </w:p>
    <w:p w:rsidR="009C64D4" w:rsidRDefault="009C64D4" w:rsidP="009C64D4">
      <w:r>
        <w:lastRenderedPageBreak/>
        <w:t>2) изоляции вторичных цепей и обмоток ЭМУ.</w:t>
      </w:r>
      <w:r>
        <w:tab/>
      </w:r>
      <w:r>
        <w:tab/>
        <w:t>Производится в соответствии с указаниями раздела 28.</w:t>
      </w:r>
    </w:p>
    <w:p w:rsidR="009C64D4" w:rsidRDefault="009C64D4" w:rsidP="009C64D4">
      <w:r>
        <w:t>-</w:t>
      </w:r>
    </w:p>
    <w:p w:rsidR="009C64D4" w:rsidRDefault="009C64D4" w:rsidP="009C64D4">
      <w:r>
        <w:t>10.3. Испытание вводов.</w:t>
      </w:r>
      <w:r>
        <w:tab/>
        <w:t>К, М</w:t>
      </w:r>
      <w:r>
        <w:tab/>
        <w:t>Испытания проводятся в соответствии с указаниями раздела 9.</w:t>
      </w:r>
    </w:p>
    <w:p w:rsidR="009C64D4" w:rsidRDefault="009C64D4" w:rsidP="009C64D4"/>
    <w:p w:rsidR="009C64D4" w:rsidRDefault="009C64D4" w:rsidP="009C64D4">
      <w:r>
        <w:t>10.4. Оценка состояния внутрибаковой изоляции и изоляции дугогасительных устройств баковых масляных выключателей 35 кВ.</w:t>
      </w:r>
      <w:r>
        <w:tab/>
        <w:t>К</w:t>
      </w:r>
      <w:r>
        <w:tab/>
        <w:t>Если tg  вводов снижен более чем на 5%, то изоляция подлежит сушке.</w:t>
      </w:r>
      <w:r>
        <w:tab/>
        <w:t>Производится, если при измерении tg  вводов на полностью собранном выключателе получены повышенные значения по сравнению с нормами, приведенными в табл. 14 (приложение 3.1).</w:t>
      </w:r>
    </w:p>
    <w:p w:rsidR="009C64D4" w:rsidRDefault="009C64D4" w:rsidP="009C64D4">
      <w:r>
        <w:t>10.5. Измерение сопротивления постоянному току:</w:t>
      </w:r>
      <w:r>
        <w:tab/>
        <w:t>К, Т, М</w:t>
      </w:r>
      <w:r>
        <w:tab/>
      </w:r>
      <w:r>
        <w:tab/>
      </w:r>
    </w:p>
    <w:p w:rsidR="009C64D4" w:rsidRDefault="009C64D4" w:rsidP="009C64D4">
      <w:r>
        <w:t>1) контактов масляных выключателей;</w:t>
      </w:r>
      <w:r>
        <w:tab/>
      </w:r>
      <w:r>
        <w:tab/>
        <w:t>Сопротивление токоведущего контура не должно превосходить значений, указанных в табл. 16 (приложение 3.1). Нормы на значения сопротивлений отдельных участков токоведущего контура указываются в заводской инструкции.</w:t>
      </w:r>
      <w:r>
        <w:tab/>
        <w:t>-</w:t>
      </w:r>
    </w:p>
    <w:p w:rsidR="009C64D4" w:rsidRDefault="009C64D4" w:rsidP="009C64D4">
      <w:r>
        <w:t>2) шунтирующих резисторов дугогасительных устройств;</w:t>
      </w:r>
      <w:r>
        <w:tab/>
      </w:r>
      <w:r>
        <w:tab/>
        <w:t>Измеренные значения сопротивлений должны соответствовать заводским данным с указанными в них допусками.</w:t>
      </w:r>
      <w:r>
        <w:tab/>
        <w:t>-</w:t>
      </w:r>
    </w:p>
    <w:p w:rsidR="009C64D4" w:rsidRDefault="009C64D4" w:rsidP="009C64D4">
      <w:r>
        <w:t>3) обмоток ЭМУ.</w:t>
      </w:r>
      <w:r>
        <w:tab/>
      </w:r>
      <w:r>
        <w:tab/>
        <w:t>Должно соответствовать заводским данным.</w:t>
      </w:r>
      <w:r>
        <w:tab/>
        <w:t>-</w:t>
      </w:r>
    </w:p>
    <w:p w:rsidR="009C64D4" w:rsidRDefault="009C64D4" w:rsidP="009C64D4">
      <w:r>
        <w:t>10.6. Проверка времени движения подвижных частей выключателя.</w:t>
      </w:r>
      <w:r>
        <w:tab/>
        <w:t>К</w:t>
      </w:r>
      <w:r>
        <w:tab/>
        <w:t>Полученные значения времени от подачи команды до момента замыкания (размыкания) контактов масляных выключателей должны соответствовать величинам, указанным в табл. 16 (приложение 3.1).</w:t>
      </w:r>
    </w:p>
    <w:p w:rsidR="009C64D4" w:rsidRDefault="009C64D4" w:rsidP="009C64D4">
      <w:r>
        <w:t>-</w:t>
      </w:r>
    </w:p>
    <w:p w:rsidR="009C64D4" w:rsidRDefault="009C64D4" w:rsidP="009C64D4">
      <w:r>
        <w:t>10.7. Измерение хода подвижной части выключателя, вжима (хода) контактов при включении, контроль одновременности замыкания и размыкания контактов.</w:t>
      </w:r>
      <w:r>
        <w:tab/>
        <w:t>К, М</w:t>
      </w:r>
      <w:r>
        <w:tab/>
        <w:t>Полученные значения должны соответствовать величинам, указанным в табл. 16 (приложение 3.1).</w:t>
      </w:r>
    </w:p>
    <w:p w:rsidR="009C64D4" w:rsidRDefault="009C64D4" w:rsidP="009C64D4">
      <w:r>
        <w:t>-</w:t>
      </w:r>
    </w:p>
    <w:p w:rsidR="009C64D4" w:rsidRDefault="009C64D4" w:rsidP="009C64D4">
      <w:r>
        <w:t>10.8. Проверка действия механизма свободного расцепления.</w:t>
      </w:r>
      <w:r>
        <w:tab/>
        <w:t>К, М</w:t>
      </w:r>
      <w:r>
        <w:tab/>
        <w:t>Механизм свободного расцепления должен позволить проведение операции отключения на всем ходе контактов, т.е. в любой момент от начала операции включения. Механизм свободного расцепления проверяется в работе при полностью включенном положении привода и в двух - трех промежуточных положениях.</w:t>
      </w:r>
      <w:r>
        <w:tab/>
        <w:t>Допускается не производить проверку срабатывания механизма свободного расцепления приводов ПП-61 и ПП-67 в промежуточных положениях из-за возникновения опасности резкого возврата рычага ручного привода.</w:t>
      </w:r>
    </w:p>
    <w:p w:rsidR="009C64D4" w:rsidRDefault="009C64D4" w:rsidP="009C64D4">
      <w:r>
        <w:t>10.9. Проверка регулировочных и установочных характеристик механизмов приводов выключателей.</w:t>
      </w:r>
      <w:r>
        <w:tab/>
        <w:t>К</w:t>
      </w:r>
      <w:r>
        <w:tab/>
        <w:t>Проверка производится в объеме и по нормам заводских инструкций и паспортов каждого типа привода и выключателя.</w:t>
      </w:r>
      <w:r>
        <w:tab/>
      </w:r>
    </w:p>
    <w:p w:rsidR="009C64D4" w:rsidRDefault="009C64D4" w:rsidP="009C64D4">
      <w:r>
        <w:t>10.10. Проверка срабатывания привода при пониженном напряжении.</w:t>
      </w:r>
      <w:r>
        <w:tab/>
        <w:t>К</w:t>
      </w:r>
      <w:r>
        <w:tab/>
        <w:t>Минимальное напряжение срабатывания электромагнитов отключения приводов масляного выключателя должно быть не менее 0,7 Uном при постоянном токе и 0,65 Uном при переменном токе; электромагнитов включения 0,8 Uном при переменном токе и 0,8 Uном при постоянном токе.</w:t>
      </w:r>
      <w:r>
        <w:tab/>
        <w:t xml:space="preserve">Наименьшее напряжение срабатывания электромагнитов управления выключателей с </w:t>
      </w:r>
      <w:r>
        <w:lastRenderedPageBreak/>
        <w:t>пружинными приводами должно определяться при рабочем натяге (грузе) включающих пружин согласно указаниям заводских инструкций.</w:t>
      </w:r>
    </w:p>
    <w:p w:rsidR="009C64D4" w:rsidRDefault="009C64D4" w:rsidP="009C64D4">
      <w:r>
        <w:t>10.11. Испытание выключателя многократными включениями и отключениями.</w:t>
      </w:r>
      <w:r>
        <w:tab/>
        <w:t>К</w:t>
      </w:r>
      <w:r>
        <w:tab/>
        <w:t>Включение, отключение и сложные циклы (В-О, О-В, О-В-О) при многократном опробовании должны производиться при номинальном напряжении на выводах электромагнитов.</w:t>
      </w:r>
    </w:p>
    <w:p w:rsidR="009C64D4" w:rsidRDefault="009C64D4" w:rsidP="009C64D4">
      <w:r>
        <w:t>Число операций для каждого режима опробования - (3   5).</w:t>
      </w:r>
      <w:r>
        <w:tab/>
        <w:t>Двух-, трехкратное опробование в циклах О-В и О-В-О производится для выключателей, предназначенных для работы в цикле АПВ.</w:t>
      </w:r>
    </w:p>
    <w:p w:rsidR="009C64D4" w:rsidRDefault="009C64D4" w:rsidP="009C64D4">
      <w:r>
        <w:t>10.12. Испытание трансформаторного масла из баков выключателя.</w:t>
      </w:r>
      <w:r>
        <w:tab/>
        <w:t>К, М</w:t>
      </w:r>
      <w:r>
        <w:tab/>
        <w:t>Баковые выключатели 110 кВ и выше:</w:t>
      </w:r>
    </w:p>
    <w:p w:rsidR="009C64D4" w:rsidRDefault="009C64D4" w:rsidP="009C64D4">
      <w:r>
        <w:t>а) пробивное напряжение - не менее 60 кВ для выключателей 110 кВ и не менее 65 кВ для выключателей 220 кВ;</w:t>
      </w:r>
    </w:p>
    <w:p w:rsidR="009C64D4" w:rsidRDefault="009C64D4" w:rsidP="009C64D4">
      <w:r>
        <w:t>б) содержание механических примесей - отсутствие.</w:t>
      </w:r>
    </w:p>
    <w:p w:rsidR="009C64D4" w:rsidRDefault="009C64D4" w:rsidP="009C64D4">
      <w:r>
        <w:t>Пробивное напряжение трансформаторного масла баковых выключателей:</w:t>
      </w:r>
    </w:p>
    <w:p w:rsidR="009C64D4" w:rsidRDefault="009C64D4" w:rsidP="009C64D4">
      <w:r>
        <w:t>на напряжение до 15 кВ - 20 кВ;</w:t>
      </w:r>
    </w:p>
    <w:p w:rsidR="009C64D4" w:rsidRDefault="009C64D4" w:rsidP="009C64D4">
      <w:r>
        <w:t>на напряжение до 35 кВ - 25 кВ.</w:t>
      </w:r>
      <w:r>
        <w:tab/>
        <w:t>Для баковых (многообъемных) выключателей на напряжение 110 кВ и выше испытания проводятся при выполнении ими предельно допустимого числа коммутаций (отключений и включений) токов КЗ или нагрузки.</w:t>
      </w:r>
    </w:p>
    <w:p w:rsidR="009C64D4" w:rsidRDefault="009C64D4" w:rsidP="009C64D4">
      <w:r>
        <w:t>Масло из баковых выключателей на напряжение до 35 кВ и маломасляных (малообъемных) на все классы напряжения после выполнения ими предельно допустимого числа коммутаций токов КЗ или токов нагрузки испытанию не подлежит и должно заменяться свежим.</w:t>
      </w:r>
    </w:p>
    <w:p w:rsidR="009C64D4" w:rsidRDefault="009C64D4" w:rsidP="009C64D4">
      <w:r>
        <w:t>10.13. Испытание встроенных трансформаторов тока.</w:t>
      </w:r>
      <w:r>
        <w:tab/>
        <w:t>М</w:t>
      </w:r>
      <w:r>
        <w:tab/>
        <w:t>Производится в соответствии с указаниями пп. 20.1, 20.3.2, 20.5, 20.6, 20.7 раздела 20.</w:t>
      </w:r>
      <w:r>
        <w:tab/>
      </w:r>
    </w:p>
    <w:p w:rsidR="009C64D4" w:rsidRDefault="009C64D4" w:rsidP="009C64D4">
      <w:r>
        <w:t>10.14.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11. Воздушные выключатели.</w:t>
      </w:r>
    </w:p>
    <w:p w:rsidR="009C64D4" w:rsidRDefault="009C64D4" w:rsidP="009C64D4">
      <w:r>
        <w:t>К, Т,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11.1. Измерение сопротивления изоляции:</w:t>
      </w:r>
      <w:r>
        <w:tab/>
        <w:t>К</w:t>
      </w:r>
      <w:r>
        <w:tab/>
      </w:r>
      <w:r>
        <w:tab/>
      </w:r>
    </w:p>
    <w:p w:rsidR="009C64D4" w:rsidRDefault="009C64D4" w:rsidP="009C64D4">
      <w:r>
        <w:t>1) воздухопроводов, опорных и подвижных частей, выполненных из органических материалов;</w:t>
      </w:r>
      <w:r>
        <w:tab/>
      </w:r>
      <w:r>
        <w:tab/>
        <w:t>См. табл. 15 (приложение 3.1).</w:t>
      </w:r>
      <w:r>
        <w:tab/>
        <w:t>Производится мегаомметром на напряжение 2500 В.</w:t>
      </w:r>
    </w:p>
    <w:p w:rsidR="009C64D4" w:rsidRDefault="009C64D4" w:rsidP="009C64D4">
      <w:r>
        <w:t>2) многоэлементных изоляторов;</w:t>
      </w:r>
      <w:r>
        <w:tab/>
      </w:r>
      <w:r>
        <w:tab/>
        <w:t>Сопротивление каждого элемента многоэлементного изолятора должно быть не менее 300 МОм.</w:t>
      </w:r>
      <w:r>
        <w:tab/>
        <w:t>Производится мегаомметром на напряжение 2500 В только при положительной температуре окружающего воздуха.</w:t>
      </w:r>
    </w:p>
    <w:p w:rsidR="009C64D4" w:rsidRDefault="009C64D4" w:rsidP="009C64D4">
      <w:r>
        <w:lastRenderedPageBreak/>
        <w:t>3) вторичных цепей, обмоток включающего и отключающего электромагнитов.</w:t>
      </w:r>
      <w:r>
        <w:tab/>
      </w:r>
      <w:r>
        <w:tab/>
        <w:t>Производится в соответствии с указаниями раздела 28.</w:t>
      </w:r>
      <w:r>
        <w:tab/>
        <w:t>Производится мегаомметром на напряжение 1000 В.</w:t>
      </w:r>
    </w:p>
    <w:p w:rsidR="009C64D4" w:rsidRDefault="009C64D4" w:rsidP="009C64D4">
      <w:r>
        <w:t>11.2. Испытание повышенным напряжением промышленной частоты:</w:t>
      </w:r>
      <w:r>
        <w:tab/>
      </w:r>
      <w:r>
        <w:tab/>
      </w:r>
      <w:r>
        <w:tab/>
      </w:r>
    </w:p>
    <w:p w:rsidR="009C64D4" w:rsidRDefault="009C64D4" w:rsidP="009C64D4">
      <w:r>
        <w:t>1) опорной изоляции выключателей;</w:t>
      </w:r>
      <w:r>
        <w:tab/>
      </w:r>
      <w:r>
        <w:tab/>
        <w:t>Значение испытательного напряжения принимается в соответствии с табл. 5 (приложение 3.1).</w:t>
      </w:r>
      <w:r>
        <w:tab/>
        <w:t>Продолжительность испытания - 1 мин.</w:t>
      </w:r>
    </w:p>
    <w:p w:rsidR="009C64D4" w:rsidRDefault="009C64D4" w:rsidP="009C64D4">
      <w:r>
        <w:t>2) изоляции вторичных цепей и обмоток ЭМУ.</w:t>
      </w:r>
      <w:r>
        <w:tab/>
        <w:t>К</w:t>
      </w:r>
      <w:r>
        <w:tab/>
        <w:t>Производится в соответствии с указаниями раздела 28.</w:t>
      </w:r>
    </w:p>
    <w:p w:rsidR="009C64D4" w:rsidRDefault="009C64D4" w:rsidP="009C64D4"/>
    <w:p w:rsidR="009C64D4" w:rsidRDefault="009C64D4" w:rsidP="009C64D4">
      <w:r>
        <w:t>11.3. Измерение сопротивления постоянному току:</w:t>
      </w:r>
      <w:r>
        <w:tab/>
      </w:r>
      <w:r>
        <w:tab/>
      </w:r>
      <w:r>
        <w:tab/>
      </w:r>
    </w:p>
    <w:p w:rsidR="009C64D4" w:rsidRDefault="009C64D4" w:rsidP="009C64D4">
      <w:r>
        <w:t>1) токоведущего контура;</w:t>
      </w:r>
      <w:r>
        <w:tab/>
        <w:t>К, Т</w:t>
      </w:r>
      <w:r>
        <w:tab/>
        <w:t>Предельные значения сопротивлений контактных систем должны соответствовать величинам, приведенным в табл. 17 (приложение 3.1).</w:t>
      </w:r>
      <w:r>
        <w:tab/>
        <w:t>Сопротивление токоведущего контура при капитальных ремонтах измеряется для каждого элемента в отдельности, при текущих ремонтах допускается измерять сопротивление токоведущего контура в целом.</w:t>
      </w:r>
    </w:p>
    <w:p w:rsidR="009C64D4" w:rsidRDefault="009C64D4" w:rsidP="009C64D4">
      <w:r>
        <w:t>2) делителей напряжения и шунтирующих резисторов;</w:t>
      </w:r>
      <w:r>
        <w:tab/>
        <w:t>К, Т</w:t>
      </w:r>
      <w:r>
        <w:tab/>
        <w:t>Значения сопротивлений должны соответствовать величинам, приведенным в табл. 17 (приложение 3.1).</w:t>
      </w:r>
    </w:p>
    <w:p w:rsidR="009C64D4" w:rsidRDefault="009C64D4" w:rsidP="009C64D4">
      <w:r>
        <w:t>При отсутствии норм значения сопротивлений при измерениях должны соответствовать данным первоначальных измерений с отклонением не более 5%.</w:t>
      </w:r>
    </w:p>
    <w:p w:rsidR="009C64D4" w:rsidRDefault="009C64D4" w:rsidP="009C64D4">
      <w:r>
        <w:t>3) измерение сопротивления обмоток и электромагнитов и цепей управления.</w:t>
      </w:r>
      <w:r>
        <w:tab/>
        <w:t>К, Т, М</w:t>
      </w:r>
      <w:r>
        <w:tab/>
        <w:t>Измеренные значения должны составлять:</w:t>
      </w:r>
    </w:p>
    <w:p w:rsidR="009C64D4" w:rsidRDefault="009C64D4" w:rsidP="009C64D4">
      <w:r>
        <w:t>электромагниты типа ВВ-400-15 с форсировкой:</w:t>
      </w:r>
    </w:p>
    <w:p w:rsidR="009C64D4" w:rsidRDefault="009C64D4" w:rsidP="009C64D4">
      <w:r>
        <w:t>1-ая обмотка - (10   1,5) Ом;</w:t>
      </w:r>
    </w:p>
    <w:p w:rsidR="009C64D4" w:rsidRDefault="009C64D4" w:rsidP="009C64D4">
      <w:r>
        <w:t>2-ая обмотка - (45   2) Ом;</w:t>
      </w:r>
    </w:p>
    <w:p w:rsidR="009C64D4" w:rsidRDefault="009C64D4" w:rsidP="009C64D4">
      <w:r>
        <w:t>обе обмотки - (55   3,5) Ом;</w:t>
      </w:r>
    </w:p>
    <w:p w:rsidR="009C64D4" w:rsidRDefault="009C64D4" w:rsidP="009C64D4">
      <w:r>
        <w:t>электромагниты завода "Электроаппарат" - (0,39   0,03) Ом.</w:t>
      </w:r>
      <w:r>
        <w:tab/>
        <w:t>-</w:t>
      </w:r>
    </w:p>
    <w:p w:rsidR="009C64D4" w:rsidRDefault="009C64D4" w:rsidP="009C64D4">
      <w:r>
        <w:t>11.4. Проверка срабатывания привода выключателя при пониженном напряжении.</w:t>
      </w:r>
      <w:r>
        <w:tab/>
        <w:t>К, Т</w:t>
      </w:r>
      <w:r>
        <w:tab/>
        <w:t>ЭМУ должны срабатывать при напряжении не более 0,7 Uном при питании от аккумуляторных батарей и не более 0,65 Uном при питании от сети переменного тока через выпрямительные устройства.</w:t>
      </w:r>
      <w:r>
        <w:tab/>
        <w:t>Проверка производится при наибольшем рабочем давлении в резервуарах выключателя. Напряжение на электромагниты должно подаваться толчком.</w:t>
      </w:r>
    </w:p>
    <w:p w:rsidR="009C64D4" w:rsidRDefault="009C64D4" w:rsidP="009C64D4">
      <w:r>
        <w:t>11.5. Проверка характеристик выключателей.</w:t>
      </w:r>
      <w:r>
        <w:tab/>
        <w:t>К, Т</w:t>
      </w:r>
      <w:r>
        <w:tab/>
        <w:t>При проверке работы воздушных выключателей должны определяться характеристики, предписанные заводскими инструкциями и паспортами на выключатели.</w:t>
      </w:r>
      <w:r>
        <w:tab/>
        <w:t>Виды операций и сложных циклов, значения давлений и напряжений оперативного тока, при которых должна производиться проверка выключателей, приведены в табл. 18 (приложение 3.1).</w:t>
      </w:r>
    </w:p>
    <w:p w:rsidR="009C64D4" w:rsidRDefault="009C64D4" w:rsidP="009C64D4">
      <w:r>
        <w:t>11.6. Испытание выключателя многократными включениями и отключениями.</w:t>
      </w:r>
      <w:r>
        <w:tab/>
        <w:t>К</w:t>
      </w:r>
      <w:r>
        <w:tab/>
        <w:t>Количество операций и сложных циклов, выполняемых при разных давлениях, устанавливается согласно табл. 18 (приложение 3.1).</w:t>
      </w:r>
      <w:r>
        <w:tab/>
        <w:t xml:space="preserve">Опробования в цикле В-О обязательны </w:t>
      </w:r>
      <w:r>
        <w:lastRenderedPageBreak/>
        <w:t>для всех выключателей; в циклах О-В и О-В-О - только для выключателей, предназначенных для работы в режиме АПВ.</w:t>
      </w:r>
    </w:p>
    <w:p w:rsidR="009C64D4" w:rsidRDefault="009C64D4" w:rsidP="009C64D4">
      <w:r>
        <w:t>11.7. Испытание конденсаторов - делителей напряжения.</w:t>
      </w:r>
      <w:r>
        <w:tab/>
        <w:t>К</w:t>
      </w:r>
      <w:r>
        <w:tab/>
        <w:t>Производится в соответствии с указаниями раздела.</w:t>
      </w:r>
      <w:r>
        <w:tab/>
        <w:t>-</w:t>
      </w:r>
    </w:p>
    <w:p w:rsidR="009C64D4" w:rsidRDefault="009C64D4" w:rsidP="009C64D4">
      <w:r>
        <w:t>11.8.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12. Элегазовые выключатели.</w:t>
      </w:r>
    </w:p>
    <w:p w:rsidR="009C64D4" w:rsidRDefault="009C64D4" w:rsidP="009C64D4">
      <w:r>
        <w:t>К, Т,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12.1. Измерение сопротивления изоляции вторичных цепей и обмоток электромагнитов.</w:t>
      </w:r>
      <w:r>
        <w:tab/>
        <w:t>К</w:t>
      </w:r>
      <w:r>
        <w:tab/>
        <w:t>Производится в соответствии с указаниями раздела 28.</w:t>
      </w:r>
    </w:p>
    <w:p w:rsidR="009C64D4" w:rsidRDefault="009C64D4" w:rsidP="009C64D4"/>
    <w:p w:rsidR="009C64D4" w:rsidRDefault="009C64D4" w:rsidP="009C64D4">
      <w:r>
        <w:t>12.2. Испытание изоляции:</w:t>
      </w:r>
      <w:r>
        <w:tab/>
        <w:t>К, Т</w:t>
      </w:r>
      <w:r>
        <w:tab/>
      </w:r>
      <w:r>
        <w:tab/>
      </w:r>
    </w:p>
    <w:p w:rsidR="009C64D4" w:rsidRDefault="009C64D4" w:rsidP="009C64D4">
      <w:r>
        <w:t>1) Испытание изоляции повышенным напряжением промышленной частоты;</w:t>
      </w:r>
      <w:r>
        <w:tab/>
        <w:t>К</w:t>
      </w:r>
      <w:r>
        <w:tab/>
        <w:t>Значение испытательного напряжения принимается по табл. 5 (приложение 3.1).</w:t>
      </w:r>
    </w:p>
    <w:p w:rsidR="009C64D4" w:rsidRDefault="009C64D4" w:rsidP="009C64D4">
      <w:r>
        <w:t>Испытания производятся на полностью собранных аппаратах напряжением 35 кВ и ниже.</w:t>
      </w:r>
    </w:p>
    <w:p w:rsidR="009C64D4" w:rsidRDefault="009C64D4" w:rsidP="009C64D4">
      <w:r>
        <w:t>2) Испытание изоляции вторичных цепей и обмоток ЭМУ.</w:t>
      </w:r>
      <w:r>
        <w:tab/>
      </w:r>
      <w:r>
        <w:tab/>
        <w:t>Производится в соответствии с указаниями раздела 28.</w:t>
      </w:r>
    </w:p>
    <w:p w:rsidR="009C64D4" w:rsidRDefault="009C64D4" w:rsidP="009C64D4"/>
    <w:p w:rsidR="009C64D4" w:rsidRDefault="009C64D4" w:rsidP="009C64D4">
      <w:r>
        <w:t>12.3. Измерение сопротивления постоянному току:</w:t>
      </w:r>
      <w:r>
        <w:tab/>
      </w:r>
      <w:r>
        <w:tab/>
      </w:r>
      <w:r>
        <w:tab/>
      </w:r>
    </w:p>
    <w:p w:rsidR="009C64D4" w:rsidRDefault="009C64D4" w:rsidP="009C64D4">
      <w:r>
        <w:t>1) Измерение сопротивления главной цепи;</w:t>
      </w:r>
      <w:r>
        <w:tab/>
        <w:t>К, Т</w:t>
      </w:r>
      <w:r>
        <w:tab/>
        <w:t>Сопротивление должно измеряться как в целом всего токоведущего контура, так и отдельно каждого разрыва дугогасительного устройства (если это позволяет конструкция аппарата).</w:t>
      </w:r>
      <w:r>
        <w:tab/>
        <w:t>При текущем ремонте измеряется сопротивление токоведущего контура выключателя в целом.</w:t>
      </w:r>
    </w:p>
    <w:p w:rsidR="009C64D4" w:rsidRDefault="009C64D4" w:rsidP="009C64D4">
      <w:r>
        <w:t>2) Измерение сопротивления обмоток ЭМУ и добавочных резисторов в их цепи.</w:t>
      </w:r>
      <w:r>
        <w:tab/>
        <w:t>К, Т</w:t>
      </w:r>
      <w:r>
        <w:tab/>
        <w:t>Измеренные значения сопротивлений должны соответствовать заводским нормам.</w:t>
      </w:r>
      <w:r>
        <w:tab/>
      </w:r>
    </w:p>
    <w:p w:rsidR="009C64D4" w:rsidRDefault="009C64D4" w:rsidP="009C64D4">
      <w:r>
        <w:t>12.4. Проверка минимального напряжения срабатывания выключателей.</w:t>
      </w:r>
      <w:r>
        <w:tab/>
        <w:t>К</w:t>
      </w:r>
      <w:r>
        <w:tab/>
        <w:t>Выключатели должны срабатывать при напряжении:</w:t>
      </w:r>
    </w:p>
    <w:p w:rsidR="009C64D4" w:rsidRDefault="009C64D4" w:rsidP="009C64D4">
      <w:r>
        <w:t>не более 0,7 Uном при питании привода от источника постоянного тока;</w:t>
      </w:r>
    </w:p>
    <w:p w:rsidR="009C64D4" w:rsidRDefault="009C64D4" w:rsidP="009C64D4">
      <w:r>
        <w:t>не более 0,65 Uном при питании привода от сети переменного тока.</w:t>
      </w:r>
    </w:p>
    <w:p w:rsidR="009C64D4" w:rsidRDefault="009C64D4" w:rsidP="009C64D4">
      <w:r>
        <w:t>Напряжение на электромагниты должно подаваться толчком.</w:t>
      </w:r>
      <w:r>
        <w:tab/>
        <w:t>Проверка проводится при номинальном давлении элегаза в полостях выключателя и наибольшем рабочем давлении в резервуарах привода.</w:t>
      </w:r>
    </w:p>
    <w:p w:rsidR="009C64D4" w:rsidRDefault="009C64D4" w:rsidP="009C64D4">
      <w:r>
        <w:lastRenderedPageBreak/>
        <w:t>12.5. Испытание конденсаторов делителей напряжения.</w:t>
      </w:r>
      <w:r>
        <w:tab/>
        <w:t>К</w:t>
      </w:r>
      <w:r>
        <w:tab/>
        <w:t>Испытания должны выполняться в соответствии с указаниями раздела 4.</w:t>
      </w:r>
    </w:p>
    <w:p w:rsidR="009C64D4" w:rsidRDefault="009C64D4" w:rsidP="009C64D4">
      <w:r>
        <w:t>Значения измеренной емкости должны соответствовать норме завода-изготовителя.</w:t>
      </w:r>
    </w:p>
    <w:p w:rsidR="009C64D4" w:rsidRDefault="009C64D4" w:rsidP="009C64D4">
      <w:r>
        <w:t>12.6. Проверка характеристик выключателей.</w:t>
      </w:r>
      <w:r>
        <w:tab/>
        <w:t>К, Т</w:t>
      </w:r>
      <w:r>
        <w:tab/>
        <w:t>При проверке работы элегазовых выключателей должны определяться характеристики, предписанные заводскими инструкциями. Результаты проверок должны соответствовать паспортным данным. Виды операций и сложных циклов, значений давлений в резервуаре привода и напряжений оперативного тока, при которых должна производиться проверка, приведены в табл. 18 (приложение 3.1).</w:t>
      </w:r>
      <w:r>
        <w:tab/>
        <w:t>Значения собственных времен отключения и включения должны обеспечиваться при номинальном давлении элегаза в дугогасительных камерах выключателя, избыточном начальном давлении сжатого воздуха в резервуарах привода, равном номинальному, и номинальном напряжении на выводах ЭМУ.</w:t>
      </w:r>
    </w:p>
    <w:p w:rsidR="009C64D4" w:rsidRDefault="009C64D4" w:rsidP="009C64D4">
      <w:r>
        <w:t>12.7. Контроль наличия утечек элегаза.</w:t>
      </w:r>
      <w:r>
        <w:tab/>
        <w:t>К, Т</w:t>
      </w:r>
      <w:r>
        <w:tab/>
        <w:t>Контроль производится с помощью течеискателя. Щупом течеискателя обследуются места уплотнений стыковых соединений и сварных швов выключателя. Контроль производится при номинальном давлении элегаза.</w:t>
      </w:r>
      <w:r>
        <w:tab/>
        <w:t>Результат контроля считается удовлетворительным, если выходной прибор течеискателя не показывает утечки.</w:t>
      </w:r>
    </w:p>
    <w:p w:rsidR="009C64D4" w:rsidRDefault="009C64D4" w:rsidP="009C64D4">
      <w:r>
        <w:t>12.8. Проверка содержания влаги в элегазе.</w:t>
      </w:r>
      <w:r>
        <w:tab/>
        <w:t>К</w:t>
      </w:r>
      <w:r>
        <w:tab/>
        <w:t>Содержание влаги определяется на основании измерения точки росы. Температура точки росы должна быть не выше минус 50 °C.</w:t>
      </w:r>
      <w:r>
        <w:tab/>
        <w:t>Измерения производятся перед заполнением, а пробы элегаза - после заполнения.</w:t>
      </w:r>
    </w:p>
    <w:p w:rsidR="009C64D4" w:rsidRDefault="009C64D4" w:rsidP="009C64D4">
      <w:r>
        <w:t>12.9. Испытания встроенных трансформаторов тока.</w:t>
      </w:r>
      <w:r>
        <w:tab/>
        <w:t>К, Т</w:t>
      </w:r>
      <w:r>
        <w:tab/>
        <w:t>Производится в соответствии с указаниями п.п. 20.1, 20.3.2, 20.5, 20.6, 20.7 раздела 20.</w:t>
      </w:r>
      <w:r>
        <w:tab/>
      </w:r>
    </w:p>
    <w:p w:rsidR="009C64D4" w:rsidRDefault="009C64D4" w:rsidP="009C64D4">
      <w:r>
        <w:t>12.10.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13. Вакуумные выключатели.</w:t>
      </w:r>
    </w:p>
    <w:p w:rsidR="009C64D4" w:rsidRDefault="009C64D4" w:rsidP="009C64D4">
      <w:r>
        <w:t>К - производится в сроки, устанавливаемые 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13.1. Измерение сопротивления изоляции вторичных цепей и ЭМУ.</w:t>
      </w:r>
      <w:r>
        <w:tab/>
        <w:t>К</w:t>
      </w:r>
      <w:r>
        <w:tab/>
        <w:t>Производится в соответствии с указаниями раздела 28.</w:t>
      </w:r>
    </w:p>
    <w:p w:rsidR="009C64D4" w:rsidRDefault="009C64D4" w:rsidP="009C64D4"/>
    <w:p w:rsidR="009C64D4" w:rsidRDefault="009C64D4" w:rsidP="009C64D4">
      <w:r>
        <w:t>13.2. Испытание изоляции повышенным напряжением:</w:t>
      </w:r>
      <w:r>
        <w:tab/>
        <w:t>К К</w:t>
      </w:r>
      <w:r>
        <w:tab/>
      </w:r>
      <w:r>
        <w:tab/>
      </w:r>
    </w:p>
    <w:p w:rsidR="009C64D4" w:rsidRDefault="009C64D4" w:rsidP="009C64D4">
      <w:r>
        <w:t>1) Испытание изоляции выключателя;</w:t>
      </w:r>
      <w:r>
        <w:tab/>
      </w:r>
      <w:r>
        <w:tab/>
        <w:t>Значение испытательного напряжения принимается согласно табл. 5 (приложение 3.1).</w:t>
      </w:r>
      <w:r>
        <w:tab/>
      </w:r>
    </w:p>
    <w:p w:rsidR="009C64D4" w:rsidRDefault="009C64D4" w:rsidP="009C64D4">
      <w:r>
        <w:t>2) Испытание изоляции вторичных цепей и обмоток ЭМУ.</w:t>
      </w:r>
      <w:r>
        <w:tab/>
      </w:r>
      <w:r>
        <w:tab/>
        <w:t>Испытание должно производиться в соответствии с указаниями раздела 28.</w:t>
      </w:r>
    </w:p>
    <w:p w:rsidR="009C64D4" w:rsidRDefault="009C64D4" w:rsidP="009C64D4"/>
    <w:p w:rsidR="009C64D4" w:rsidRDefault="009C64D4" w:rsidP="009C64D4">
      <w:r>
        <w:t>13.3. Проверка минимального напряжения срабатывания ЭМУ.</w:t>
      </w:r>
      <w:r>
        <w:tab/>
        <w:t>К</w:t>
      </w:r>
      <w:r>
        <w:tab/>
        <w:t>ЭМУ должны срабатывать при напряжениях:</w:t>
      </w:r>
    </w:p>
    <w:p w:rsidR="009C64D4" w:rsidRDefault="009C64D4" w:rsidP="009C64D4">
      <w:r>
        <w:lastRenderedPageBreak/>
        <w:t>электромагниты включения - 0,85 Uном;</w:t>
      </w:r>
    </w:p>
    <w:p w:rsidR="009C64D4" w:rsidRDefault="009C64D4" w:rsidP="009C64D4">
      <w:r>
        <w:t>электромагниты отключения - 0,7 Uном.</w:t>
      </w:r>
      <w:r>
        <w:tab/>
      </w:r>
    </w:p>
    <w:p w:rsidR="009C64D4" w:rsidRDefault="009C64D4" w:rsidP="009C64D4">
      <w:r>
        <w:t>13.4. Испытания выключателей многократными опробованиями.</w:t>
      </w:r>
      <w:r>
        <w:tab/>
        <w:t>К</w:t>
      </w:r>
      <w:r>
        <w:tab/>
        <w:t>Число операций сложных циклов должно составлять:</w:t>
      </w:r>
    </w:p>
    <w:p w:rsidR="009C64D4" w:rsidRDefault="009C64D4" w:rsidP="009C64D4">
      <w:r>
        <w:t>(3   5) операций включения и отключения;</w:t>
      </w:r>
    </w:p>
    <w:p w:rsidR="009C64D4" w:rsidRDefault="009C64D4" w:rsidP="009C64D4">
      <w:r>
        <w:t>(2   3) цикла В-О без выдержки времени между операциями.</w:t>
      </w:r>
      <w:r>
        <w:tab/>
        <w:t>Испытания проводятся при номинальном напряжении на выводах электромагнитов.</w:t>
      </w:r>
    </w:p>
    <w:p w:rsidR="009C64D4" w:rsidRDefault="009C64D4" w:rsidP="009C64D4">
      <w:r>
        <w:t>13.5. Проверка характеристик выключателя</w:t>
      </w:r>
      <w:r>
        <w:tab/>
      </w:r>
      <w:r>
        <w:tab/>
        <w:t>Производится в соответствии с указаниями заводов-изготовителей.</w:t>
      </w:r>
      <w:r>
        <w:tab/>
      </w:r>
    </w:p>
    <w:p w:rsidR="009C64D4" w:rsidRDefault="009C64D4" w:rsidP="009C64D4">
      <w:r>
        <w:t>13.6.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14. Выключатели нагрузки.</w:t>
      </w:r>
    </w:p>
    <w:p w:rsidR="009C64D4" w:rsidRDefault="009C64D4" w:rsidP="009C64D4">
      <w:r>
        <w:t>К,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14.1. Измерение сопротивления изоляции вторичных цепей и обмоток ЭМУ.</w:t>
      </w:r>
      <w:r>
        <w:tab/>
        <w:t>К</w:t>
      </w:r>
      <w:r>
        <w:tab/>
        <w:t>Производится в соответствии с указаниями раздела 28.</w:t>
      </w:r>
    </w:p>
    <w:p w:rsidR="009C64D4" w:rsidRDefault="009C64D4" w:rsidP="009C64D4"/>
    <w:p w:rsidR="009C64D4" w:rsidRDefault="009C64D4" w:rsidP="009C64D4">
      <w:r>
        <w:t>14.2. Испытание повышенным напряжением промышленной частоты:</w:t>
      </w:r>
      <w:r>
        <w:tab/>
      </w:r>
      <w:r>
        <w:tab/>
      </w:r>
      <w:r>
        <w:tab/>
      </w:r>
    </w:p>
    <w:p w:rsidR="009C64D4" w:rsidRDefault="009C64D4" w:rsidP="009C64D4">
      <w:r>
        <w:t>1) изоляции выключателей;</w:t>
      </w:r>
      <w:r>
        <w:tab/>
        <w:t>К</w:t>
      </w:r>
      <w:r>
        <w:tab/>
        <w:t>Испытательное напряжение должно соответствовать данным табл. 5 (приложение 3.1).</w:t>
      </w:r>
    </w:p>
    <w:p w:rsidR="009C64D4" w:rsidRDefault="009C64D4" w:rsidP="009C64D4">
      <w:r>
        <w:t>Продолжительность испытания - 1 мин.</w:t>
      </w:r>
    </w:p>
    <w:p w:rsidR="009C64D4" w:rsidRDefault="009C64D4" w:rsidP="009C64D4">
      <w:r>
        <w:t>2) изоляции вторичных цепей и обмоток ЭМУ.</w:t>
      </w:r>
      <w:r>
        <w:tab/>
        <w:t>К</w:t>
      </w:r>
      <w:r>
        <w:tab/>
        <w:t>Производится в соответствии с указаниями раздела 28.</w:t>
      </w:r>
    </w:p>
    <w:p w:rsidR="009C64D4" w:rsidRDefault="009C64D4" w:rsidP="009C64D4"/>
    <w:p w:rsidR="009C64D4" w:rsidRDefault="009C64D4" w:rsidP="009C64D4">
      <w:r>
        <w:t>14.3. Измерение сопротивления постоянному току:</w:t>
      </w:r>
      <w:r>
        <w:tab/>
      </w:r>
      <w:r>
        <w:tab/>
        <w:t>Сопротивление не должно быть выше первоначального или исходного более чем в 1,5 раза.</w:t>
      </w:r>
      <w:r>
        <w:tab/>
        <w:t>Производится у контактной системы фазы и каждой пары рабочих контактов выключателя.</w:t>
      </w:r>
    </w:p>
    <w:p w:rsidR="009C64D4" w:rsidRDefault="009C64D4" w:rsidP="009C64D4">
      <w:r>
        <w:t>1) токоведущего контура;</w:t>
      </w:r>
      <w:r>
        <w:tab/>
      </w:r>
      <w:r>
        <w:tab/>
        <w:t>Результаты измерения сопротивления токоведущего контура полюса должны соответствовать заводским данным, а при их отсутствии - данным первоначальных измерений, отличающимся не более чем на 10%.</w:t>
      </w:r>
      <w:r>
        <w:tab/>
      </w:r>
    </w:p>
    <w:p w:rsidR="009C64D4" w:rsidRDefault="009C64D4" w:rsidP="009C64D4">
      <w:r>
        <w:t>2) обмоток ЭМУ.</w:t>
      </w:r>
      <w:r>
        <w:tab/>
      </w:r>
      <w:r>
        <w:tab/>
        <w:t>Результаты должны соответствовать заводским данным, а при их отсутствии - данным первоначальных измерений.</w:t>
      </w:r>
      <w:r>
        <w:tab/>
      </w:r>
    </w:p>
    <w:p w:rsidR="009C64D4" w:rsidRDefault="009C64D4" w:rsidP="009C64D4">
      <w:r>
        <w:t>14.4. Определение степени износа дугогасящих вкладышей.</w:t>
      </w:r>
      <w:r>
        <w:tab/>
        <w:t>К</w:t>
      </w:r>
      <w:r>
        <w:tab/>
        <w:t>Толщина стенки вкладышей должна быть в пределах (0,5   1,0) мм.</w:t>
      </w:r>
      <w:r>
        <w:tab/>
      </w:r>
    </w:p>
    <w:p w:rsidR="009C64D4" w:rsidRDefault="009C64D4" w:rsidP="009C64D4">
      <w:r>
        <w:lastRenderedPageBreak/>
        <w:t>14.5. Определение степени обгорания контактов.</w:t>
      </w:r>
      <w:r>
        <w:tab/>
        <w:t>К</w:t>
      </w:r>
      <w:r>
        <w:tab/>
        <w:t>Обгорание подвижного и неподвижного дугогасительных контактов в сумме должно быть не более 4 мм.</w:t>
      </w:r>
      <w:r>
        <w:tab/>
        <w:t>Определяется расстоянием между подвижным и неподвижным главными контактами в момент их замыкания</w:t>
      </w:r>
    </w:p>
    <w:p w:rsidR="009C64D4" w:rsidRDefault="009C64D4" w:rsidP="009C64D4">
      <w:r>
        <w:t>14.6. Проверка действия механизма свободного расцепления.</w:t>
      </w:r>
      <w:r>
        <w:tab/>
        <w:t>К</w:t>
      </w:r>
      <w:r>
        <w:tab/>
        <w:t>Механизм свободного расцепления должен быть проверен в работе при включенном положении привода, в двух - трех промежуточных его положениях и на границе зоны действия свободного расцепления.</w:t>
      </w:r>
      <w:r>
        <w:tab/>
      </w:r>
    </w:p>
    <w:p w:rsidR="009C64D4" w:rsidRDefault="009C64D4" w:rsidP="009C64D4">
      <w:r>
        <w:t>14.7. Проверка срабатывания привода при пониженном напряжении.</w:t>
      </w:r>
      <w:r>
        <w:tab/>
        <w:t>К</w:t>
      </w:r>
      <w:r>
        <w:tab/>
        <w:t>Выполняется в соответствии с указаниями п. 10.10 раздела 10.</w:t>
      </w:r>
      <w:r>
        <w:tab/>
      </w:r>
    </w:p>
    <w:p w:rsidR="009C64D4" w:rsidRDefault="009C64D4" w:rsidP="009C64D4">
      <w:r>
        <w:t>14.8. Испытание выключателя многократными включениями и отключениями.</w:t>
      </w:r>
      <w:r>
        <w:tab/>
        <w:t>К</w:t>
      </w:r>
      <w:r>
        <w:tab/>
        <w:t>Производится при номинальном напряжении на выводах в соответствии с указаниями п. 10.11 раздела 10.</w:t>
      </w:r>
    </w:p>
    <w:p w:rsidR="009C64D4" w:rsidRDefault="009C64D4" w:rsidP="009C64D4"/>
    <w:p w:rsidR="009C64D4" w:rsidRDefault="009C64D4" w:rsidP="009C64D4">
      <w:r>
        <w:t>14.9. Тепловизионный контроль.</w:t>
      </w:r>
      <w:r>
        <w:tab/>
        <w:t>М</w:t>
      </w:r>
      <w:r>
        <w:tab/>
        <w:t>Производится в соответствии с установленными нормами и инструкциями заводов - изготовителей.</w:t>
      </w:r>
    </w:p>
    <w:p w:rsidR="009C64D4" w:rsidRDefault="009C64D4" w:rsidP="009C64D4">
      <w:r>
        <w:t xml:space="preserve"> </w:t>
      </w:r>
    </w:p>
    <w:p w:rsidR="009C64D4" w:rsidRDefault="009C64D4" w:rsidP="009C64D4"/>
    <w:p w:rsidR="009C64D4" w:rsidRDefault="009C64D4" w:rsidP="009C64D4">
      <w:r>
        <w:t>15. Предохранители, предохранители-разъединители.</w:t>
      </w:r>
    </w:p>
    <w:p w:rsidR="009C64D4" w:rsidRDefault="009C64D4" w:rsidP="009C64D4">
      <w:r>
        <w:t>К,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15.1. Испытание опорной изоляции предохранителей повышенным напряжением промышленной частоты.</w:t>
      </w:r>
      <w:r>
        <w:tab/>
        <w:t>К</w:t>
      </w:r>
      <w:r>
        <w:tab/>
        <w:t>Испытательное напряжение должно соответствовать данным табл. 5 (приложение 3.1).</w:t>
      </w:r>
    </w:p>
    <w:p w:rsidR="009C64D4" w:rsidRDefault="009C64D4" w:rsidP="009C64D4">
      <w:r>
        <w:t>Допускается производить совместно с испытанием изоляторов ошиновки ячеек.</w:t>
      </w:r>
    </w:p>
    <w:p w:rsidR="009C64D4" w:rsidRDefault="009C64D4" w:rsidP="009C64D4">
      <w:r>
        <w:t>15.2. Проверка целостности плавкой вставки.</w:t>
      </w:r>
      <w:r>
        <w:tab/>
        <w:t>К</w:t>
      </w:r>
      <w:r>
        <w:tab/>
        <w:t>Целостность плавкой вставки проверяется омметром; наличие маркировки со значением номинального тока плавкой вставки - визуально.</w:t>
      </w:r>
      <w:r>
        <w:tab/>
        <w:t>Значение номинального тока плавкой вставки должно соответствовать проектным данным.</w:t>
      </w:r>
    </w:p>
    <w:p w:rsidR="009C64D4" w:rsidRDefault="009C64D4" w:rsidP="009C64D4">
      <w:r>
        <w:t>15.3. Измерение сопротивления постоянному току токоведущей части патрона выхлопного предохранителя.</w:t>
      </w:r>
      <w:r>
        <w:tab/>
        <w:t>К</w:t>
      </w:r>
      <w:r>
        <w:tab/>
        <w:t>Измеренное значение сопротивления должно соответствовать значению номинального тока по маркировке на патроне.</w:t>
      </w:r>
      <w:r>
        <w:tab/>
        <w:t>Проводится при наличии соответствующих данных в инструкции завода-изготовителя.</w:t>
      </w:r>
    </w:p>
    <w:p w:rsidR="009C64D4" w:rsidRDefault="009C64D4" w:rsidP="009C64D4">
      <w:r>
        <w:t>15.4. Измерение контактного нажатия в разъемных контактах предохранителя.</w:t>
      </w:r>
      <w:r>
        <w:tab/>
        <w:t>К</w:t>
      </w:r>
      <w:r>
        <w:tab/>
        <w:t>Измеренное значение должно соответствовать заводским данным.</w:t>
      </w:r>
      <w:r>
        <w:tab/>
      </w:r>
    </w:p>
    <w:p w:rsidR="009C64D4" w:rsidRDefault="009C64D4" w:rsidP="009C64D4">
      <w:r>
        <w:t>15.5. Проверка состояния дугогасительной части патрона выхлопного предохранителя.</w:t>
      </w:r>
      <w:r>
        <w:tab/>
        <w:t>К</w:t>
      </w:r>
      <w:r>
        <w:tab/>
        <w:t>Измеряется внутренний диаметр дугогасительной части патрона предохранителя-разъединителя. Измеренное значение диаметра должно соответствовать заводским данным.</w:t>
      </w:r>
      <w:r>
        <w:tab/>
      </w:r>
    </w:p>
    <w:p w:rsidR="009C64D4" w:rsidRDefault="009C64D4" w:rsidP="009C64D4">
      <w:r>
        <w:lastRenderedPageBreak/>
        <w:t>15.6. Проверка предохранителя-разъединителя.</w:t>
      </w:r>
      <w:r>
        <w:tab/>
        <w:t>К</w:t>
      </w:r>
      <w:r>
        <w:tab/>
        <w:t>Выполняется 5 циклов операций включения и отключения предохранителя-разъединителя. Каждая операция должна быть успешной с первой попытки.</w:t>
      </w:r>
      <w:r>
        <w:tab/>
      </w:r>
    </w:p>
    <w:p w:rsidR="009C64D4" w:rsidRDefault="009C64D4" w:rsidP="009C64D4">
      <w:r>
        <w:t>15.7.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16. Разъединители, короткозамыкатели и отделители.</w:t>
      </w:r>
    </w:p>
    <w:p w:rsidR="009C64D4" w:rsidRDefault="009C64D4" w:rsidP="009C64D4">
      <w:r>
        <w:t>К,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16.1. Измерение сопротивления изоляции:</w:t>
      </w:r>
      <w:r>
        <w:tab/>
      </w:r>
      <w:r>
        <w:tab/>
      </w:r>
      <w:r>
        <w:tab/>
      </w:r>
    </w:p>
    <w:p w:rsidR="009C64D4" w:rsidRDefault="009C64D4" w:rsidP="009C64D4">
      <w:r>
        <w:t>1) Поводков и тяг, выполненных из органических материалов;</w:t>
      </w:r>
      <w:r>
        <w:tab/>
        <w:t>К</w:t>
      </w:r>
      <w:r>
        <w:tab/>
        <w:t>Результаты измерений сопротивлений изоляции должны быть не ниже значений, приведенных в табл. 15 (приложение 3.1).</w:t>
      </w:r>
    </w:p>
    <w:p w:rsidR="009C64D4" w:rsidRDefault="009C64D4" w:rsidP="009C64D4">
      <w:r>
        <w:t>Производится мегаомметром на напряжение 2500 В.</w:t>
      </w:r>
    </w:p>
    <w:p w:rsidR="009C64D4" w:rsidRDefault="009C64D4" w:rsidP="009C64D4">
      <w:r>
        <w:t>2) Измерение сопротивления изоляции многоэлементных изоляторов;</w:t>
      </w:r>
      <w:r>
        <w:tab/>
      </w:r>
      <w:r>
        <w:tab/>
        <w:t>Производится в соответствии с указаниями раздела 8.</w:t>
      </w:r>
    </w:p>
    <w:p w:rsidR="009C64D4" w:rsidRDefault="009C64D4" w:rsidP="009C64D4"/>
    <w:p w:rsidR="009C64D4" w:rsidRDefault="009C64D4" w:rsidP="009C64D4">
      <w:r>
        <w:t>3) Измерение сопротивления изоляции вторичных цепей и электромагнитов управления.</w:t>
      </w:r>
      <w:r>
        <w:tab/>
        <w:t>К</w:t>
      </w:r>
      <w:r>
        <w:tab/>
        <w:t>Производится в соответствии с указаниями раздела 28.</w:t>
      </w:r>
    </w:p>
    <w:p w:rsidR="009C64D4" w:rsidRDefault="009C64D4" w:rsidP="009C64D4"/>
    <w:p w:rsidR="009C64D4" w:rsidRDefault="009C64D4" w:rsidP="009C64D4">
      <w:r>
        <w:t>16.2. Испытание повышенным напряжением промышленной частоты:</w:t>
      </w:r>
      <w:r>
        <w:tab/>
      </w:r>
      <w:r>
        <w:tab/>
      </w:r>
      <w:r>
        <w:tab/>
      </w:r>
    </w:p>
    <w:p w:rsidR="009C64D4" w:rsidRDefault="009C64D4" w:rsidP="009C64D4">
      <w:r>
        <w:t>1) основной изоляции;</w:t>
      </w:r>
      <w:r>
        <w:tab/>
        <w:t>К</w:t>
      </w:r>
      <w:r>
        <w:tab/>
        <w:t>Испытательное напряжение одноэлементных опорных изоляторов должно соответствовать данным табл. 5 (приложение 3.1).</w:t>
      </w:r>
    </w:p>
    <w:p w:rsidR="009C64D4" w:rsidRDefault="009C64D4" w:rsidP="009C64D4">
      <w:r>
        <w:t>Испытание изоляции многоэлементных изоляторов производится в соответствии с указаниями раздела 8.</w:t>
      </w:r>
    </w:p>
    <w:p w:rsidR="009C64D4" w:rsidRDefault="009C64D4" w:rsidP="009C64D4">
      <w:r>
        <w:t>Испытание повышенным напряжением опорно-стержневых изоляторов не обязательно.</w:t>
      </w:r>
    </w:p>
    <w:p w:rsidR="009C64D4" w:rsidRDefault="009C64D4" w:rsidP="009C64D4">
      <w:r>
        <w:t>2) изоляции вторичных цепей и обмоток ЭМУ.</w:t>
      </w:r>
      <w:r>
        <w:tab/>
      </w:r>
      <w:r>
        <w:tab/>
        <w:t>Производится в соответствии с указаниями раздела 28.</w:t>
      </w:r>
    </w:p>
    <w:p w:rsidR="009C64D4" w:rsidRDefault="009C64D4" w:rsidP="009C64D4"/>
    <w:p w:rsidR="009C64D4" w:rsidRDefault="009C64D4" w:rsidP="009C64D4">
      <w:r>
        <w:t>16.3. Измерение сопротивления постоянному току:</w:t>
      </w:r>
      <w:r>
        <w:tab/>
        <w:t>К</w:t>
      </w:r>
      <w:r>
        <w:tab/>
      </w:r>
      <w:r>
        <w:tab/>
      </w:r>
    </w:p>
    <w:p w:rsidR="009C64D4" w:rsidRDefault="009C64D4" w:rsidP="009C64D4">
      <w:r>
        <w:t>1) контактной системы разъединителей и отделителей;</w:t>
      </w:r>
      <w:r>
        <w:tab/>
      </w:r>
      <w:r>
        <w:tab/>
        <w:t>Результаты измерений должны соответствовать заводским нормам, а при их отсутствии - данным таблицы 19 (приложение 3.1).</w:t>
      </w:r>
    </w:p>
    <w:p w:rsidR="009C64D4" w:rsidRDefault="009C64D4" w:rsidP="009C64D4"/>
    <w:p w:rsidR="009C64D4" w:rsidRDefault="009C64D4" w:rsidP="009C64D4">
      <w:r>
        <w:t>2) обмоток ЭМУ</w:t>
      </w:r>
      <w:r>
        <w:tab/>
      </w:r>
      <w:r>
        <w:tab/>
        <w:t>Результаты измерений сопротивлений обмоток должны соответствовать заводским нормам.</w:t>
      </w:r>
      <w:r>
        <w:tab/>
      </w:r>
    </w:p>
    <w:p w:rsidR="009C64D4" w:rsidRDefault="009C64D4" w:rsidP="009C64D4">
      <w:r>
        <w:lastRenderedPageBreak/>
        <w:t>16.4. Измерение усилия вытягивания ножа из неподвижного контакта разъединителя или отделителя.</w:t>
      </w:r>
      <w:r>
        <w:tab/>
        <w:t>К</w:t>
      </w:r>
      <w:r>
        <w:tab/>
        <w:t>Результаты измерений должны соответствовать заводским нормам, а при их отсутствии - данным табл. 20 (приложение 3.1).</w:t>
      </w:r>
      <w:r>
        <w:tab/>
        <w:t>-</w:t>
      </w:r>
    </w:p>
    <w:p w:rsidR="009C64D4" w:rsidRDefault="009C64D4" w:rsidP="009C64D4">
      <w:r>
        <w:t>16.5. Проверка работы разъединителя, короткозамыкателя и отделителя</w:t>
      </w:r>
      <w:r>
        <w:tab/>
        <w:t>К</w:t>
      </w:r>
      <w:r>
        <w:tab/>
        <w:t>Аппараты с ручным управлением должны быть проверены выполнением 5 операций включения и 5 операций отключения. Аппараты с дистанционным управлением проверяются выполнением пяти операций включения и отключения при номинальном напряжении на выводах ЭМУ и электродвигателей.</w:t>
      </w:r>
      <w:r>
        <w:tab/>
        <w:t>-</w:t>
      </w:r>
    </w:p>
    <w:p w:rsidR="009C64D4" w:rsidRDefault="009C64D4" w:rsidP="009C64D4">
      <w:r>
        <w:t>16.6. Определение временных характеристик.</w:t>
      </w:r>
      <w:r>
        <w:tab/>
        <w:t>К</w:t>
      </w:r>
      <w:r>
        <w:tab/>
        <w:t>Результаты измерений должны соответствовать заводским нормам, а при их отсутствии - приведенным в табл. 21 (приложение 3.1), с отклонением не более чем на   10%.</w:t>
      </w:r>
      <w:r>
        <w:tab/>
        <w:t>Время движения подвижных частей определяется у короткозамыкателей и отделителей при отключении.</w:t>
      </w:r>
    </w:p>
    <w:p w:rsidR="009C64D4" w:rsidRDefault="009C64D4" w:rsidP="009C64D4">
      <w:r>
        <w:t>16.7. Проверка работы механической блокировки.</w:t>
      </w:r>
      <w:r>
        <w:tab/>
        <w:t>К, Т</w:t>
      </w:r>
      <w:r>
        <w:tab/>
        <w:t>Блокировка не должна позволять оперирование главными ножами при включенных заземляющих ножах.</w:t>
      </w:r>
      <w:r>
        <w:tab/>
      </w:r>
    </w:p>
    <w:p w:rsidR="009C64D4" w:rsidRDefault="009C64D4" w:rsidP="009C64D4">
      <w:r>
        <w:t>16.8.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17. Вентильные разрядники и ограничители перенапряжений.</w:t>
      </w:r>
    </w:p>
    <w:p w:rsidR="009C64D4" w:rsidRDefault="009C64D4" w:rsidP="009C64D4">
      <w:r>
        <w:t>К,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17.1. Измерение сопротивления разрядников и ограничителей перенапряжения.</w:t>
      </w:r>
      <w:r>
        <w:tab/>
        <w:t>М</w:t>
      </w:r>
      <w:r>
        <w:tab/>
        <w:t>Сопротивление ограничителей перенапряжений с номинальным напряжением менее 3 кВ должно быть не менее 1000 МОм.</w:t>
      </w:r>
    </w:p>
    <w:p w:rsidR="009C64D4" w:rsidRDefault="009C64D4" w:rsidP="009C64D4">
      <w:r>
        <w:t>Сопротивление ограничителей перенапряжений с номинальным напряжением 3 - 35 кВ должно соответствовать требованиям заводов-изготовителей.</w:t>
      </w:r>
    </w:p>
    <w:p w:rsidR="009C64D4" w:rsidRDefault="009C64D4" w:rsidP="009C64D4">
      <w:r>
        <w:t>Сопротивление ограничителей перенапряжений с номинальным напряжением 110 кВ и выше должно быть не менее 3000 МОм и не должно отличаться более чем на   30% от данных, приведенных в паспорте или полученных при предыдущих измерениях в эксплуатации.</w:t>
      </w:r>
    </w:p>
    <w:p w:rsidR="009C64D4" w:rsidRDefault="009C64D4" w:rsidP="009C64D4">
      <w:r>
        <w:t>Сопротивление разрядников РВН, РВП, РВО, GZ должно быть не менее 1000 МОм.</w:t>
      </w:r>
    </w:p>
    <w:p w:rsidR="009C64D4" w:rsidRDefault="009C64D4" w:rsidP="009C64D4">
      <w:r>
        <w:t>Сопротивление элементов разрядников РВС должно соответствовать требованиям заводской инструкции, а элементов разрядников РВМ, РВРД, РВМГ - указанным в табл. 22 (приложение 3.1).</w:t>
      </w:r>
    </w:p>
    <w:p w:rsidR="009C64D4" w:rsidRDefault="009C64D4" w:rsidP="009C64D4">
      <w:r>
        <w:t>Измерения производятся при выводе в плановый ремонт оборудования, к которому подключены защитные аппараты, но не реже одного раза в 6 лет.</w:t>
      </w:r>
    </w:p>
    <w:p w:rsidR="009C64D4" w:rsidRDefault="009C64D4" w:rsidP="009C64D4">
      <w:r>
        <w:t>У разрядников и ОПН на номинальное напряжение 3 кВ и выше измерения производятся мегаомметром на напряжение 2500 В, у разрядников и ОПН на номинальное напряжение менее 3 кВ - мегаомметром на напряжение 1000 В.</w:t>
      </w:r>
    </w:p>
    <w:p w:rsidR="009C64D4" w:rsidRDefault="009C64D4" w:rsidP="009C64D4">
      <w:r>
        <w:t>17.2. Измерение сопротивлений изоляции изолирующих оснований разрядников с регистраторами срабатывания.</w:t>
      </w:r>
      <w:r>
        <w:tab/>
        <w:t>М</w:t>
      </w:r>
      <w:r>
        <w:tab/>
        <w:t>Сопротивление изоляции должно быть не менее 1 МОм.</w:t>
      </w:r>
      <w:r>
        <w:tab/>
        <w:t>Измеряется мегаомметром на напряжение 1000 - 2500 В.</w:t>
      </w:r>
    </w:p>
    <w:p w:rsidR="009C64D4" w:rsidRDefault="009C64D4" w:rsidP="009C64D4">
      <w:r>
        <w:lastRenderedPageBreak/>
        <w:t>17.3. Измерение тока проводимости вентильных разрядников при выпрямленном напряжении.</w:t>
      </w:r>
      <w:r>
        <w:tab/>
        <w:t>М</w:t>
      </w:r>
      <w:r>
        <w:tab/>
        <w:t>Значения токов проводимости вентильных разрядников должны соответствовать данным, указанным заводом-изготовителем или приведенным в табл. 23.</w:t>
      </w:r>
    </w:p>
    <w:p w:rsidR="009C64D4" w:rsidRDefault="009C64D4" w:rsidP="009C64D4">
      <w:r>
        <w:t>Внеочередное измерение тока проводимости производится при изменении сопротивления вышеуказанных в п. 17.1.</w:t>
      </w:r>
      <w:r>
        <w:cr/>
      </w:r>
    </w:p>
    <w:p w:rsidR="009C64D4" w:rsidRDefault="009C64D4" w:rsidP="009C64D4">
      <w:r>
        <w:t>17.4. Измерение тока проводимости ограничителей перенапряжений.</w:t>
      </w:r>
      <w:r>
        <w:tab/>
        <w:t>М</w:t>
      </w:r>
      <w:r>
        <w:tab/>
        <w:t>Значения токов проводимости ОПН должны соответствовать данным, указанным заводом-изготовителем или приведенным в табл. 24 (приложение 3.1).</w:t>
      </w:r>
      <w:r>
        <w:tab/>
        <w:t>В процессе эксплуатации для ограничителей 110 и 220 кВ измерения рекомендуется производить без отключения от сети ежегодно перед грозовым сезоном по методике завода-изготовителя.</w:t>
      </w:r>
    </w:p>
    <w:p w:rsidR="009C64D4" w:rsidRDefault="009C64D4" w:rsidP="009C64D4">
      <w:r>
        <w:t>17.5. Проверка элементов, входящих в комплект приспособлений для измерения тока проводимости ограничителей под рабочим напряжением.</w:t>
      </w:r>
      <w:r>
        <w:tab/>
      </w:r>
      <w:r>
        <w:tab/>
        <w:t>Производится в соответствии с указаниями завода-изготовителя.</w:t>
      </w:r>
      <w:r>
        <w:tab/>
      </w:r>
    </w:p>
    <w:p w:rsidR="009C64D4" w:rsidRDefault="009C64D4" w:rsidP="009C64D4">
      <w:r>
        <w:t>17.6. Измерение пробивного напряжения вентильных разрядников при промышленной частоте.</w:t>
      </w:r>
      <w:r>
        <w:tab/>
        <w:t>К</w:t>
      </w:r>
      <w:r>
        <w:tab/>
        <w:t>Измеренные пробивные напряжения могут отличаться от данных завода-изготовителя на +5   -10% или должны соответствовать приведенным в табл. 25 (приложение 3.1).</w:t>
      </w:r>
    </w:p>
    <w:p w:rsidR="009C64D4" w:rsidRDefault="009C64D4" w:rsidP="009C64D4">
      <w:r>
        <w:t>Измерение производится только после ремонта со вскрытием разрядника по методике завода-изготовителя специально обученным персоналом при наличии установки, обеспечивающей ограничение времени приложения напряжения.</w:t>
      </w:r>
    </w:p>
    <w:p w:rsidR="009C64D4" w:rsidRDefault="009C64D4" w:rsidP="009C64D4">
      <w:r>
        <w:t>17.7. Проверка герметичности разрядника.</w:t>
      </w:r>
      <w:r>
        <w:tab/>
        <w:t>К</w:t>
      </w:r>
      <w:r>
        <w:tab/>
        <w:t>Изменение давления при перекрытом вентиле за 1 - 2 часа должно быть не выше 0,07 кПа (0,5 мм рт. ст.).</w:t>
      </w:r>
      <w:r>
        <w:tab/>
        <w:t>Производится только после ремонта со вскрытием разрядника при разрежении 40 - 50 кПа (300 - 400 мм рт. ст.).</w:t>
      </w:r>
    </w:p>
    <w:p w:rsidR="009C64D4" w:rsidRDefault="009C64D4" w:rsidP="009C64D4">
      <w:r>
        <w:t>17.8. Тепловизионный контроль.</w:t>
      </w:r>
      <w:r>
        <w:tab/>
        <w:t>М</w:t>
      </w:r>
      <w:r>
        <w:tab/>
        <w:t>Производится в соответствии с установленными нормами и инструкциями заводов-изготовителей.</w:t>
      </w:r>
      <w:r>
        <w:tab/>
      </w:r>
    </w:p>
    <w:p w:rsidR="009C64D4" w:rsidRDefault="009C64D4" w:rsidP="009C64D4"/>
    <w:p w:rsidR="009C64D4" w:rsidRDefault="009C64D4" w:rsidP="009C64D4">
      <w:r>
        <w:t>18. Трубчатые разрядники.</w:t>
      </w:r>
    </w:p>
    <w:p w:rsidR="009C64D4" w:rsidRDefault="009C64D4" w:rsidP="009C64D4">
      <w:r>
        <w:t>К, Т, М - производятся согласно системе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18.1. Проверка состояния поверхности разрядника.</w:t>
      </w:r>
      <w:r>
        <w:tab/>
        <w:t>Т, М</w:t>
      </w:r>
      <w:r>
        <w:tab/>
        <w:t>Наружная поверхность не должна иметь ожогов электрической дугой, трещин, расслоений и царапин глубиной более 0,5 мм, по длине не более 1/3 расстояния между наконечниками.</w:t>
      </w:r>
      <w:r>
        <w:tab/>
        <w:t>-</w:t>
      </w:r>
    </w:p>
    <w:p w:rsidR="009C64D4" w:rsidRDefault="009C64D4" w:rsidP="009C64D4">
      <w:r>
        <w:t>18.2. Измерение диаметра дугогасительного канала разрядника.</w:t>
      </w:r>
      <w:r>
        <w:tab/>
        <w:t>Т</w:t>
      </w:r>
      <w:r>
        <w:tab/>
        <w:t>Значение диаметра канала должно соответствовать данным табл. 26 (приложение 3.1).</w:t>
      </w:r>
      <w:r>
        <w:tab/>
        <w:t>Производится по длине внутреннего искрового промежутка.</w:t>
      </w:r>
    </w:p>
    <w:p w:rsidR="009C64D4" w:rsidRDefault="009C64D4" w:rsidP="009C64D4">
      <w:r>
        <w:t>18.3. Измерение внутреннего искрового промежутка.</w:t>
      </w:r>
      <w:r>
        <w:tab/>
        <w:t>Т</w:t>
      </w:r>
      <w:r>
        <w:tab/>
        <w:t>Длина внутреннего искрового промежутка должна соответствовать данным табл. 26 (приложение 3.1).</w:t>
      </w:r>
    </w:p>
    <w:p w:rsidR="009C64D4" w:rsidRDefault="009C64D4" w:rsidP="009C64D4">
      <w:r>
        <w:t>-</w:t>
      </w:r>
    </w:p>
    <w:p w:rsidR="009C64D4" w:rsidRDefault="009C64D4" w:rsidP="009C64D4">
      <w:r>
        <w:lastRenderedPageBreak/>
        <w:t>18.4. Измерение внешнего искрового промежутка.</w:t>
      </w:r>
      <w:r>
        <w:tab/>
        <w:t>Т, М</w:t>
      </w:r>
      <w:r>
        <w:tab/>
        <w:t>Длина внешнего искрового промежутка должна соответствовать данным табл. 26 (приложение 3.1).</w:t>
      </w:r>
    </w:p>
    <w:p w:rsidR="009C64D4" w:rsidRDefault="009C64D4" w:rsidP="009C64D4">
      <w:r>
        <w:t>-</w:t>
      </w:r>
    </w:p>
    <w:p w:rsidR="009C64D4" w:rsidRDefault="009C64D4" w:rsidP="009C64D4">
      <w:r>
        <w:t>18.5. Проверка расположения зон выхлопа.</w:t>
      </w:r>
      <w:r>
        <w:tab/>
        <w:t>Т, М</w:t>
      </w:r>
      <w:r>
        <w:tab/>
        <w:t>Зоны выхлопа разрядников разных фаз не должны пересекаться, и в них не должны находиться элементы конструкций и провода ВЛ.</w:t>
      </w:r>
      <w:r>
        <w:tab/>
        <w:t>В случае заземления выхлопных обойм разрядников допускается пересечение их зон выхлопа.</w:t>
      </w:r>
    </w:p>
    <w:p w:rsidR="009C64D4" w:rsidRDefault="009C64D4" w:rsidP="009C64D4"/>
    <w:p w:rsidR="009C64D4" w:rsidRDefault="009C64D4" w:rsidP="009C64D4">
      <w:r>
        <w:t>19. Сухие реакторы.</w:t>
      </w:r>
    </w:p>
    <w:p w:rsidR="009C64D4" w:rsidRDefault="009C64D4" w:rsidP="009C64D4">
      <w:r>
        <w:t>К, М - производятся в сроки, устанавливаемые 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19.1. Измерение сопротивления изоляции обмоток относительно болтов крепления.</w:t>
      </w:r>
      <w:r>
        <w:tab/>
        <w:t>К, М</w:t>
      </w:r>
      <w:r>
        <w:tab/>
        <w:t>После капитального ремонта - не ниже 0,5 МОм, в эксплуатации - не ниже 0,1 МОм.</w:t>
      </w:r>
      <w:r>
        <w:tab/>
        <w:t>Производится мегаомметром на напряжение 2500 В.</w:t>
      </w:r>
    </w:p>
    <w:p w:rsidR="009C64D4" w:rsidRDefault="009C64D4" w:rsidP="009C64D4">
      <w:r>
        <w:t>19.2. Испытание опорных изоляторов повышенным напряжением промышленной частоты.</w:t>
      </w:r>
      <w:r>
        <w:tab/>
        <w:t>К</w:t>
      </w:r>
      <w:r>
        <w:tab/>
        <w:t>См. табл. 5 (приложение 3.1). Продолжительность испытания - 1 мин.</w:t>
      </w:r>
      <w:r>
        <w:tab/>
        <w:t>Может производиться совместно с испытанием изоляторов ошиновки ячейки.</w:t>
      </w:r>
    </w:p>
    <w:p w:rsidR="009C64D4" w:rsidRDefault="009C64D4" w:rsidP="009C64D4"/>
    <w:p w:rsidR="009C64D4" w:rsidRDefault="009C64D4" w:rsidP="009C64D4">
      <w:r>
        <w:t>20. Трансформаторы тока.</w:t>
      </w:r>
    </w:p>
    <w:p w:rsidR="009C64D4" w:rsidRDefault="009C64D4" w:rsidP="009C64D4">
      <w:r>
        <w:t>К,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20.1. Измерение сопротивления изоляции:</w:t>
      </w:r>
      <w:r>
        <w:tab/>
        <w:t>К, М</w:t>
      </w:r>
      <w:r>
        <w:tab/>
      </w:r>
      <w:r>
        <w:tab/>
        <w:t>Производится у трансформаторов напряжением выше 1000 В мегаомметром на напряжение 2500 В.</w:t>
      </w:r>
    </w:p>
    <w:p w:rsidR="009C64D4" w:rsidRDefault="009C64D4" w:rsidP="009C64D4">
      <w:r>
        <w:t>1) первичных обмоток;</w:t>
      </w:r>
      <w:r>
        <w:tab/>
      </w:r>
      <w:r>
        <w:tab/>
        <w:t>Не нормируется.</w:t>
      </w:r>
      <w:r>
        <w:tab/>
        <w:t>Производится мегаомметром на напряжение 1000 В.</w:t>
      </w:r>
    </w:p>
    <w:p w:rsidR="009C64D4" w:rsidRDefault="009C64D4" w:rsidP="009C64D4">
      <w:r>
        <w:t>2) вторичных обмоток.</w:t>
      </w:r>
      <w:r>
        <w:tab/>
      </w:r>
      <w:r>
        <w:tab/>
        <w:t>Должно быть не ниже 1 МОм вместе с подсоединенными к ним цепями.</w:t>
      </w:r>
      <w:r>
        <w:tab/>
        <w:t>У трансформаторов тока ТФН-220 кВ при наличии вывода от экрана вторичной обмотки измеряется также сопротивление изоляции между экраном и вторичной обмоткой.</w:t>
      </w:r>
    </w:p>
    <w:p w:rsidR="009C64D4" w:rsidRDefault="009C64D4" w:rsidP="009C64D4">
      <w:r>
        <w:t>20.2. Измерение тангенса угла диэлектрических потерь tg  изоляции обмоток.</w:t>
      </w:r>
      <w:r>
        <w:tab/>
        <w:t>М</w:t>
      </w:r>
      <w:r>
        <w:tab/>
        <w:t>Предельные значения tg  изоляции обмоток трансформаторов тока с бумажно-масляной изоляцией приведены в табл. 27 (приложение 3.1). Измерения производятся при напряжении 10 кВ.</w:t>
      </w:r>
      <w:r>
        <w:tab/>
        <w:t>Производятся:</w:t>
      </w:r>
    </w:p>
    <w:p w:rsidR="009C64D4" w:rsidRDefault="009C64D4" w:rsidP="009C64D4">
      <w:r>
        <w:t>у трансформаторов тока напряжением 110 кВ и выше - при неудовлетворительных показателях качества залитого в них масла;</w:t>
      </w:r>
    </w:p>
    <w:p w:rsidR="009C64D4" w:rsidRDefault="009C64D4" w:rsidP="009C64D4">
      <w:r>
        <w:t>у трансформаторов тока напряжением 35 кВ - при ремонтных работах в ячейках (на присоединениях), где они установлены.</w:t>
      </w:r>
    </w:p>
    <w:p w:rsidR="009C64D4" w:rsidRDefault="009C64D4" w:rsidP="009C64D4">
      <w:r>
        <w:lastRenderedPageBreak/>
        <w:t>20.3. Испытание повышенным напряжением промышленной частоты:</w:t>
      </w:r>
      <w:r>
        <w:tab/>
        <w:t>М</w:t>
      </w:r>
      <w:r>
        <w:tab/>
      </w:r>
      <w:r>
        <w:tab/>
      </w:r>
    </w:p>
    <w:p w:rsidR="009C64D4" w:rsidRDefault="009C64D4" w:rsidP="009C64D4">
      <w:r>
        <w:t>1) изоляции первичных обмоток;</w:t>
      </w:r>
      <w:r>
        <w:tab/>
      </w:r>
      <w:r>
        <w:tab/>
        <w:t>Значения испытательного напряжения приведены в табл. 5 (приложение 3.1). Длительность испытания для трансформаторов тока с фарфоровой внешней изоляцией - 1 мин., с органической изоляцией - 5 мин.</w:t>
      </w:r>
    </w:p>
    <w:p w:rsidR="009C64D4" w:rsidRDefault="009C64D4" w:rsidP="009C64D4">
      <w:r>
        <w:t>Трансформаторы тока напряжением более 35 кВ повышенным напряжением не испытываются.</w:t>
      </w:r>
      <w:r>
        <w:tab/>
        <w:t>Допускается испытывать измерительные трансформаторы совместно с ошиновкой. В этом случае испытательное напряжение принимается по нормам, принятым для электрооборудования с самым низким уровнем испытательного напряжения. Испытание повышенным напряжением трансформаторов тока, соединенных с силовыми кабелями 6 - 10 кВ, производится без расшиновки вместе с кабелями по нормам, принятым для кабелей.</w:t>
      </w:r>
    </w:p>
    <w:p w:rsidR="009C64D4" w:rsidRDefault="009C64D4" w:rsidP="009C64D4">
      <w:r>
        <w:t>2) изоляция вторичных обмоток.</w:t>
      </w:r>
      <w:r>
        <w:tab/>
      </w:r>
      <w:r>
        <w:tab/>
        <w:t>Производится напряжением 1000 В в течение 1 мин.</w:t>
      </w:r>
      <w:r>
        <w:tab/>
      </w:r>
    </w:p>
    <w:p w:rsidR="009C64D4" w:rsidRDefault="009C64D4" w:rsidP="009C64D4">
      <w:r>
        <w:t>20.4. Снятие характеристик намагничивания.</w:t>
      </w:r>
      <w:r>
        <w:tab/>
        <w:t>К</w:t>
      </w:r>
      <w:r>
        <w:tab/>
        <w:t>Характеристика снимается при повышении напряжения на одной из вторичных обмоток до начала насыщения, но не выше 1800 В. При наличии у обмотки ответвлений характеристика снимается на рабочем ответвлении.</w:t>
      </w:r>
    </w:p>
    <w:p w:rsidR="009C64D4" w:rsidRDefault="009C64D4" w:rsidP="009C64D4">
      <w:r>
        <w:t>Допускается снятие только трех контрольных точек. Отличие от значений, измеренных на заводе-изготовителе, или от измеренных на исправном трансформаторе тока, однотипном с проверяемым, не должно превышать 10%.</w:t>
      </w:r>
      <w:r>
        <w:tab/>
        <w:t>Снятая характеристика сопоставляется с типовой характеристикой намагничивания или с характеристиками намагничивания исправных трансформаторов, однотипных с проверяемым.</w:t>
      </w:r>
    </w:p>
    <w:p w:rsidR="009C64D4" w:rsidRDefault="009C64D4" w:rsidP="009C64D4">
      <w:r>
        <w:t>20.5. Измерение коэффициента трансформации.</w:t>
      </w:r>
      <w:r>
        <w:tab/>
        <w:t>К</w:t>
      </w:r>
      <w:r>
        <w:tab/>
        <w:t>Отклонение измеренного коэффициента от паспортного или от измеренного на исправном трансформаторе, однотипном с проверяемым, не должно превышать 2%.</w:t>
      </w:r>
      <w:r>
        <w:tab/>
      </w:r>
    </w:p>
    <w:p w:rsidR="009C64D4" w:rsidRDefault="009C64D4" w:rsidP="009C64D4">
      <w:r>
        <w:t>20.6. Измерение сопротивления обмоток постоянному току.</w:t>
      </w:r>
      <w:r>
        <w:tab/>
        <w:t>К</w:t>
      </w:r>
      <w:r>
        <w:tab/>
        <w:t>Отклонение измеренного сопротивления от паспортного или от измеренного на других фазах не должно превышать 2%.</w:t>
      </w:r>
      <w:r>
        <w:tab/>
        <w:t>При сравнении измеренного значения с паспортными данными измеренное значение должно приводиться к заводской температуре.</w:t>
      </w:r>
    </w:p>
    <w:p w:rsidR="009C64D4" w:rsidRDefault="009C64D4" w:rsidP="009C64D4">
      <w:r>
        <w:t>20.7. Испытания трансформаторного масла.</w:t>
      </w:r>
      <w:r>
        <w:tab/>
        <w:t>М</w:t>
      </w:r>
      <w:r>
        <w:tab/>
        <w:t>Масло из трансформаторов тока 110 - 220 кВ испытывается согласно требованиям табл. 6 (приложение 3.1), пп. 1 - 3 один раз в два года.</w:t>
      </w:r>
      <w:r>
        <w:tab/>
        <w:t>Периодичность отбора проб масла при превышении "нормально допустимых" должна устанавливаться учащенной.</w:t>
      </w:r>
    </w:p>
    <w:p w:rsidR="009C64D4" w:rsidRDefault="009C64D4" w:rsidP="009C64D4">
      <w:r>
        <w:t>20.8. Испытания встроенных трансформаторов тока.</w:t>
      </w:r>
      <w:r>
        <w:tab/>
        <w:t>М</w:t>
      </w:r>
      <w:r>
        <w:tab/>
        <w:t>Испытания встроенных трансформаторов тока производятся по пп. 20.1, 20.3.2, 20.5, 20.6, 20.7.</w:t>
      </w:r>
    </w:p>
    <w:p w:rsidR="009C64D4" w:rsidRDefault="009C64D4" w:rsidP="009C64D4"/>
    <w:p w:rsidR="009C64D4" w:rsidRDefault="009C64D4" w:rsidP="009C64D4">
      <w:r>
        <w:t>20.9. Тепловизионный контроль.</w:t>
      </w:r>
      <w:r>
        <w:tab/>
        <w:t>М</w:t>
      </w:r>
      <w:r>
        <w:tab/>
        <w:t>Производится в соответствии с установленными нормами и инструкциями заводов-изготовителей.</w:t>
      </w:r>
      <w:r>
        <w:tab/>
      </w:r>
    </w:p>
    <w:p w:rsidR="009C64D4" w:rsidRDefault="009C64D4" w:rsidP="009C64D4"/>
    <w:p w:rsidR="009C64D4" w:rsidRDefault="009C64D4" w:rsidP="009C64D4">
      <w:r>
        <w:t>21. Электромагнитные трансформаторы напряжения.</w:t>
      </w:r>
    </w:p>
    <w:p w:rsidR="009C64D4" w:rsidRDefault="009C64D4" w:rsidP="009C64D4">
      <w:r>
        <w:t>М - производятся в сроки, устанавливаемые 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lastRenderedPageBreak/>
        <w:t>21.1. Измерение сопротивления изоляции:</w:t>
      </w:r>
      <w:r>
        <w:tab/>
        <w:t>М</w:t>
      </w:r>
      <w:r>
        <w:tab/>
      </w:r>
      <w:r>
        <w:tab/>
      </w:r>
    </w:p>
    <w:p w:rsidR="009C64D4" w:rsidRDefault="009C64D4" w:rsidP="009C64D4">
      <w:r>
        <w:t>1) первичных обмоток;</w:t>
      </w:r>
      <w:r>
        <w:tab/>
      </w:r>
      <w:r>
        <w:tab/>
        <w:t>Сопротивление изоляции трансформаторов напряжением до 35 кВ должно быть не менее 100 МОм, трансформаторов напряжением 110 - 220 кВ - не менее 30 МОм.</w:t>
      </w:r>
      <w:r>
        <w:tab/>
        <w:t>Производится мегаомметром на напряжение 2500 В.</w:t>
      </w:r>
    </w:p>
    <w:p w:rsidR="009C64D4" w:rsidRDefault="009C64D4" w:rsidP="009C64D4">
      <w:r>
        <w:t>2) вторичных обмоток.</w:t>
      </w:r>
      <w:r>
        <w:tab/>
      </w:r>
      <w:r>
        <w:tab/>
        <w:t>Сопротивление изоляции вторичных обмоток совместно с подключенными цепями, а также связующих обмоток каскадных трансформаторов должно быть не менее 1 МОм.</w:t>
      </w:r>
      <w:r>
        <w:tab/>
        <w:t>Производится мегаомметром на напряжение 1000 В.</w:t>
      </w:r>
    </w:p>
    <w:p w:rsidR="009C64D4" w:rsidRDefault="009C64D4" w:rsidP="009C64D4">
      <w:r>
        <w:t>21.2. Испытание трансформаторного масла</w:t>
      </w:r>
      <w:r>
        <w:tab/>
        <w:t>М</w:t>
      </w:r>
      <w:r>
        <w:tab/>
        <w:t>Масло испытывается на соответствие показателям табл. 6, пп. 1 - 3 с учетом примечания к таблице (приложение 3.1). Масло из трансформаторов напряжением до 35 кВ допускается не испытывать.</w:t>
      </w:r>
      <w:r>
        <w:tab/>
        <w:t>У маслонаполненных каскадных трансформаторов напряжения оценка состояния масла в отдельных ступенях производится по нормам, соответствующим напряжению ступени.</w:t>
      </w:r>
    </w:p>
    <w:p w:rsidR="009C64D4" w:rsidRDefault="009C64D4" w:rsidP="009C64D4">
      <w:r>
        <w:t>21.3. Тепловизионный контроль.</w:t>
      </w:r>
      <w:r>
        <w:tab/>
        <w:t>М</w:t>
      </w:r>
      <w:r>
        <w:tab/>
        <w:t>Производится в соответствии с установленными нормами и инструкциями заводов-изготовителей.</w:t>
      </w:r>
    </w:p>
    <w:p w:rsidR="009C64D4" w:rsidRDefault="009C64D4" w:rsidP="009C64D4"/>
    <w:p w:rsidR="009C64D4" w:rsidRDefault="009C64D4" w:rsidP="009C64D4">
      <w:r>
        <w:t>22. Комплектные распределительные устройства</w:t>
      </w:r>
    </w:p>
    <w:p w:rsidR="009C64D4" w:rsidRDefault="009C64D4" w:rsidP="009C64D4">
      <w:r>
        <w:t>внутренней и наружной установки.</w:t>
      </w:r>
    </w:p>
    <w:p w:rsidR="009C64D4" w:rsidRDefault="009C64D4" w:rsidP="009C64D4">
      <w:r>
        <w:t>К,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22.1. Измерение сопротивления изоляции:</w:t>
      </w:r>
      <w:r>
        <w:tab/>
        <w:t>К, М</w:t>
      </w:r>
      <w:r>
        <w:tab/>
      </w:r>
      <w:r>
        <w:tab/>
      </w:r>
    </w:p>
    <w:p w:rsidR="009C64D4" w:rsidRDefault="009C64D4" w:rsidP="009C64D4">
      <w:r>
        <w:t>1) первичных цепей;</w:t>
      </w:r>
      <w:r>
        <w:tab/>
      </w:r>
      <w:r>
        <w:tab/>
        <w:t>Сопротивление изоляции полностью собранных цепей должно быть не ниже значений, приведенных в табл. 15 (приложение 3.1).</w:t>
      </w:r>
    </w:p>
    <w:p w:rsidR="009C64D4" w:rsidRDefault="009C64D4" w:rsidP="009C64D4">
      <w:r>
        <w:t>Производится мегаомметром на напряжение 2500 В.</w:t>
      </w:r>
    </w:p>
    <w:p w:rsidR="009C64D4" w:rsidRDefault="009C64D4" w:rsidP="009C64D4">
      <w:r>
        <w:t>2) вторичных цепей.</w:t>
      </w:r>
      <w:r>
        <w:tab/>
      </w:r>
      <w:r>
        <w:tab/>
        <w:t>Производится в соответствии с указаниями раздела 28.</w:t>
      </w:r>
    </w:p>
    <w:p w:rsidR="009C64D4" w:rsidRDefault="009C64D4" w:rsidP="009C64D4">
      <w:r>
        <w:t>Производится мегаомметром на напряжение 1000 В.</w:t>
      </w:r>
    </w:p>
    <w:p w:rsidR="009C64D4" w:rsidRDefault="009C64D4" w:rsidP="009C64D4">
      <w:r>
        <w:t>22.2. Испытание повышенным напряжением промышленной частоты:</w:t>
      </w:r>
      <w:r>
        <w:tab/>
        <w:t>К</w:t>
      </w:r>
      <w:r>
        <w:tab/>
      </w:r>
      <w:r>
        <w:tab/>
      </w:r>
    </w:p>
    <w:p w:rsidR="009C64D4" w:rsidRDefault="009C64D4" w:rsidP="009C64D4">
      <w:r>
        <w:t>1) изоляции ячеек;</w:t>
      </w:r>
      <w:r>
        <w:tab/>
      </w:r>
      <w:r>
        <w:tab/>
        <w:t>Испытательное напряжение полностью смонтированных ячеек устанавливается согласно приведенным в табл. 5 (приложение 3.1). Продолжительность приложения испытательного напряжения для фарфоровой изоляции - 1 мин.; если изоляция ячеек содержит элементы из твердых органических материалов, продолжительность приложения испытательного напряжения - 5 мин.</w:t>
      </w:r>
      <w:r>
        <w:tab/>
        <w:t>Все выдвижные элементы с выключателями устанавливаются в рабочее положение (выключатели включены), выдвижные элементы с силовыми и измерительными трансформаторами, с разрядниками выкатываются в контрольное положение. Силовые кабели на время испытаний должны быть отсоединены.</w:t>
      </w:r>
    </w:p>
    <w:p w:rsidR="009C64D4" w:rsidRDefault="009C64D4" w:rsidP="009C64D4">
      <w:r>
        <w:t>2) изоляции вторичных цепей.</w:t>
      </w:r>
      <w:r>
        <w:tab/>
      </w:r>
      <w:r>
        <w:tab/>
        <w:t>Испытание должно производиться в соответствии с указаниями раздела 28.</w:t>
      </w:r>
    </w:p>
    <w:p w:rsidR="009C64D4" w:rsidRDefault="009C64D4" w:rsidP="009C64D4"/>
    <w:p w:rsidR="009C64D4" w:rsidRDefault="009C64D4" w:rsidP="009C64D4">
      <w:r>
        <w:lastRenderedPageBreak/>
        <w:t>22.3. Проверка соосности и вхождения подвижных контактов в неподвижные.</w:t>
      </w:r>
      <w:r>
        <w:tab/>
        <w:t>К, М</w:t>
      </w:r>
      <w:r>
        <w:tab/>
        <w:t>Несоосность контактов не должна превышать (4 - 5) мм. Вертикальный люфт ламелей разъединяющих контактов выкатной тележки должен быть в пределах (8 - 14) мм. Вхождение подвижных контактов в неподвижные должно быть не менее 15 мм, запас хода - не менее 2 мм.</w:t>
      </w:r>
      <w:r>
        <w:tab/>
      </w:r>
    </w:p>
    <w:p w:rsidR="009C64D4" w:rsidRDefault="009C64D4" w:rsidP="009C64D4">
      <w:r>
        <w:t>22.4. Измерение сопротивления постоянному току.</w:t>
      </w:r>
      <w:r>
        <w:tab/>
        <w:t>К</w:t>
      </w:r>
      <w:r>
        <w:tab/>
        <w:t>Сопротивление разъемных контактов должно соответствовать указаниям инструкций заводов-изготовителей, а при их отсутствии соответствовать данным, приведенным в табл. 27 (приложение 3.1).</w:t>
      </w:r>
    </w:p>
    <w:p w:rsidR="009C64D4" w:rsidRDefault="009C64D4" w:rsidP="009C64D4">
      <w:r>
        <w:t>Производится выборочно, если позволяет конструкция КРУ или КРУН, во вторичных цепях - только для контактов скользящего типа.</w:t>
      </w:r>
    </w:p>
    <w:p w:rsidR="009C64D4" w:rsidRDefault="009C64D4" w:rsidP="009C64D4">
      <w:r>
        <w:t>22.5. Контроль сборных шин.</w:t>
      </w:r>
      <w:r>
        <w:tab/>
        <w:t>М</w:t>
      </w:r>
      <w:r>
        <w:tab/>
        <w:t>Контроль контактных соединений сборных шин должен выполняться в соответствии с указаниями раздела 1.</w:t>
      </w:r>
    </w:p>
    <w:p w:rsidR="009C64D4" w:rsidRDefault="009C64D4" w:rsidP="009C64D4"/>
    <w:p w:rsidR="009C64D4" w:rsidRDefault="009C64D4" w:rsidP="009C64D4">
      <w:r>
        <w:t>22.6. Механические испытания.</w:t>
      </w:r>
      <w:r>
        <w:tab/>
        <w:t>К</w:t>
      </w:r>
      <w:r>
        <w:tab/>
        <w:t>Производится четырех-пятикратное выкатывание и вкатывание выдвижных элементов. Проверяется соосность разъединяющих контактов главной цепи, работа шторочного механизма, блокировок, фиксаторов.</w:t>
      </w:r>
      <w:r>
        <w:tab/>
      </w:r>
    </w:p>
    <w:p w:rsidR="009C64D4" w:rsidRDefault="009C64D4" w:rsidP="009C64D4"/>
    <w:p w:rsidR="009C64D4" w:rsidRDefault="009C64D4" w:rsidP="009C64D4">
      <w:r>
        <w:t>Примечания:</w:t>
      </w:r>
    </w:p>
    <w:p w:rsidR="009C64D4" w:rsidRDefault="009C64D4" w:rsidP="009C64D4">
      <w:r>
        <w:t>1. Комплектные распределительные устройства с элегазовой изоляцией испытываются с учетом указаний организации-изготовителя.</w:t>
      </w:r>
    </w:p>
    <w:p w:rsidR="009C64D4" w:rsidRDefault="009C64D4" w:rsidP="009C64D4">
      <w: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9C64D4" w:rsidRDefault="009C64D4" w:rsidP="009C64D4"/>
    <w:p w:rsidR="009C64D4" w:rsidRDefault="009C64D4" w:rsidP="009C64D4">
      <w:r>
        <w:t>23. Электродвигатели переменного тока.</w:t>
      </w:r>
    </w:p>
    <w:p w:rsidR="009C64D4" w:rsidRDefault="009C64D4" w:rsidP="009C64D4">
      <w:r>
        <w:t>К, Т,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23.1. Измерение сопротивления изоляции:</w:t>
      </w:r>
      <w:r>
        <w:tab/>
      </w:r>
      <w:r>
        <w:tab/>
        <w:t>У электродвигателей мощностью более 5 МВт измерения производятся в соответствии с установленными нормами и инструкциями заводов-изготовителей.</w:t>
      </w:r>
      <w:r>
        <w:tab/>
        <w:t>Сопротивление изоляции измеряется мегаомметром на напряжение:</w:t>
      </w:r>
    </w:p>
    <w:p w:rsidR="009C64D4" w:rsidRDefault="009C64D4" w:rsidP="009C64D4">
      <w:r>
        <w:t>500 В - у электродвигателей напряжением до 500 В;</w:t>
      </w:r>
    </w:p>
    <w:p w:rsidR="009C64D4" w:rsidRDefault="009C64D4" w:rsidP="009C64D4">
      <w:r>
        <w:t>1000 В - у электродвигателей напряжением до 1000 В;</w:t>
      </w:r>
    </w:p>
    <w:p w:rsidR="009C64D4" w:rsidRDefault="009C64D4" w:rsidP="009C64D4">
      <w:r>
        <w:t>2500 В - у электродвигателей напряжением выше 1000 В.</w:t>
      </w:r>
    </w:p>
    <w:p w:rsidR="009C64D4" w:rsidRDefault="009C64D4" w:rsidP="009C64D4">
      <w:r>
        <w:t>1) обмоток статора, у электродвигателей на напряжение выше 1000 В или мощностью от 1 МВт до 5 МВт;</w:t>
      </w:r>
      <w:r>
        <w:tab/>
        <w:t>К, Т</w:t>
      </w:r>
      <w:r>
        <w:tab/>
        <w:t>Сопротивление изоляции должно быть не ниже значений, приведенных в табл. 28 (приложение 3.1).</w:t>
      </w:r>
    </w:p>
    <w:p w:rsidR="009C64D4" w:rsidRDefault="009C64D4" w:rsidP="009C64D4"/>
    <w:p w:rsidR="009C64D4" w:rsidRDefault="009C64D4" w:rsidP="009C64D4">
      <w:r>
        <w:lastRenderedPageBreak/>
        <w:t>2) обмоток статора, у электродвигателей на напряжение до 1000 В;</w:t>
      </w:r>
      <w:r>
        <w:tab/>
        <w:t>К, Т</w:t>
      </w:r>
      <w:r>
        <w:tab/>
        <w:t>Сопротивление изоляции обмоток должно быть не менее 1 МОм при температуре 10 - 30 °C, а при температуре 60 °C - 0,5 МОм;</w:t>
      </w:r>
      <w:r>
        <w:tab/>
        <w:t>Значения сопротивлений относятся ко всем видам изоляции.</w:t>
      </w:r>
    </w:p>
    <w:p w:rsidR="009C64D4" w:rsidRDefault="009C64D4" w:rsidP="009C64D4">
      <w:r>
        <w:t>3) коэффициент абсорбции (отношение R60 / R15) обмоток статора электродвигателей напряжением выше 1000 В;</w:t>
      </w:r>
      <w:r>
        <w:tab/>
        <w:t>К, Т</w:t>
      </w:r>
      <w:r>
        <w:tab/>
        <w:t>Значение R60/R15 должно быть не ниже 1,3 у электродвигателей с термореактивной изоляцией и не ниже 1,2 у электродвигателей с микалентной компаундированной изоляцией.</w:t>
      </w:r>
      <w:r>
        <w:tab/>
        <w:t>Производится мегаомметром на напряжение 2500 В для электродвигателей мощностью от 1 до 5 МВт, а также меньшей мощности для электродвигателей наружной установки с микалентной компаундированной изоляцией.</w:t>
      </w:r>
    </w:p>
    <w:p w:rsidR="009C64D4" w:rsidRDefault="009C64D4" w:rsidP="009C64D4">
      <w:r>
        <w:t>4) обмоток ротора;</w:t>
      </w:r>
      <w:r>
        <w:tab/>
        <w:t>К, Т</w:t>
      </w:r>
      <w:r>
        <w:tab/>
        <w:t>Сопротивление изоляции должно быть не менее 0,2 МОм.</w:t>
      </w:r>
      <w:r>
        <w:tab/>
        <w:t>Производится у синхронных электродвигателей и асинхронных электродвигателей с фазным ротором напряжением 3 кВ и выше или мощностью более 1 МВт мегаомметром на напряжение 1000 В (допускается 500 В).</w:t>
      </w:r>
    </w:p>
    <w:p w:rsidR="009C64D4" w:rsidRDefault="009C64D4" w:rsidP="009C64D4">
      <w:r>
        <w:t>5) термоиндикаторов с соединительными проводами;</w:t>
      </w:r>
      <w:r>
        <w:tab/>
        <w:t>К</w:t>
      </w:r>
      <w:r>
        <w:tab/>
        <w:t>Не нормируется.</w:t>
      </w:r>
      <w:r>
        <w:tab/>
        <w:t>Производится мегаомметром на напряжение 250 В.</w:t>
      </w:r>
    </w:p>
    <w:p w:rsidR="009C64D4" w:rsidRDefault="009C64D4" w:rsidP="009C64D4">
      <w:r>
        <w:t>6) подшипников.</w:t>
      </w:r>
      <w:r>
        <w:tab/>
        <w:t>К</w:t>
      </w:r>
      <w:r>
        <w:tab/>
        <w:t>Не нормируется.</w:t>
      </w:r>
      <w:r>
        <w:tab/>
        <w:t>Производится у электродвигателей напряжением 3 кВ и выше, подшипники которых имеют изоляцию относительно корпуса, производятся относительно фундаментальной плиты при полностью собранных маслопроводах мегаомметром на напряжение 1000 В при ремонтах с выемкой ротора.</w:t>
      </w:r>
    </w:p>
    <w:p w:rsidR="009C64D4" w:rsidRDefault="009C64D4" w:rsidP="009C64D4">
      <w:r>
        <w:t>23.2. Оценка состояния изоляции обмоток электродвигателей перед включением.</w:t>
      </w:r>
      <w:r>
        <w:tab/>
        <w:t>К</w:t>
      </w:r>
      <w:r>
        <w:tab/>
        <w:t>Электродвигатели включаются без сушки, если значения сопротивления изоляции обмоток и коэффициента абсорбции не ниже значений, приведенных в п. 23.1.</w:t>
      </w:r>
    </w:p>
    <w:p w:rsidR="009C64D4" w:rsidRDefault="009C64D4" w:rsidP="009C64D4"/>
    <w:p w:rsidR="009C64D4" w:rsidRDefault="009C64D4" w:rsidP="009C64D4">
      <w:r>
        <w:t>23.3. Испытание повышенным напряжением промышленной частоты.</w:t>
      </w:r>
      <w:r>
        <w:tab/>
        <w:t>К</w:t>
      </w:r>
      <w:r>
        <w:tab/>
        <w:t>Значение испытательного напряжения принимается по табл. 29 (приложение 3.1).</w:t>
      </w:r>
    </w:p>
    <w:p w:rsidR="009C64D4" w:rsidRDefault="009C64D4" w:rsidP="009C64D4">
      <w:r>
        <w:t>По решению технического руководителя Потребителя испытание электродвигателей напряжением до 1000 В может не производиться.</w:t>
      </w:r>
    </w:p>
    <w:p w:rsidR="009C64D4" w:rsidRDefault="009C64D4" w:rsidP="009C64D4">
      <w:r>
        <w:t>23.4. Измерение сопротивления постоянному току:</w:t>
      </w:r>
      <w:r>
        <w:tab/>
        <w:t>К</w:t>
      </w:r>
      <w:r>
        <w:tab/>
      </w:r>
      <w:r>
        <w:tab/>
      </w:r>
    </w:p>
    <w:p w:rsidR="009C64D4" w:rsidRDefault="009C64D4" w:rsidP="009C64D4">
      <w:r>
        <w:t>1) обмоток статора и ротора;</w:t>
      </w:r>
      <w:r>
        <w:tab/>
      </w:r>
      <w:r>
        <w:tab/>
        <w:t>Измеренные значения сопротивлений различных фаз обмоток, приведенные к одинаковой температуре, не должны отличаться друг от друга и от исходных данных более чем на   2%.</w:t>
      </w:r>
      <w:r>
        <w:tab/>
        <w:t>Производится у электродвигателей напряжением 3 кВ и выше, сопротивление обмотки ротора измеряется у синхронных двигателей и электродвигателей с фазным ротором.</w:t>
      </w:r>
    </w:p>
    <w:p w:rsidR="009C64D4" w:rsidRDefault="009C64D4" w:rsidP="009C64D4">
      <w:r>
        <w:t>2) реостатов и пуско-регулировочных резисторов.</w:t>
      </w:r>
      <w:r>
        <w:tab/>
      </w:r>
      <w:r>
        <w:tab/>
        <w:t>Сопротивление не должно отличаться от исходных значений более чем на   10%.</w:t>
      </w:r>
      <w:r>
        <w:tab/>
        <w:t>У электродвигателей напряжение 3 кВ и выше производится на всех ответвлениях. У остальных измеряется общее сопротивление реостатов и пусковых резисторов и проверяется целостность отпаек.</w:t>
      </w:r>
    </w:p>
    <w:p w:rsidR="009C64D4" w:rsidRDefault="009C64D4" w:rsidP="009C64D4">
      <w:r>
        <w:t>23.5. Измерение зазоров между сталью ротора и статора.</w:t>
      </w:r>
      <w:r>
        <w:tab/>
        <w:t>К</w:t>
      </w:r>
      <w:r>
        <w:tab/>
        <w:t xml:space="preserve">У электродвигателей мощностью 1000 кВт и более, у всех электродвигателей ответственных механизмов, а также у электродвигателей с выносными подшипниками скольжения размеры воздушных зазоров в точках, расположенных по окружности ротора и сдвинутых относительно друг друга на угол 90°, или в точках, специально предусмотренных при изготовлении электродвигателя, не должны </w:t>
      </w:r>
      <w:r>
        <w:lastRenderedPageBreak/>
        <w:t>отличаться более чем на 10% от среднего размера.</w:t>
      </w:r>
      <w:r>
        <w:tab/>
        <w:t>Производится, если позволяет конструкция электродвигателя.</w:t>
      </w:r>
    </w:p>
    <w:p w:rsidR="009C64D4" w:rsidRDefault="009C64D4" w:rsidP="009C64D4">
      <w:r>
        <w:t>23.6. Измерение зазоров в подшипниках скольжения.</w:t>
      </w:r>
      <w:r>
        <w:tab/>
        <w:t>К</w:t>
      </w:r>
      <w:r>
        <w:tab/>
        <w:t>Увеличение зазоров в подшипниках скольжения сверх значений, приведенных в табл. 30 (приложение 3.1), указывает на необходимость перезаливки вкладыша.</w:t>
      </w:r>
      <w:r>
        <w:tab/>
      </w:r>
    </w:p>
    <w:p w:rsidR="009C64D4" w:rsidRDefault="009C64D4" w:rsidP="009C64D4">
      <w:r>
        <w:t>23.7. Проверка электродвигателя на холостом ходу или с ненагруженным механизмом.</w:t>
      </w:r>
      <w:r>
        <w:tab/>
        <w:t>К</w:t>
      </w:r>
      <w:r>
        <w:tab/>
        <w:t>Ток холостого хода не должен отличаться более чем на 10% от значения, указанного в каталоге или в инструкции завода-изготовителя. Продолжительность испытания - 1 час.</w:t>
      </w:r>
      <w:r>
        <w:tab/>
        <w:t>Производится у электродвигателей напряжением 3 кВ и выше и мощностью 100 кВт и более.</w:t>
      </w:r>
    </w:p>
    <w:p w:rsidR="009C64D4" w:rsidRDefault="009C64D4" w:rsidP="009C64D4">
      <w:r>
        <w:t>23.8. Измерение вибрации подшипников электродвигателя.</w:t>
      </w:r>
      <w:r>
        <w:tab/>
        <w:t>К, М</w:t>
      </w:r>
      <w:r>
        <w:tab/>
        <w:t>Вертикальная и поперечная составляющая вибрации, измеренные на подшипниках электродвигателей, сочлененных с механизмами, не должна превышать значений, указанных в заводских инструкциях. При отсутствии таких указаний см. табл. 31 (приложение 3.1).</w:t>
      </w:r>
    </w:p>
    <w:p w:rsidR="009C64D4" w:rsidRDefault="009C64D4" w:rsidP="009C64D4">
      <w:r>
        <w:t>Производится у электродвигателей напряжением 3 кВ и выше и электродвигателей ответственных механизмов.</w:t>
      </w:r>
    </w:p>
    <w:p w:rsidR="009C64D4" w:rsidRDefault="009C64D4" w:rsidP="009C64D4">
      <w:r>
        <w:t>23.9. Измерение разбега ротора в осевом направлении.</w:t>
      </w:r>
      <w:r>
        <w:tab/>
        <w:t>К</w:t>
      </w:r>
      <w:r>
        <w:tab/>
        <w:t>Не выше 4 мм, если в заводской инструкции не установлена другая норма.</w:t>
      </w:r>
      <w:r>
        <w:tab/>
        <w:t>Производится у электродвигателей, имеющих подшипники скольжения, ответственных механизмов или в случае выемки ротора.</w:t>
      </w:r>
    </w:p>
    <w:p w:rsidR="009C64D4" w:rsidRDefault="009C64D4" w:rsidP="009C64D4">
      <w:r>
        <w:t>23.10. Проверка работы электродвигателя под нагрузкой.</w:t>
      </w:r>
      <w:r>
        <w:tab/>
        <w:t>К</w:t>
      </w:r>
      <w:r>
        <w:tab/>
        <w:t>Производится при нагрузке электродвигателя не менее 50% номинальной.</w:t>
      </w:r>
      <w:r>
        <w:tab/>
        <w:t>Производится у электродвигателей напряжением выше 1000 В.</w:t>
      </w:r>
    </w:p>
    <w:p w:rsidR="009C64D4" w:rsidRDefault="009C64D4" w:rsidP="009C64D4">
      <w:r>
        <w:t>23.11. Гидравлические испытания воздухоохладителя.</w:t>
      </w:r>
      <w:r>
        <w:tab/>
        <w:t>К</w:t>
      </w:r>
      <w:r>
        <w:tab/>
        <w:t>Производится избыточным давлением 0,2 - 0,25 МПа (2 - 2,5 кгс/см2), если отсутствуют другие указания завода-изготовителя.</w:t>
      </w:r>
      <w:r>
        <w:tab/>
        <w:t>Продолжительность испытания - 5 - 10 мин.</w:t>
      </w:r>
    </w:p>
    <w:p w:rsidR="009C64D4" w:rsidRDefault="009C64D4" w:rsidP="009C64D4">
      <w:r>
        <w:t>23.12. Проверка исправности стержней короткозамкнутого ротора.</w:t>
      </w:r>
      <w:r>
        <w:tab/>
        <w:t>К</w:t>
      </w:r>
      <w:r>
        <w:tab/>
        <w:t>Стержни короткозамкнутых электродвигателей должны быть целыми.</w:t>
      </w:r>
      <w:r>
        <w:tab/>
        <w:t>Производится у асинхронных электродвигателей мощностью 100 кВт и более.</w:t>
      </w:r>
    </w:p>
    <w:p w:rsidR="009C64D4" w:rsidRDefault="009C64D4" w:rsidP="009C64D4">
      <w:r>
        <w:t>23.13. Испытание возбудителей.</w:t>
      </w:r>
      <w:r>
        <w:tab/>
      </w:r>
      <w:r>
        <w:tab/>
        <w:t>Производится у синхронных электродвигателей в соответствии с требованиями заводских инструкций.</w:t>
      </w:r>
      <w:r>
        <w:tab/>
      </w:r>
    </w:p>
    <w:p w:rsidR="009C64D4" w:rsidRDefault="009C64D4" w:rsidP="009C64D4"/>
    <w:p w:rsidR="009C64D4" w:rsidRDefault="009C64D4" w:rsidP="009C64D4">
      <w:r>
        <w:t>24. Машины постоянного тока.</w:t>
      </w:r>
    </w:p>
    <w:p w:rsidR="009C64D4" w:rsidRDefault="009C64D4" w:rsidP="009C64D4">
      <w:r>
        <w:t>К, Т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24.1. Оценка состояния обмоток.</w:t>
      </w:r>
      <w:r>
        <w:tab/>
        <w:t>К</w:t>
      </w:r>
      <w:r>
        <w:tab/>
        <w:t>Машины постоянного тока включаются без сушки при соблюдении следующих условий:</w:t>
      </w:r>
    </w:p>
    <w:p w:rsidR="009C64D4" w:rsidRDefault="009C64D4" w:rsidP="009C64D4">
      <w:r>
        <w:t>- машины напряжением до 500 В, если значение сопротивления изоляции обмоток не менее приведенного в табл. 32 (приложение 3.1);</w:t>
      </w:r>
    </w:p>
    <w:p w:rsidR="009C64D4" w:rsidRDefault="009C64D4" w:rsidP="009C64D4">
      <w:r>
        <w:lastRenderedPageBreak/>
        <w:t>- машины напряжением выше 500 В, если значение сопротивления изоляции обмоток не менее приведенного в табл. 32 (приложение 3.1) и значение коэффициента абсорбции не менее 1,2.</w:t>
      </w:r>
      <w:r>
        <w:tab/>
      </w:r>
    </w:p>
    <w:p w:rsidR="009C64D4" w:rsidRDefault="009C64D4" w:rsidP="009C64D4">
      <w:r>
        <w:t>24.2. Измерение сопротивления изоляции:</w:t>
      </w:r>
      <w:r>
        <w:tab/>
        <w:t>К, Т</w:t>
      </w:r>
      <w:r>
        <w:tab/>
      </w:r>
      <w:r>
        <w:tab/>
      </w:r>
    </w:p>
    <w:p w:rsidR="009C64D4" w:rsidRDefault="009C64D4" w:rsidP="009C64D4">
      <w:r>
        <w:t>1) обмоток;</w:t>
      </w:r>
      <w:r>
        <w:tab/>
      </w:r>
      <w:r>
        <w:tab/>
        <w:t>Измеренное значение сопротивления обмоток должно быть не ниже приведенных в табл. 32 (приложение 3.1). В эксплуатации сопротивление изоляции обмоток измеряется вместе с соединенными с ними цепями и кабелями.</w:t>
      </w:r>
      <w:r>
        <w:tab/>
        <w:t>Сопротивление изоляции обмоток измеряется относительно корпуса при номинальном напряжении обмотки до 500 В мегаомметром на напряжение 500 В, при номинальном напряжении обмотки выше 500 В - мегаомметром на напряжение 1000 В.</w:t>
      </w:r>
    </w:p>
    <w:p w:rsidR="009C64D4" w:rsidRDefault="009C64D4" w:rsidP="009C64D4">
      <w:r>
        <w:t>2) бандажей.</w:t>
      </w:r>
      <w:r>
        <w:tab/>
      </w:r>
      <w:r>
        <w:tab/>
        <w:t>Не менее 0,5 МОм.</w:t>
      </w:r>
      <w:r>
        <w:tab/>
        <w:t>Сопротивление изоляции бандажей измеряется относительно корпуса и удерживаемых им обмоток вместе с соединенными с ними цепями и кабелями.</w:t>
      </w:r>
    </w:p>
    <w:p w:rsidR="009C64D4" w:rsidRDefault="009C64D4" w:rsidP="009C64D4">
      <w:r>
        <w:t>24.3. Испытание изоляции повышенным напряжением промышленной частоты.</w:t>
      </w:r>
      <w:r>
        <w:tab/>
        <w:t>К</w:t>
      </w:r>
      <w:r>
        <w:tab/>
        <w:t>См. табл. 33 (приложение 3.1). Продолжительность испытания - 1 мин.</w:t>
      </w:r>
      <w:r>
        <w:tab/>
        <w:t>Не производится у машин мощностью до 200 кВт на напряжение до 440 В.</w:t>
      </w:r>
    </w:p>
    <w:p w:rsidR="009C64D4" w:rsidRDefault="009C64D4" w:rsidP="009C64D4">
      <w:r>
        <w:t>24.4. Измерение сопротивления постоянному току.</w:t>
      </w:r>
      <w:r>
        <w:tab/>
        <w:t>К</w:t>
      </w:r>
      <w:r>
        <w:tab/>
        <w:t>См. табл. 34 (приложение 3.1).</w:t>
      </w:r>
      <w:r>
        <w:tab/>
        <w:t>Измерения производятся при практически холодном состоянии машины.</w:t>
      </w:r>
    </w:p>
    <w:p w:rsidR="009C64D4" w:rsidRDefault="009C64D4" w:rsidP="009C64D4">
      <w:r>
        <w:t>24.5. Снятие характеристик холостого хода и испытание витковой изоляции.</w:t>
      </w:r>
      <w:r>
        <w:tab/>
        <w:t>К</w:t>
      </w:r>
      <w:r>
        <w:tab/>
        <w:t>Отклонение снятой характеристики от заводской не нормируется. При испытании витковой изоляции машин с числом полюсов более четырех среднее напряжение между соседними коллекторными пластинами не должно быть выше 24 В. Продолжительность испытания витковой изоляции - 3 - 5 мин.</w:t>
      </w:r>
      <w:r>
        <w:tab/>
        <w:t>Характеристика холостого хода снимается у генераторов постоянного тока. Подъем напряжения производится до значения, равного 130% номинального.</w:t>
      </w:r>
    </w:p>
    <w:p w:rsidR="009C64D4" w:rsidRDefault="009C64D4" w:rsidP="009C64D4">
      <w:r>
        <w:t>24.6. Измерение воздушных зазоров под полюсами.</w:t>
      </w:r>
      <w:r>
        <w:tab/>
        <w:t>К</w:t>
      </w:r>
      <w:r>
        <w:tab/>
        <w:t>Зазоры в диаметрально противоположных точках не должны отличаться один от другого более чем на   10% среднего зазора.</w:t>
      </w:r>
      <w:r>
        <w:tab/>
        <w:t>Измерение производится у генераторов, а также у электродвигателей мощностью более 3 кВт.</w:t>
      </w:r>
    </w:p>
    <w:p w:rsidR="009C64D4" w:rsidRDefault="009C64D4" w:rsidP="009C64D4">
      <w:r>
        <w:t>24.7. Проверка работы машины на холостом ходу.</w:t>
      </w:r>
      <w:r>
        <w:tab/>
        <w:t>К</w:t>
      </w:r>
      <w:r>
        <w:tab/>
        <w:t>Ток холостого хода не нормируется, оценивается рабочее состояние машины.</w:t>
      </w:r>
      <w:r>
        <w:tab/>
        <w:t>Производится не менее 1 ч.</w:t>
      </w:r>
    </w:p>
    <w:p w:rsidR="009C64D4" w:rsidRDefault="009C64D4" w:rsidP="009C64D4">
      <w:r>
        <w:t>24.8. Определение пределов регулирования частоты вращения.</w:t>
      </w:r>
      <w:r>
        <w:tab/>
        <w:t>К</w:t>
      </w:r>
      <w:r>
        <w:tab/>
        <w:t>Пределы регулирования должны соответствовать технологическим данным механизма.</w:t>
      </w:r>
      <w:r>
        <w:tab/>
        <w:t>Производится на холостом ходу и под нагрузкой у электродвигателей с регулируемой частотой вращения.</w:t>
      </w:r>
    </w:p>
    <w:p w:rsidR="009C64D4" w:rsidRDefault="009C64D4" w:rsidP="009C64D4"/>
    <w:p w:rsidR="009C64D4" w:rsidRDefault="009C64D4" w:rsidP="009C64D4">
      <w:r>
        <w:t>25. Электродные котлы.</w:t>
      </w:r>
    </w:p>
    <w:p w:rsidR="009C64D4" w:rsidRDefault="009C64D4" w:rsidP="009C64D4">
      <w:r>
        <w:t>К, Т или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25.1. Измерение сопротивления столба воды изолирующей вставки.</w:t>
      </w:r>
      <w:r>
        <w:tab/>
        <w:t>К, Т или М</w:t>
      </w:r>
      <w:r>
        <w:tab/>
        <w:t xml:space="preserve">Сопротивление столба воды (Ом) в каждой из вставок должно быть не менее 0,06Uф n, где </w:t>
      </w:r>
      <w:r>
        <w:lastRenderedPageBreak/>
        <w:t>Uф - фазное напряжение электродного котла, B; n - число изолирующих вставок всех котлов котельной.</w:t>
      </w:r>
    </w:p>
    <w:p w:rsidR="009C64D4" w:rsidRDefault="009C64D4" w:rsidP="009C64D4">
      <w:r>
        <w:t>Не менее 200n.</w:t>
      </w:r>
      <w:r>
        <w:tab/>
        <w:t>Измеряется у электродных котлов напряжением выше 1000 В.</w:t>
      </w:r>
    </w:p>
    <w:p w:rsidR="009C64D4" w:rsidRDefault="009C64D4" w:rsidP="009C64D4"/>
    <w:p w:rsidR="009C64D4" w:rsidRDefault="009C64D4" w:rsidP="009C64D4"/>
    <w:p w:rsidR="009C64D4" w:rsidRDefault="009C64D4" w:rsidP="009C64D4"/>
    <w:p w:rsidR="009C64D4" w:rsidRDefault="009C64D4" w:rsidP="009C64D4"/>
    <w:p w:rsidR="009C64D4" w:rsidRDefault="009C64D4" w:rsidP="009C64D4"/>
    <w:p w:rsidR="009C64D4" w:rsidRDefault="009C64D4" w:rsidP="009C64D4"/>
    <w:p w:rsidR="009C64D4" w:rsidRDefault="009C64D4" w:rsidP="009C64D4">
      <w:r>
        <w:t>Измеряется у электродных котлов напряжением до 1000 В.</w:t>
      </w:r>
    </w:p>
    <w:p w:rsidR="009C64D4" w:rsidRDefault="009C64D4" w:rsidP="009C64D4">
      <w:r>
        <w:t>25.2. Измерение удельного сопротивления питательной (сетевой) воды.</w:t>
      </w:r>
      <w:r>
        <w:tab/>
        <w:t>К, М</w:t>
      </w:r>
      <w:r>
        <w:tab/>
        <w:t>При 20 °C должно быть в пределах, указанных заводом-изготовителем.</w:t>
      </w:r>
      <w:r>
        <w:tab/>
        <w:t>Измеряется у электродных котлов перед пуском и при изменении источника водоснабжения, а при снабжении из открытых водоемов - не реже 4 раз в год.</w:t>
      </w:r>
    </w:p>
    <w:p w:rsidR="009C64D4" w:rsidRDefault="009C64D4" w:rsidP="009C64D4">
      <w:r>
        <w:t>25.3. Испытание повышенным напряжением промышленной частоты:</w:t>
      </w:r>
      <w:r>
        <w:tab/>
        <w:t>К</w:t>
      </w:r>
      <w:r>
        <w:tab/>
        <w:t>Продолжительность испытания - 1 мин.</w:t>
      </w:r>
      <w:r>
        <w:tab/>
        <w:t>-</w:t>
      </w:r>
    </w:p>
    <w:p w:rsidR="009C64D4" w:rsidRDefault="009C64D4" w:rsidP="009C64D4">
      <w:r>
        <w:t>1) изоляции корпуса котла вместе с изолирующими вставками, освобожденными от воды;</w:t>
      </w:r>
      <w:r>
        <w:tab/>
      </w:r>
      <w:r>
        <w:tab/>
        <w:t>См. табл. 5 (приложение 3.1).</w:t>
      </w:r>
      <w:r>
        <w:tab/>
        <w:t>-</w:t>
      </w:r>
    </w:p>
    <w:p w:rsidR="009C64D4" w:rsidRDefault="009C64D4" w:rsidP="009C64D4">
      <w:r>
        <w:t>2) изолирующих вставок.</w:t>
      </w:r>
      <w:r>
        <w:tab/>
      </w:r>
      <w:r>
        <w:tab/>
        <w:t>Производится двукратным номинальным фазным напряжением.</w:t>
      </w:r>
      <w:r>
        <w:tab/>
        <w:t>-</w:t>
      </w:r>
    </w:p>
    <w:p w:rsidR="009C64D4" w:rsidRDefault="009C64D4" w:rsidP="009C64D4">
      <w:r>
        <w:t>25.4. Измерение сопротивления изоляции котла без воды.</w:t>
      </w:r>
      <w:r>
        <w:tab/>
        <w:t>К</w:t>
      </w:r>
      <w:r>
        <w:tab/>
        <w:t>Не менее 0,5 МОм, если заводом-изготовителем не оговорены более высокие требования.</w:t>
      </w:r>
      <w:r>
        <w:tab/>
        <w:t>Измеряется в положении электродов при максимальной и минимальной мощности по отношению к корпусу мегаомметром на напряжение 2500 В.</w:t>
      </w:r>
    </w:p>
    <w:p w:rsidR="009C64D4" w:rsidRDefault="009C64D4" w:rsidP="009C64D4">
      <w:r>
        <w:t>25.5. Проверка действия защитной аппаратуры котла.</w:t>
      </w:r>
      <w:r>
        <w:tab/>
        <w:t>К, Т, М</w:t>
      </w:r>
      <w:r>
        <w:tab/>
        <w:t>Производится в соответствии с местными инструкциями и инструкциями заводов-изготовителей.</w:t>
      </w:r>
      <w:r>
        <w:tab/>
      </w:r>
    </w:p>
    <w:p w:rsidR="009C64D4" w:rsidRDefault="009C64D4" w:rsidP="009C64D4">
      <w:r>
        <w:t xml:space="preserve"> </w:t>
      </w:r>
    </w:p>
    <w:p w:rsidR="009C64D4" w:rsidRDefault="009C64D4" w:rsidP="009C64D4"/>
    <w:p w:rsidR="009C64D4" w:rsidRDefault="009C64D4" w:rsidP="009C64D4">
      <w:r>
        <w:t>26. Заземляющие устройства.</w:t>
      </w:r>
    </w:p>
    <w:p w:rsidR="009C64D4" w:rsidRDefault="009C64D4" w:rsidP="009C64D4">
      <w:r>
        <w:t>К, Т,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26.1. Проверка соединений заземлителей с заземляемыми элементами, в том числе с естественными заземлителями.</w:t>
      </w:r>
      <w:r>
        <w:tab/>
        <w:t>К, М</w:t>
      </w:r>
      <w:r>
        <w:tab/>
        <w:t xml:space="preserve">Проверка производится для выявления обрывов и других дефектов путем осмотра, простукивания молотком и измерения переходных сопротивлений. Проверка соединения с естественными заземлителями производится после </w:t>
      </w:r>
      <w:r>
        <w:lastRenderedPageBreak/>
        <w:t>ремонта заземлителей.</w:t>
      </w:r>
      <w:r>
        <w:tab/>
        <w:t>В случае измерения переходных сопротивлений следует учитывать, что сопротивление исправного соединения не превышает 0,05 Ом.</w:t>
      </w:r>
    </w:p>
    <w:p w:rsidR="009C64D4" w:rsidRDefault="009C64D4" w:rsidP="009C64D4">
      <w:r>
        <w:t>У кранов проверка наличия цепи должна производится не реже 1 раза в год.</w:t>
      </w:r>
    </w:p>
    <w:p w:rsidR="009C64D4" w:rsidRDefault="009C64D4" w:rsidP="009C64D4">
      <w:r>
        <w:t>26.2. Проверка напряжения прикосновения на территории электроустановки и напряжения на заземляющем устройстве.</w:t>
      </w:r>
      <w:r>
        <w:tab/>
        <w:t>К, М</w:t>
      </w:r>
      <w:r>
        <w:tab/>
        <w:t>Наибольшее напряжение не должно превышать:</w:t>
      </w:r>
    </w:p>
    <w:p w:rsidR="009C64D4" w:rsidRDefault="009C64D4" w:rsidP="009C64D4">
      <w:r>
        <w:t>500 В при длительности воздействия 0,1 с;</w:t>
      </w:r>
    </w:p>
    <w:p w:rsidR="009C64D4" w:rsidRDefault="009C64D4" w:rsidP="009C64D4">
      <w:r>
        <w:t>400 В при длительности воздействия 0,2 с;</w:t>
      </w:r>
    </w:p>
    <w:p w:rsidR="009C64D4" w:rsidRDefault="009C64D4" w:rsidP="009C64D4">
      <w:r>
        <w:t>200 В при длительности воздействия 0,5 с;</w:t>
      </w:r>
    </w:p>
    <w:p w:rsidR="009C64D4" w:rsidRDefault="009C64D4" w:rsidP="009C64D4">
      <w:r>
        <w:t>130 В при длительности воздействия 0,7 с;</w:t>
      </w:r>
    </w:p>
    <w:p w:rsidR="009C64D4" w:rsidRDefault="009C64D4" w:rsidP="009C64D4">
      <w:r>
        <w:t>100 В при длительности воздействия 1 с;</w:t>
      </w:r>
    </w:p>
    <w:p w:rsidR="009C64D4" w:rsidRDefault="009C64D4" w:rsidP="009C64D4">
      <w:r>
        <w:t>65 В при длительности воздействия от 1 с до 5 с.</w:t>
      </w:r>
    </w:p>
    <w:p w:rsidR="009C64D4" w:rsidRDefault="009C64D4" w:rsidP="009C64D4">
      <w:r>
        <w:t>Промежуточные допустимые напряжения в интервале времени от 0,1 с до 1 с следует определять интерполяцией.</w:t>
      </w:r>
      <w:r>
        <w:tab/>
        <w:t>Производится в электроустановках, выполненных по нормам на напряжение прикосновения в контрольных точках, в которых значения напряжения прикосновения определены при проектировании, после капитального ремонта заземлителей.</w:t>
      </w:r>
    </w:p>
    <w:p w:rsidR="009C64D4" w:rsidRDefault="009C64D4" w:rsidP="009C64D4">
      <w:r>
        <w:t>За длительность воздействия принимается суммарное время действия резервной релейной защиты и собственного времени отключения выключателей.</w:t>
      </w:r>
    </w:p>
    <w:p w:rsidR="009C64D4" w:rsidRDefault="009C64D4" w:rsidP="009C64D4">
      <w:r>
        <w:t>26.3. Проверка состояния элементов заземляющего устройства, находящихся в земле:</w:t>
      </w:r>
      <w:r>
        <w:tab/>
      </w:r>
      <w:r>
        <w:tab/>
        <w:t>Проверка коррозионного состояния производится не реже 1 раза в 12 лет. Элемент заземлителя должен быть заменен, если разрушено более 50% его сечения.</w:t>
      </w:r>
      <w:r>
        <w:tab/>
      </w:r>
    </w:p>
    <w:p w:rsidR="009C64D4" w:rsidRDefault="009C64D4" w:rsidP="009C64D4">
      <w:r>
        <w:t>1) электроустановок, кроме ВЛ;</w:t>
      </w:r>
      <w:r>
        <w:tab/>
        <w:t>М</w:t>
      </w:r>
      <w:r>
        <w:tab/>
        <w:t>Проверка заземлителей в ОРУ электростанций и подстанций производится выборочно,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w:t>
      </w:r>
      <w:r>
        <w:tab/>
        <w:t>В ЗРУ осмотр элементов заземлителей производится по решению технического руководителя Потребителя.</w:t>
      </w:r>
    </w:p>
    <w:p w:rsidR="009C64D4" w:rsidRDefault="009C64D4" w:rsidP="009C64D4">
      <w:r>
        <w:t>2) ВЛ.</w:t>
      </w:r>
      <w:r>
        <w:tab/>
      </w:r>
      <w:r>
        <w:tab/>
        <w:t>На ВЛ выборочная проверка со вскрытием грунта производится не менее чем у 2% опор от общего числа опор с заземлителями.</w:t>
      </w:r>
      <w:r>
        <w:tab/>
        <w:t>Проверку следует производить в населенной местности, на участках с наиболее агрессивными, выдуваемыми и плохопроводящими грунтами.</w:t>
      </w:r>
    </w:p>
    <w:p w:rsidR="009C64D4" w:rsidRDefault="009C64D4" w:rsidP="009C64D4">
      <w:r>
        <w:t>26.4. Измерение сопротивлений заземляющих устройств:</w:t>
      </w:r>
      <w:r>
        <w:tab/>
      </w:r>
      <w:r>
        <w:tab/>
      </w:r>
      <w:r>
        <w:tab/>
      </w:r>
    </w:p>
    <w:p w:rsidR="009C64D4" w:rsidRDefault="009C64D4" w:rsidP="009C64D4">
      <w:r>
        <w:t>1) опор воздушных линий электропередачи;</w:t>
      </w:r>
      <w:r>
        <w:tab/>
        <w:t>К, Т, М</w:t>
      </w:r>
      <w:r>
        <w:tab/>
        <w:t>Значения сопротивлений заземлителей опор приведены в табл. 35 (приложение 3.1).</w:t>
      </w:r>
      <w:r>
        <w:tab/>
        <w:t>Производятся после ремонтов, но не реже 1 раза в 6 лет для ВЛ напряжением до 1000 В и 12 лет для ВЛ выше 1000 В на опорах с разрядниками и другим электрооборудованием и выборочно у 2% металлических и железобетонных опор на участках в населенной местности. Измерения производятся также после реконструкции и ремонта заземляющих устройств, а также при обнаружении разрушения или следов перекрытия изоляторов электрической дугой.</w:t>
      </w:r>
    </w:p>
    <w:p w:rsidR="009C64D4" w:rsidRDefault="009C64D4" w:rsidP="009C64D4">
      <w:r>
        <w:t>2) электроустановок, кроме воздушных линий электропередачи.</w:t>
      </w:r>
      <w:r>
        <w:tab/>
        <w:t>К, Т, М</w:t>
      </w:r>
      <w:r>
        <w:tab/>
        <w:t>Значения сопротивлений заземляющих устройств электроустановок приведены в табл. 36 (приложение 3.1).</w:t>
      </w:r>
    </w:p>
    <w:p w:rsidR="009C64D4" w:rsidRDefault="009C64D4" w:rsidP="009C64D4"/>
    <w:p w:rsidR="009C64D4" w:rsidRDefault="009C64D4" w:rsidP="009C64D4">
      <w:r>
        <w:lastRenderedPageBreak/>
        <w:t>26.5. Проверка состояния пробивных предохранителей в установках напряжением до 1000 В.</w:t>
      </w:r>
      <w:r>
        <w:tab/>
        <w:t>К, Т</w:t>
      </w:r>
      <w:r>
        <w:tab/>
        <w:t>Предохранители должны быть исправными и соответствовать номинальному напряжению сети.</w:t>
      </w:r>
      <w:r>
        <w:tab/>
        <w:t>Производится не реже 1 раза в 6 лет, а также при предположении о срабатывании.</w:t>
      </w:r>
    </w:p>
    <w:p w:rsidR="009C64D4" w:rsidRDefault="009C64D4" w:rsidP="009C64D4"/>
    <w:p w:rsidR="009C64D4" w:rsidRDefault="009C64D4" w:rsidP="009C64D4">
      <w:r>
        <w:t>27. Стационарные, передвижные, комплектные</w:t>
      </w:r>
    </w:p>
    <w:p w:rsidR="009C64D4" w:rsidRDefault="009C64D4" w:rsidP="009C64D4">
      <w:r>
        <w:t>переносные испытательные установки.</w:t>
      </w:r>
    </w:p>
    <w:p w:rsidR="009C64D4" w:rsidRDefault="009C64D4" w:rsidP="009C64D4">
      <w:r>
        <w:t>К,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27.1. Измерение сопротивления изоляции:</w:t>
      </w:r>
      <w:r>
        <w:tab/>
      </w:r>
      <w:r>
        <w:tab/>
      </w:r>
      <w:r>
        <w:tab/>
      </w:r>
    </w:p>
    <w:p w:rsidR="009C64D4" w:rsidRDefault="009C64D4" w:rsidP="009C64D4">
      <w:r>
        <w:t>1) цепей и аппаратуры напряжением выше 1000 В;</w:t>
      </w:r>
      <w:r>
        <w:tab/>
        <w:t>К</w:t>
      </w:r>
      <w:r>
        <w:tab/>
        <w:t>Сопротивление изоляции не нормируется.</w:t>
      </w:r>
      <w:r>
        <w:tab/>
        <w:t>Измерение производится мегаомметром на напряжение 2500 В.</w:t>
      </w:r>
    </w:p>
    <w:p w:rsidR="009C64D4" w:rsidRDefault="009C64D4" w:rsidP="009C64D4">
      <w:r>
        <w:t>2) цепей и аппаратуры напряжением до 1000 В.</w:t>
      </w:r>
      <w:r>
        <w:tab/>
      </w:r>
      <w:r>
        <w:tab/>
        <w:t>Сопротивление должно быть не менее 1 МОм.</w:t>
      </w:r>
      <w:r>
        <w:tab/>
        <w:t>То же, на напряжение 1000 В.</w:t>
      </w:r>
    </w:p>
    <w:p w:rsidR="009C64D4" w:rsidRDefault="009C64D4" w:rsidP="009C64D4">
      <w:r>
        <w:t>27.2. Испытание повышенным напряжением промышленной частоты.</w:t>
      </w:r>
      <w:r>
        <w:tab/>
        <w:t>К</w:t>
      </w:r>
      <w:r>
        <w:tab/>
        <w:t>Испытательное напряжение принимается согласно заводским инструкциям или техническим условиям и должно быть не ниже 115% номинального напряжения испытательной установки. Продолжительность испытания - 1 мин.</w:t>
      </w:r>
      <w:r>
        <w:tab/>
        <w:t>Испытываются цепи высокого напряжения испытательных установок, испытательных аппаратов, мостов для измерения диэлектрических потерь, эталонных конденсаторов и других элементов высокого напряжения испытательных схем.</w:t>
      </w:r>
    </w:p>
    <w:p w:rsidR="009C64D4" w:rsidRDefault="009C64D4" w:rsidP="009C64D4">
      <w:r>
        <w:t>27.3. Проверка исправности измерительных устройств и испытательных трансформаторов.</w:t>
      </w:r>
      <w:r>
        <w:tab/>
        <w:t>К</w:t>
      </w:r>
      <w:r>
        <w:tab/>
        <w:t>Классы точности и коэффициенты трансформации должны соответствовать паспорту.</w:t>
      </w:r>
      <w:r>
        <w:tab/>
        <w:t>Проверяется точность измерения мостов, измерительных приборов и устройств. Исправность обмоток испытательных и измерительных трансформаторов оценивается измерением коэффициента трансформации и класса точности.</w:t>
      </w:r>
    </w:p>
    <w:p w:rsidR="009C64D4" w:rsidRDefault="009C64D4" w:rsidP="009C64D4">
      <w:r>
        <w:t>27.4. Проверка действия блокировочных устройств, средств сигнализации и защиты испытательных установок.</w:t>
      </w:r>
      <w:r>
        <w:tab/>
        <w:t>К</w:t>
      </w:r>
      <w:r>
        <w:tab/>
        <w:t>Все блокировочные устройства, средства сигнализации и защиты должны быть исправными и работать четко в заданном режиме.</w:t>
      </w:r>
      <w:r>
        <w:tab/>
        <w:t>Производится 3 - 5 операций по проверке действия защитных и предупредительных элементов испытательной установки при имитации различных режимов ее работы.</w:t>
      </w:r>
    </w:p>
    <w:p w:rsidR="009C64D4" w:rsidRDefault="009C64D4" w:rsidP="009C64D4">
      <w:r>
        <w:t>27.5. Проверка интенсивности рентгеновского излучения кенотронов испытательных установок.</w:t>
      </w:r>
      <w:r>
        <w:tab/>
        <w:t>К</w:t>
      </w:r>
      <w:r>
        <w:tab/>
        <w:t>Допустимая мощность дозы рентгеновского излучения в любой доступной точке установки на расстоянии 5 - 10 см от поверхности защиты (кожуха) не должна превышать 0,02 нКл/(г•с) (0,28 мР/час или 0,08 мкР/с). Значение допустимой дозы излучения дано из расчета 36-часовой рабочей недели. В случае иной продолжительности эти значения должны быть умножены на коэффициент 36/t, где t - фактическая продолжительность рабочей недели, час.</w:t>
      </w:r>
      <w:r>
        <w:tab/>
        <w:t xml:space="preserve">Производится в тех случаях, когда при проведении капитального ремонта испытательной установки было изменено расположение в ней кенотронов. Дозиметрическая проверка эффективности защиты от рентгеновского излучения осуществляется при наибольших значениях напряжения и тока на </w:t>
      </w:r>
      <w:r>
        <w:lastRenderedPageBreak/>
        <w:t>аноде кенотрона. Эффективность защиты от рентгеновского излучения определяется измерением мощности дозы излучения микрорентгенометром МРМ-2 или дозиметром Кура.</w:t>
      </w:r>
    </w:p>
    <w:p w:rsidR="009C64D4" w:rsidRDefault="009C64D4" w:rsidP="009C64D4"/>
    <w:p w:rsidR="009C64D4" w:rsidRDefault="009C64D4" w:rsidP="009C64D4">
      <w:r>
        <w:t>28. Электроустановки, аппараты, вторичные цепи,</w:t>
      </w:r>
    </w:p>
    <w:p w:rsidR="009C64D4" w:rsidRDefault="009C64D4" w:rsidP="009C64D4">
      <w:r>
        <w:t>нормы испытаний которых не определены в разделах 2 - 27,</w:t>
      </w:r>
    </w:p>
    <w:p w:rsidR="009C64D4" w:rsidRDefault="009C64D4" w:rsidP="009C64D4">
      <w:r>
        <w:t>и электропроводки напряжением до 1000 В.</w:t>
      </w:r>
    </w:p>
    <w:p w:rsidR="009C64D4" w:rsidRDefault="009C64D4" w:rsidP="009C64D4">
      <w:r>
        <w:t>К, Т, М - производятся в сроки, устанавливаемые</w:t>
      </w:r>
    </w:p>
    <w:p w:rsidR="009C64D4" w:rsidRDefault="009C64D4" w:rsidP="009C64D4">
      <w:r>
        <w:t>системой ППР</w:t>
      </w:r>
    </w:p>
    <w:p w:rsidR="009C64D4" w:rsidRDefault="009C64D4" w:rsidP="009C64D4"/>
    <w:p w:rsidR="009C64D4" w:rsidRDefault="009C64D4" w:rsidP="009C64D4">
      <w:r>
        <w:t>Наименование испытания</w:t>
      </w:r>
      <w:r>
        <w:tab/>
        <w:t>Вид испытания</w:t>
      </w:r>
      <w:r>
        <w:tab/>
        <w:t>Нормы испытания</w:t>
      </w:r>
      <w:r>
        <w:tab/>
        <w:t>Указания</w:t>
      </w:r>
    </w:p>
    <w:p w:rsidR="009C64D4" w:rsidRDefault="009C64D4" w:rsidP="009C64D4">
      <w:r>
        <w:t>28.1. Измерение сопротивления изоляции.</w:t>
      </w:r>
      <w:r>
        <w:tab/>
        <w:t>К, Т, М</w:t>
      </w:r>
      <w:r>
        <w:tab/>
        <w:t>См. табл. 37 (Приложение 3.1).</w:t>
      </w:r>
      <w:r>
        <w:tab/>
        <w:t>-</w:t>
      </w:r>
    </w:p>
    <w:p w:rsidR="009C64D4" w:rsidRDefault="009C64D4" w:rsidP="009C64D4">
      <w:r>
        <w:t>28.2. Испытание повышенным напряжением промышленной частоты электротехнических изделий напряжением выше 12 В переменного тока и 120 В постоянного тока, в том числе:</w:t>
      </w:r>
      <w:r>
        <w:tab/>
        <w:t>К</w:t>
      </w:r>
      <w:r>
        <w:tab/>
        <w:t>Длительность приложения напряжения (Uисп) - 1 мин.</w:t>
      </w:r>
      <w:r>
        <w:tab/>
      </w:r>
    </w:p>
    <w:p w:rsidR="009C64D4" w:rsidRDefault="009C64D4" w:rsidP="009C64D4">
      <w:r>
        <w:t>1) изоляция обмоток и токоведущего кабеля переносного электроинструмента относительно корпуса и наружных металлических деталей;</w:t>
      </w:r>
      <w:r>
        <w:tab/>
      </w:r>
      <w:r>
        <w:tab/>
        <w:t>Для электроинструмента на напряжение до 50 В Uисп принимается 550 В.</w:t>
      </w:r>
    </w:p>
    <w:p w:rsidR="009C64D4" w:rsidRDefault="009C64D4" w:rsidP="009C64D4">
      <w:r>
        <w:t>Для электроинструмента на напряжение выше 50 В и мощности до 1 кВт - 900 В, при мощности более 1 кВт - 1350 В.</w:t>
      </w:r>
      <w:r>
        <w:tab/>
        <w:t>У электроинструмента с корпусом из изоляционного материала на время испытаний должны быть обернуты металлической фольгой и соединены с заземлителем корпус и соединенные с ним детали. При сопротивлении изоляции более 10 МОм испытание повышенным напряжением может быть заменено измерением одноминутного сопротивления изоляции мегаомметром на напряжение 2500 В.</w:t>
      </w:r>
    </w:p>
    <w:p w:rsidR="009C64D4" w:rsidRDefault="009C64D4" w:rsidP="009C64D4">
      <w:r>
        <w:t>2) изоляции обмоток понижающих трансформаторов.</w:t>
      </w:r>
      <w:r>
        <w:tab/>
      </w:r>
      <w:r>
        <w:tab/>
        <w:t>Испытательное напряжение должно быть 1350 В при номинальном напряжении первичной обмотки трансформатора 127 - 220 В и 1800 В при номинальном напряжении первичной обмотки 380 - 440 В.</w:t>
      </w:r>
      <w:r>
        <w:tab/>
        <w:t>Испытательное напряжение прикладывается поочередно к каждой из обмоток. При этом остальные обмотки должны быть соединены с заземленным корпусом и магнитопроводом.</w:t>
      </w:r>
    </w:p>
    <w:p w:rsidR="009C64D4" w:rsidRDefault="009C64D4" w:rsidP="009C64D4">
      <w:r>
        <w:t>28.3. Испытание повышенным напряжением промышленной частоты силовых и вторичных цепей рабочим напряжением выше 50 В переменного тока, не содержащих устройств с микроэлектронными элементами:</w:t>
      </w:r>
      <w:r>
        <w:tab/>
        <w:t>К</w:t>
      </w:r>
      <w:r>
        <w:tab/>
        <w:t>Продолжительность испытания - 1 мин. Испытательное напряжение - 1000 В.</w:t>
      </w:r>
      <w:r>
        <w:tab/>
      </w:r>
    </w:p>
    <w:p w:rsidR="009C64D4" w:rsidRDefault="009C64D4" w:rsidP="009C64D4">
      <w:r>
        <w:t>1) изоляции распределительных устройств элементов приводов выключателей, короткозамыкателей, отделителей, аппаратов, а также вторичных цепей управления, защиты, автоматики, телемеханики и т.д.;</w:t>
      </w:r>
      <w:r>
        <w:tab/>
      </w:r>
      <w:r>
        <w:tab/>
      </w:r>
      <w:r>
        <w:tab/>
        <w:t>См. также главу 3 п. 3.6.23. При проведении испытаний мегаомметром на 2500 В можно не проводить измерений мегаомметром на 500 - 1000 В.</w:t>
      </w:r>
    </w:p>
    <w:p w:rsidR="009C64D4" w:rsidRDefault="009C64D4" w:rsidP="009C64D4">
      <w:r>
        <w:t>2) изоляции силовых и осветительных электропроводок.</w:t>
      </w:r>
      <w:r>
        <w:tab/>
      </w:r>
      <w:r>
        <w:tab/>
      </w:r>
      <w:r>
        <w:tab/>
        <w:t>Производится в случае, если сопротивление изоляции оказалось ниже 1 МОм.</w:t>
      </w:r>
    </w:p>
    <w:p w:rsidR="009C64D4" w:rsidRDefault="009C64D4" w:rsidP="009C64D4">
      <w:r>
        <w:lastRenderedPageBreak/>
        <w:t>28.4. Проверка срабатывания защиты при системе питания с заземленной нейтралью (TN-C, TN-C-S, TN-S).</w:t>
      </w:r>
      <w:r>
        <w:tab/>
        <w:t>К, Т, М</w:t>
      </w:r>
      <w:r>
        <w:tab/>
        <w:t>При замыкании на нулевой защитный проводник ток однофазного короткого замыкания должен составлять не менее:</w:t>
      </w:r>
    </w:p>
    <w:p w:rsidR="009C64D4" w:rsidRDefault="009C64D4" w:rsidP="009C64D4">
      <w:r>
        <w:t>трехкратного значения номинального тока плавкой вставки предохранителя;</w:t>
      </w:r>
    </w:p>
    <w:p w:rsidR="009C64D4" w:rsidRDefault="009C64D4" w:rsidP="009C64D4">
      <w:r>
        <w:t>трехкратного значения номинального тока нерегулируемого расцепителя автоматического выключателя с обратнозависимой от тока характеристикой;</w:t>
      </w:r>
    </w:p>
    <w:p w:rsidR="009C64D4" w:rsidRDefault="009C64D4" w:rsidP="009C64D4">
      <w:r>
        <w:t>трехкратного значения уставки по току срабатывания регулируемого расцепителя автоматического выключателя обратнозависимой от тока характеристикой;</w:t>
      </w:r>
    </w:p>
    <w:p w:rsidR="009C64D4" w:rsidRDefault="009C64D4" w:rsidP="009C64D4">
      <w:r>
        <w:t>1,1 верхнего значения тока срабатывания мгновенно действующего расцепителя (отсечки).</w:t>
      </w:r>
      <w:r>
        <w:tab/>
        <w:t>Проверяется непосредственным измерением тока однофазного короткого замыкания с помощью специальных приборов или измерением полного сопротивления петли фаза-нуль с последующим определением тока короткого замыкания.</w:t>
      </w:r>
    </w:p>
    <w:p w:rsidR="009C64D4" w:rsidRDefault="009C64D4" w:rsidP="009C64D4">
      <w:r>
        <w:t>У электроустановок, присоединенных к одному щитку и находящихся в пределах одного помещения, допускается производить измерения только на одной, самой удаленной от точки питания установке.</w:t>
      </w:r>
    </w:p>
    <w:p w:rsidR="009C64D4" w:rsidRDefault="009C64D4" w:rsidP="009C64D4">
      <w:r>
        <w:t>У светильников наружного освещения проверяется срабатывание защиты только на самых дальних светильниках каждой линии.</w:t>
      </w:r>
    </w:p>
    <w:p w:rsidR="009C64D4" w:rsidRDefault="009C64D4" w:rsidP="009C64D4">
      <w:r>
        <w:t>Проверку срабатывания защиты групповых линий различных приемников допускается производить на штепсельных розетках с защитным контактом.</w:t>
      </w:r>
    </w:p>
    <w:p w:rsidR="009C64D4" w:rsidRDefault="009C64D4" w:rsidP="009C64D4">
      <w:r>
        <w:t>28.5. Проверка наличия цепи между заземленными установками и элементами заземленной установки.</w:t>
      </w:r>
      <w:r>
        <w:tab/>
        <w:t>К, Т, М</w:t>
      </w:r>
      <w:r>
        <w:tab/>
        <w:t>Не должно быть обрывов и неудовлетворительных контактов. Переходное сопротивление контактов должно быть не выше 0,05 Ом.</w:t>
      </w:r>
      <w:r>
        <w:tab/>
        <w:t>Производится на установках, срабатывание защиты которых проверено.</w:t>
      </w:r>
    </w:p>
    <w:p w:rsidR="009C64D4" w:rsidRDefault="009C64D4" w:rsidP="009C64D4">
      <w:r>
        <w:t>28.6. Проверка действия расцепителей.</w:t>
      </w:r>
      <w:r>
        <w:tab/>
        <w:t>К</w:t>
      </w:r>
      <w:r>
        <w:tab/>
        <w:t>Пределы работы расцепителей должны соответствовать заводским данным.</w:t>
      </w:r>
      <w:r>
        <w:tab/>
        <w:t>-</w:t>
      </w:r>
    </w:p>
    <w:p w:rsidR="009C64D4" w:rsidRDefault="009C64D4" w:rsidP="009C64D4">
      <w:r>
        <w:t>28.7. Проверка устройств защитного отключения.</w:t>
      </w:r>
      <w:r>
        <w:tab/>
        <w:t>М</w:t>
      </w:r>
      <w:r>
        <w:tab/>
        <w:t>Производится путем нажатия на кнопку "Т" (тест) включенного в сеть устройства.</w:t>
      </w:r>
      <w:r>
        <w:tab/>
        <w:t>Производится не реже 1 раза в квартал.</w:t>
      </w:r>
    </w:p>
    <w:p w:rsidR="009C64D4" w:rsidRDefault="009C64D4" w:rsidP="009C64D4">
      <w:r>
        <w:t>28.8. Проверка работы контакторов и автоматов при пониженном и номинальном напряжении оперативного тока.</w:t>
      </w:r>
      <w:r>
        <w:tab/>
        <w:t>К</w:t>
      </w:r>
      <w:r>
        <w:tab/>
        <w:t>См. табл. 38 (приложение 3.1).</w:t>
      </w:r>
      <w:r>
        <w:tab/>
        <w:t>-</w:t>
      </w:r>
    </w:p>
    <w:p w:rsidR="009C64D4" w:rsidRDefault="009C64D4" w:rsidP="009C64D4">
      <w:r>
        <w:t>28.9. Проверка фазировки распределительных устройств напряжением до 1000 В и их присоединений.</w:t>
      </w:r>
      <w:r>
        <w:tab/>
        <w:t>К</w:t>
      </w:r>
      <w:r>
        <w:tab/>
        <w:t>Должно иметь место совпадение по фазам.</w:t>
      </w:r>
      <w:r>
        <w:tab/>
        <w:t>-</w:t>
      </w:r>
    </w:p>
    <w:p w:rsidR="009C64D4" w:rsidRDefault="009C64D4" w:rsidP="009C64D4">
      <w:r>
        <w:t>28.10. Измерение напряжений прикосновения и шага.</w:t>
      </w:r>
      <w:r>
        <w:tab/>
        <w:t>К</w:t>
      </w:r>
      <w:r>
        <w:tab/>
        <w:t>В системе с заземленной нейтралью при однофазном коротком замыкании напряжение прикосновения и шага не должно превышать 50 В, если для конкретных помещений не установлены другие значения.</w:t>
      </w:r>
      <w:r>
        <w:tab/>
        <w:t>Измерение производится в животноводческих комплексах, банях с электронагревателями и на других объектах, где в целях предотвращения электротравматизма выполнено уравнивание и выравнивание потенциалов.</w:t>
      </w:r>
    </w:p>
    <w:p w:rsidR="009C64D4" w:rsidRDefault="009C64D4" w:rsidP="009C64D4">
      <w:r>
        <w:t>28.11. Проверка главной заземляющей шины (ГЗШ).</w:t>
      </w:r>
      <w:r>
        <w:tab/>
        <w:t>К, Т</w:t>
      </w:r>
      <w:r>
        <w:tab/>
        <w:t>Проверка затяжки болтовых и целостность сварных контактных соединений.</w:t>
      </w:r>
      <w:r>
        <w:tab/>
        <w:t>Производится в соответствии с указаниями п. 1.</w:t>
      </w:r>
      <w:r>
        <w:cr/>
      </w:r>
    </w:p>
    <w:p w:rsidR="009C64D4" w:rsidRDefault="009C64D4" w:rsidP="009C64D4">
      <w:r>
        <w:lastRenderedPageBreak/>
        <w:t>28.12. Измерение уровня освещенности и других светотехнических параметров.</w:t>
      </w:r>
      <w:r>
        <w:tab/>
        <w:t>К, Т</w:t>
      </w:r>
      <w:r>
        <w:tab/>
        <w:t>Освещенность и другие светотехнические параметры должны быть не ниже значений, предусмотренных нормами.</w:t>
      </w:r>
      <w:r>
        <w:tab/>
        <w:t>Оценка результатов контрольных измерений должна производиться с учетом типа применяемых ламп и напряжения в момент измерения.</w:t>
      </w:r>
    </w:p>
    <w:p w:rsidR="009C64D4" w:rsidRDefault="009C64D4" w:rsidP="009C64D4"/>
    <w:p w:rsidR="009C64D4" w:rsidRDefault="009C64D4" w:rsidP="009C64D4"/>
    <w:p w:rsidR="009C64D4" w:rsidRDefault="009C64D4" w:rsidP="009C64D4"/>
    <w:p w:rsidR="009C64D4" w:rsidRDefault="009C64D4" w:rsidP="009C64D4"/>
    <w:p w:rsidR="009C64D4" w:rsidRDefault="009C64D4" w:rsidP="009C64D4"/>
    <w:p w:rsidR="009C64D4" w:rsidRDefault="009C64D4" w:rsidP="009C64D4">
      <w:r>
        <w:t>Приложение 3.1</w:t>
      </w:r>
    </w:p>
    <w:p w:rsidR="009C64D4" w:rsidRDefault="009C64D4" w:rsidP="009C64D4"/>
    <w:p w:rsidR="009C64D4" w:rsidRDefault="009C64D4" w:rsidP="009C64D4">
      <w:r>
        <w:t>Таблица 1</w:t>
      </w:r>
    </w:p>
    <w:p w:rsidR="009C64D4" w:rsidRDefault="009C64D4" w:rsidP="009C64D4"/>
    <w:p w:rsidR="009C64D4" w:rsidRDefault="009C64D4" w:rsidP="009C64D4">
      <w:r>
        <w:t>Порядок и объем проверки изоляции обмоток</w:t>
      </w:r>
    </w:p>
    <w:p w:rsidR="009C64D4" w:rsidRDefault="009C64D4" w:rsidP="009C64D4">
      <w:r>
        <w:t>трансформаторов после капитального ремонта</w:t>
      </w:r>
    </w:p>
    <w:p w:rsidR="009C64D4" w:rsidRDefault="009C64D4" w:rsidP="009C64D4">
      <w:r>
        <w:t>и заливки маслом</w:t>
      </w:r>
    </w:p>
    <w:p w:rsidR="009C64D4" w:rsidRDefault="009C64D4" w:rsidP="009C64D4"/>
    <w:p w:rsidR="009C64D4" w:rsidRDefault="009C64D4" w:rsidP="009C64D4">
      <w:r>
        <w:t>Трансформаторы</w:t>
      </w:r>
      <w:r>
        <w:tab/>
        <w:t>Объем проверки</w:t>
      </w:r>
      <w:r>
        <w:tab/>
        <w:t>Показатели масла и изоляции обмоток</w:t>
      </w:r>
      <w:r>
        <w:tab/>
        <w:t>Комбинация условий по предыдущему столбцу, достаточных для включения трансформатора</w:t>
      </w:r>
      <w:r>
        <w:tab/>
        <w:t>Дополнительные указания</w:t>
      </w:r>
    </w:p>
    <w:p w:rsidR="009C64D4" w:rsidRDefault="009C64D4" w:rsidP="009C64D4">
      <w:r>
        <w:t>1. До 35кВ мощностью до 10000 кВА.</w:t>
      </w:r>
      <w:r>
        <w:tab/>
        <w:t>1. Отбор пробы масла.</w:t>
      </w:r>
    </w:p>
    <w:p w:rsidR="009C64D4" w:rsidRDefault="009C64D4" w:rsidP="009C64D4">
      <w:r>
        <w:t>2. Измерение сопротивления R60.</w:t>
      </w:r>
    </w:p>
    <w:p w:rsidR="009C64D4" w:rsidRDefault="009C64D4" w:rsidP="009C64D4">
      <w:r>
        <w:t>3. Определение отношения R60/R15.</w:t>
      </w:r>
      <w:r>
        <w:tab/>
        <w:t>1. Характеристика масла (в объеме сокращенного анализа) - в норме.</w:t>
      </w:r>
    </w:p>
    <w:p w:rsidR="009C64D4" w:rsidRDefault="009C64D4" w:rsidP="009C64D4">
      <w:r>
        <w:t>2. Сопротивление изоляции R60 за время ремонта снизилось не более чем на 30%.</w:t>
      </w:r>
    </w:p>
    <w:p w:rsidR="009C64D4" w:rsidRDefault="009C64D4" w:rsidP="009C64D4">
      <w:r>
        <w:t>3. Сопротивление изоляции R60 не ниже указанного в табл. 2.</w:t>
      </w:r>
    </w:p>
    <w:p w:rsidR="009C64D4" w:rsidRDefault="009C64D4" w:rsidP="009C64D4">
      <w:r>
        <w:t>4. Отношение R60/R15 при температуре (10 - 30) °C должно быть не менее 1,3.</w:t>
      </w:r>
      <w:r>
        <w:tab/>
        <w:t>1. Для трансформаторов до 1000 кВА - одна из комбинаций условий:</w:t>
      </w:r>
    </w:p>
    <w:p w:rsidR="009C64D4" w:rsidRDefault="009C64D4" w:rsidP="009C64D4">
      <w:r>
        <w:t>1, 2;</w:t>
      </w:r>
    </w:p>
    <w:p w:rsidR="009C64D4" w:rsidRDefault="009C64D4" w:rsidP="009C64D4">
      <w:r>
        <w:t>1, 3.</w:t>
      </w:r>
    </w:p>
    <w:p w:rsidR="009C64D4" w:rsidRDefault="009C64D4" w:rsidP="009C64D4">
      <w:r>
        <w:t>2. Для трансформаторов от 1000 кВА до 10000 кВА - одна из комбинаций условий:</w:t>
      </w:r>
    </w:p>
    <w:p w:rsidR="009C64D4" w:rsidRDefault="009C64D4" w:rsidP="009C64D4">
      <w:r>
        <w:t>1, 2, 4;</w:t>
      </w:r>
    </w:p>
    <w:p w:rsidR="009C64D4" w:rsidRDefault="009C64D4" w:rsidP="009C64D4">
      <w:r>
        <w:t>1, 3, 4.</w:t>
      </w:r>
      <w:r>
        <w:tab/>
        <w:t>1. Проба масла должна отбираться не ранее чем через 12 часов после заливки (доливки) его в трансформатор.</w:t>
      </w:r>
    </w:p>
    <w:p w:rsidR="009C64D4" w:rsidRDefault="009C64D4" w:rsidP="009C64D4">
      <w:r>
        <w:lastRenderedPageBreak/>
        <w:t>2. Для трансформаторов до 1000 кВА допускается определять только значение пробивного напряжения пробы масла.</w:t>
      </w:r>
    </w:p>
    <w:p w:rsidR="009C64D4" w:rsidRDefault="009C64D4" w:rsidP="009C64D4">
      <w:r>
        <w:t>2. До 35 кВ мощностью более 10000 кВА; 110 кВ и выше всех мощностей.</w:t>
      </w:r>
      <w:r>
        <w:tab/>
        <w:t>1. Отбор пробы масла.</w:t>
      </w:r>
    </w:p>
    <w:p w:rsidR="009C64D4" w:rsidRDefault="009C64D4" w:rsidP="009C64D4">
      <w:r>
        <w:t>2. Измерение сопротивления изоляции R60.</w:t>
      </w:r>
    </w:p>
    <w:p w:rsidR="009C64D4" w:rsidRDefault="009C64D4" w:rsidP="009C64D4">
      <w:r>
        <w:t>3. Определение отношения R60/R15.</w:t>
      </w:r>
    </w:p>
    <w:p w:rsidR="009C64D4" w:rsidRDefault="009C64D4" w:rsidP="009C64D4">
      <w:r>
        <w:t>4. Измерение tg  трансформаторов 110 кВ и выше.</w:t>
      </w:r>
      <w:r>
        <w:tab/>
        <w:t>1. Характеристики масла (в объеме сокращенного анализа) - в норме.</w:t>
      </w:r>
    </w:p>
    <w:p w:rsidR="009C64D4" w:rsidRDefault="009C64D4" w:rsidP="009C64D4">
      <w:r>
        <w:t>2. Сопротивление изоляции за время ремонта снизилось не более чем на 30%.</w:t>
      </w:r>
    </w:p>
    <w:p w:rsidR="009C64D4" w:rsidRDefault="009C64D4" w:rsidP="009C64D4">
      <w:r>
        <w:t>3. Сопротивление изоляции R60 не менее указанного в табл. 2 &lt;*&gt;.</w:t>
      </w:r>
    </w:p>
    <w:p w:rsidR="009C64D4" w:rsidRDefault="009C64D4" w:rsidP="009C64D4">
      <w:r>
        <w:t>4. Отношение R60/R15 при температуре (10 - 30) °C не менее 1.3.</w:t>
      </w:r>
    </w:p>
    <w:p w:rsidR="009C64D4" w:rsidRDefault="009C64D4" w:rsidP="009C64D4">
      <w:r>
        <w:t>5. Значения tg  не превышают значений, указанных в табл. 4 и 5.</w:t>
      </w:r>
    </w:p>
    <w:p w:rsidR="009C64D4" w:rsidRDefault="009C64D4" w:rsidP="009C64D4">
      <w:r>
        <w:t>1. Для трансформаторов 35 кВ мощностью более 10000 кВА - комбинация условий:</w:t>
      </w:r>
    </w:p>
    <w:p w:rsidR="009C64D4" w:rsidRDefault="009C64D4" w:rsidP="009C64D4">
      <w:r>
        <w:t>1, 3, 4, 5.</w:t>
      </w:r>
    </w:p>
    <w:p w:rsidR="009C64D4" w:rsidRDefault="009C64D4" w:rsidP="009C64D4">
      <w:r>
        <w:t>2. Для трансформаторов 110 кВ и выше - комбинация условий 1 - 6.</w:t>
      </w:r>
      <w:r>
        <w:tab/>
        <w:t>-</w:t>
      </w:r>
    </w:p>
    <w:p w:rsidR="009C64D4" w:rsidRDefault="009C64D4" w:rsidP="009C64D4"/>
    <w:p w:rsidR="009C64D4" w:rsidRDefault="009C64D4" w:rsidP="009C64D4">
      <w:r>
        <w:t>--------------------------------</w:t>
      </w:r>
    </w:p>
    <w:p w:rsidR="009C64D4" w:rsidRDefault="009C64D4" w:rsidP="009C64D4">
      <w:r>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9C64D4" w:rsidRDefault="009C64D4" w:rsidP="009C64D4"/>
    <w:p w:rsidR="009C64D4" w:rsidRDefault="009C64D4" w:rsidP="009C64D4">
      <w:r>
        <w:t>Таблица 2</w:t>
      </w:r>
    </w:p>
    <w:p w:rsidR="009C64D4" w:rsidRDefault="009C64D4" w:rsidP="009C64D4"/>
    <w:p w:rsidR="009C64D4" w:rsidRDefault="009C64D4" w:rsidP="009C64D4">
      <w:r>
        <w:t>Наименьшие допустимые сопротивления изоляции R60</w:t>
      </w:r>
    </w:p>
    <w:p w:rsidR="009C64D4" w:rsidRDefault="009C64D4" w:rsidP="009C64D4">
      <w:r>
        <w:t>обмоток трансформаторов</w:t>
      </w:r>
    </w:p>
    <w:p w:rsidR="009C64D4" w:rsidRDefault="009C64D4" w:rsidP="009C64D4"/>
    <w:p w:rsidR="009C64D4" w:rsidRDefault="009C64D4" w:rsidP="009C64D4">
      <w:r>
        <w:t>Номинальное напряжение обмотки высшего напряжения, кВ</w:t>
      </w:r>
      <w:r>
        <w:tab/>
        <w:t>Значения R60, МОм, при температуре обмотки, °C</w:t>
      </w:r>
    </w:p>
    <w:p w:rsidR="009C64D4" w:rsidRDefault="009C64D4" w:rsidP="009C64D4">
      <w:r>
        <w:tab/>
        <w:t>10</w:t>
      </w:r>
      <w:r>
        <w:tab/>
        <w:t>20</w:t>
      </w:r>
      <w:r>
        <w:tab/>
        <w:t>30</w:t>
      </w:r>
      <w:r>
        <w:tab/>
        <w:t>40</w:t>
      </w:r>
      <w:r>
        <w:tab/>
        <w:t>50</w:t>
      </w:r>
      <w:r>
        <w:tab/>
        <w:t>60</w:t>
      </w:r>
      <w:r>
        <w:tab/>
        <w:t>70</w:t>
      </w:r>
    </w:p>
    <w:p w:rsidR="009C64D4" w:rsidRDefault="009C64D4" w:rsidP="009C64D4">
      <w:r>
        <w:t>Масляные до 35</w:t>
      </w:r>
      <w:r>
        <w:tab/>
        <w:t>450</w:t>
      </w:r>
      <w:r>
        <w:tab/>
        <w:t>300</w:t>
      </w:r>
      <w:r>
        <w:tab/>
        <w:t>200</w:t>
      </w:r>
      <w:r>
        <w:tab/>
        <w:t>130</w:t>
      </w:r>
      <w:r>
        <w:tab/>
        <w:t>90</w:t>
      </w:r>
      <w:r>
        <w:tab/>
        <w:t>60</w:t>
      </w:r>
      <w:r>
        <w:tab/>
        <w:t>40</w:t>
      </w:r>
    </w:p>
    <w:p w:rsidR="009C64D4" w:rsidRDefault="009C64D4" w:rsidP="009C64D4">
      <w:r>
        <w:t>Масляные 110</w:t>
      </w:r>
      <w:r>
        <w:tab/>
        <w:t>900</w:t>
      </w:r>
      <w:r>
        <w:tab/>
        <w:t>600</w:t>
      </w:r>
      <w:r>
        <w:tab/>
        <w:t>400</w:t>
      </w:r>
      <w:r>
        <w:tab/>
        <w:t>260</w:t>
      </w:r>
      <w:r>
        <w:tab/>
        <w:t>180</w:t>
      </w:r>
      <w:r>
        <w:tab/>
        <w:t>120</w:t>
      </w:r>
      <w:r>
        <w:tab/>
        <w:t>80</w:t>
      </w:r>
    </w:p>
    <w:p w:rsidR="009C64D4" w:rsidRDefault="009C64D4" w:rsidP="009C64D4">
      <w:r>
        <w:t>Масляные свыше 110</w:t>
      </w:r>
      <w:r>
        <w:tab/>
        <w:t>Не нормируется</w:t>
      </w:r>
    </w:p>
    <w:p w:rsidR="009C64D4" w:rsidRDefault="009C64D4" w:rsidP="009C64D4">
      <w:r>
        <w:t>Сухие до 1 кВ</w:t>
      </w:r>
      <w:r>
        <w:tab/>
        <w:t>-</w:t>
      </w:r>
      <w:r>
        <w:tab/>
        <w:t>100</w:t>
      </w:r>
      <w:r>
        <w:tab/>
        <w:t>-</w:t>
      </w:r>
      <w:r>
        <w:tab/>
        <w:t>-</w:t>
      </w:r>
      <w:r>
        <w:tab/>
        <w:t>-</w:t>
      </w:r>
      <w:r>
        <w:tab/>
        <w:t>-</w:t>
      </w:r>
    </w:p>
    <w:p w:rsidR="009C64D4" w:rsidRDefault="009C64D4" w:rsidP="009C64D4">
      <w:r>
        <w:t>Сухие более 1 кВ до 6 кВ</w:t>
      </w:r>
      <w:r>
        <w:tab/>
        <w:t>-</w:t>
      </w:r>
      <w:r>
        <w:tab/>
        <w:t>300</w:t>
      </w:r>
      <w:r>
        <w:tab/>
        <w:t>-</w:t>
      </w:r>
      <w:r>
        <w:tab/>
        <w:t>-</w:t>
      </w:r>
      <w:r>
        <w:tab/>
        <w:t>-</w:t>
      </w:r>
      <w:r>
        <w:tab/>
        <w:t>-</w:t>
      </w:r>
    </w:p>
    <w:p w:rsidR="009C64D4" w:rsidRDefault="009C64D4" w:rsidP="009C64D4">
      <w:r>
        <w:t>Сухие более 6 кВ</w:t>
      </w:r>
      <w:r>
        <w:tab/>
        <w:t>-</w:t>
      </w:r>
      <w:r>
        <w:tab/>
        <w:t>500</w:t>
      </w:r>
      <w:r>
        <w:tab/>
        <w:t>-</w:t>
      </w:r>
      <w:r>
        <w:tab/>
        <w:t>-</w:t>
      </w:r>
      <w:r>
        <w:tab/>
        <w:t>-</w:t>
      </w:r>
      <w:r>
        <w:tab/>
        <w:t>-</w:t>
      </w:r>
    </w:p>
    <w:p w:rsidR="009C64D4" w:rsidRDefault="009C64D4" w:rsidP="009C64D4"/>
    <w:p w:rsidR="009C64D4" w:rsidRDefault="009C64D4" w:rsidP="009C64D4">
      <w:r>
        <w:lastRenderedPageBreak/>
        <w:t>Примечание. Значения, указанные в таблице, относятся ко всем обмоткам данного трансформатора.</w:t>
      </w:r>
    </w:p>
    <w:p w:rsidR="009C64D4" w:rsidRDefault="009C64D4" w:rsidP="009C64D4"/>
    <w:p w:rsidR="009C64D4" w:rsidRDefault="009C64D4" w:rsidP="009C64D4">
      <w:r>
        <w:t>Таблица 3</w:t>
      </w:r>
    </w:p>
    <w:p w:rsidR="009C64D4" w:rsidRDefault="009C64D4" w:rsidP="009C64D4"/>
    <w:p w:rsidR="009C64D4" w:rsidRDefault="009C64D4" w:rsidP="009C64D4">
      <w:r>
        <w:t>Схемы измерения характеристик изоляции</w:t>
      </w:r>
    </w:p>
    <w:p w:rsidR="009C64D4" w:rsidRDefault="009C64D4" w:rsidP="009C64D4">
      <w:r>
        <w:t>трансформаторов</w:t>
      </w:r>
    </w:p>
    <w:p w:rsidR="009C64D4" w:rsidRDefault="009C64D4" w:rsidP="009C64D4"/>
    <w:p w:rsidR="009C64D4" w:rsidRDefault="009C64D4" w:rsidP="009C64D4">
      <w:r>
        <w:t>Последовательность измерений</w:t>
      </w:r>
      <w:r>
        <w:tab/>
        <w:t>Двухобмоточные трансформаторы</w:t>
      </w:r>
      <w:r>
        <w:tab/>
        <w:t>Трехобмоточные трансформаторы</w:t>
      </w:r>
    </w:p>
    <w:p w:rsidR="009C64D4" w:rsidRDefault="009C64D4" w:rsidP="009C64D4">
      <w:r>
        <w:tab/>
        <w:t>обмотки, на которых проводят измерения</w:t>
      </w:r>
      <w:r>
        <w:tab/>
        <w:t>заземляемые части трансформатора</w:t>
      </w:r>
      <w:r>
        <w:tab/>
        <w:t>обмотки, на которых проводят измерения</w:t>
      </w:r>
      <w:r>
        <w:tab/>
        <w:t>заземляемые части трансформатора</w:t>
      </w:r>
    </w:p>
    <w:p w:rsidR="009C64D4" w:rsidRDefault="009C64D4" w:rsidP="009C64D4">
      <w:r>
        <w:t>1</w:t>
      </w:r>
      <w:r>
        <w:tab/>
        <w:t>НН</w:t>
      </w:r>
      <w:r>
        <w:tab/>
        <w:t>Бак, ВН</w:t>
      </w:r>
      <w:r>
        <w:tab/>
        <w:t>НН</w:t>
      </w:r>
      <w:r>
        <w:tab/>
        <w:t>Бак, СН, ВН</w:t>
      </w:r>
    </w:p>
    <w:p w:rsidR="009C64D4" w:rsidRDefault="009C64D4" w:rsidP="009C64D4">
      <w:r>
        <w:t>2</w:t>
      </w:r>
      <w:r>
        <w:tab/>
        <w:t>ВН</w:t>
      </w:r>
      <w:r>
        <w:tab/>
        <w:t>Бак, НН</w:t>
      </w:r>
      <w:r>
        <w:tab/>
        <w:t>СН</w:t>
      </w:r>
      <w:r>
        <w:tab/>
        <w:t>Бак, НН, ВН</w:t>
      </w:r>
    </w:p>
    <w:p w:rsidR="009C64D4" w:rsidRDefault="009C64D4" w:rsidP="009C64D4">
      <w:r>
        <w:t>3</w:t>
      </w:r>
      <w:r>
        <w:tab/>
        <w:t>(ВН + СН) &lt;*&gt;</w:t>
      </w:r>
    </w:p>
    <w:p w:rsidR="009C64D4" w:rsidRDefault="009C64D4" w:rsidP="009C64D4">
      <w:r>
        <w:t>Бак</w:t>
      </w:r>
      <w:r>
        <w:tab/>
        <w:t>ВН</w:t>
      </w:r>
      <w:r>
        <w:tab/>
        <w:t>Бак, НН, СН</w:t>
      </w:r>
    </w:p>
    <w:p w:rsidR="009C64D4" w:rsidRDefault="009C64D4" w:rsidP="009C64D4">
      <w:r>
        <w:t>4</w:t>
      </w:r>
      <w:r>
        <w:tab/>
        <w:t>-</w:t>
      </w:r>
      <w:r>
        <w:tab/>
        <w:t>-</w:t>
      </w:r>
      <w:r>
        <w:tab/>
        <w:t>(ВН + СН) &lt;*&gt;</w:t>
      </w:r>
    </w:p>
    <w:p w:rsidR="009C64D4" w:rsidRDefault="009C64D4" w:rsidP="009C64D4">
      <w:r>
        <w:t>Бак, НН</w:t>
      </w:r>
    </w:p>
    <w:p w:rsidR="009C64D4" w:rsidRDefault="009C64D4" w:rsidP="009C64D4">
      <w:r>
        <w:t>5</w:t>
      </w:r>
      <w:r>
        <w:tab/>
        <w:t>-</w:t>
      </w:r>
      <w:r>
        <w:tab/>
        <w:t>-</w:t>
      </w:r>
      <w:r>
        <w:tab/>
        <w:t>(ВН + СН + НН) &lt;*&gt;</w:t>
      </w:r>
    </w:p>
    <w:p w:rsidR="009C64D4" w:rsidRDefault="009C64D4" w:rsidP="009C64D4">
      <w:r>
        <w:t>Бак</w:t>
      </w:r>
    </w:p>
    <w:p w:rsidR="009C64D4" w:rsidRDefault="009C64D4" w:rsidP="009C64D4"/>
    <w:p w:rsidR="009C64D4" w:rsidRDefault="009C64D4" w:rsidP="009C64D4">
      <w:r>
        <w:t>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свободной обмотке или баку.</w:t>
      </w:r>
    </w:p>
    <w:p w:rsidR="009C64D4" w:rsidRDefault="009C64D4" w:rsidP="009C64D4">
      <w:r>
        <w:t>--------------------------------</w:t>
      </w:r>
    </w:p>
    <w:p w:rsidR="009C64D4" w:rsidRDefault="009C64D4" w:rsidP="009C64D4">
      <w:r>
        <w:t>&lt;*&gt; Измерения обязательны только для трансформаторов мощностью 16000 кВА и более.</w:t>
      </w:r>
    </w:p>
    <w:p w:rsidR="009C64D4" w:rsidRDefault="009C64D4" w:rsidP="009C64D4"/>
    <w:p w:rsidR="009C64D4" w:rsidRDefault="009C64D4" w:rsidP="009C64D4">
      <w:r>
        <w:t>Таблица 4</w:t>
      </w:r>
    </w:p>
    <w:p w:rsidR="009C64D4" w:rsidRDefault="009C64D4" w:rsidP="009C64D4"/>
    <w:p w:rsidR="009C64D4" w:rsidRDefault="009C64D4" w:rsidP="009C64D4">
      <w:r>
        <w:t>Наибольшие допустимые значения tg  изоляции</w:t>
      </w:r>
    </w:p>
    <w:p w:rsidR="009C64D4" w:rsidRDefault="009C64D4" w:rsidP="009C64D4">
      <w:r>
        <w:t>обмоток трансформаторов в масле</w:t>
      </w:r>
    </w:p>
    <w:p w:rsidR="009C64D4" w:rsidRDefault="009C64D4" w:rsidP="009C64D4"/>
    <w:p w:rsidR="009C64D4" w:rsidRDefault="009C64D4" w:rsidP="009C64D4">
      <w:r>
        <w:t>Трансформаторы</w:t>
      </w:r>
      <w:r>
        <w:tab/>
        <w:t>10</w:t>
      </w:r>
      <w:r>
        <w:tab/>
        <w:t>20</w:t>
      </w:r>
      <w:r>
        <w:tab/>
        <w:t>30</w:t>
      </w:r>
      <w:r>
        <w:tab/>
        <w:t>40</w:t>
      </w:r>
      <w:r>
        <w:tab/>
        <w:t>50</w:t>
      </w:r>
      <w:r>
        <w:tab/>
        <w:t>60</w:t>
      </w:r>
      <w:r>
        <w:tab/>
        <w:t>70</w:t>
      </w:r>
    </w:p>
    <w:p w:rsidR="009C64D4" w:rsidRDefault="009C64D4" w:rsidP="009C64D4">
      <w:r>
        <w:lastRenderedPageBreak/>
        <w:t>35 кВ мощностью более 10000 кВА и 110 кВ всех мощностей</w:t>
      </w:r>
      <w:r>
        <w:tab/>
        <w:t>1,8</w:t>
      </w:r>
      <w:r>
        <w:tab/>
        <w:t>2,5</w:t>
      </w:r>
      <w:r>
        <w:tab/>
        <w:t>3,5</w:t>
      </w:r>
      <w:r>
        <w:tab/>
        <w:t>5,0</w:t>
      </w:r>
      <w:r>
        <w:tab/>
        <w:t>7,0</w:t>
      </w:r>
      <w:r>
        <w:tab/>
        <w:t>10,0</w:t>
      </w:r>
      <w:r>
        <w:tab/>
        <w:t>14,0</w:t>
      </w:r>
    </w:p>
    <w:p w:rsidR="009C64D4" w:rsidRDefault="009C64D4" w:rsidP="009C64D4">
      <w:r>
        <w:t>220 кВ всех мощностей</w:t>
      </w:r>
      <w:r>
        <w:tab/>
        <w:t>1,0</w:t>
      </w:r>
      <w:r>
        <w:tab/>
        <w:t>1,3</w:t>
      </w:r>
      <w:r>
        <w:tab/>
        <w:t>1,6</w:t>
      </w:r>
      <w:r>
        <w:tab/>
        <w:t>2,0</w:t>
      </w:r>
      <w:r>
        <w:tab/>
        <w:t>2,5</w:t>
      </w:r>
      <w:r>
        <w:tab/>
        <w:t>3,2</w:t>
      </w:r>
      <w:r>
        <w:tab/>
        <w:t>4,0</w:t>
      </w:r>
    </w:p>
    <w:p w:rsidR="009C64D4" w:rsidRDefault="009C64D4" w:rsidP="009C64D4"/>
    <w:p w:rsidR="009C64D4" w:rsidRDefault="009C64D4" w:rsidP="009C64D4">
      <w:r>
        <w:t>Примечание. Значения, указанные в таблице, относятся ко всем обмоткам данного трансформатора.</w:t>
      </w:r>
    </w:p>
    <w:p w:rsidR="009C64D4" w:rsidRDefault="009C64D4" w:rsidP="009C64D4"/>
    <w:p w:rsidR="009C64D4" w:rsidRDefault="009C64D4" w:rsidP="009C64D4">
      <w:r>
        <w:t>Таблица 5</w:t>
      </w:r>
    </w:p>
    <w:p w:rsidR="009C64D4" w:rsidRDefault="009C64D4" w:rsidP="009C64D4"/>
    <w:p w:rsidR="009C64D4" w:rsidRDefault="009C64D4" w:rsidP="009C64D4">
      <w:r>
        <w:t>Испытательные напряжения промышленной частоты</w:t>
      </w:r>
    </w:p>
    <w:p w:rsidR="009C64D4" w:rsidRDefault="009C64D4" w:rsidP="009C64D4">
      <w:r>
        <w:t>в эксплуатации для электрооборудования классов</w:t>
      </w:r>
    </w:p>
    <w:p w:rsidR="009C64D4" w:rsidRDefault="009C64D4" w:rsidP="009C64D4">
      <w:r>
        <w:t>напряжения до 35 кВ с нормальной</w:t>
      </w:r>
    </w:p>
    <w:p w:rsidR="009C64D4" w:rsidRDefault="009C64D4" w:rsidP="009C64D4">
      <w:r>
        <w:t>и облегченной изоляцией</w:t>
      </w:r>
    </w:p>
    <w:p w:rsidR="009C64D4" w:rsidRDefault="009C64D4" w:rsidP="009C64D4"/>
    <w:p w:rsidR="009C64D4" w:rsidRDefault="009C64D4" w:rsidP="009C64D4">
      <w:r>
        <w:t>Класс напряжения, кВ</w:t>
      </w:r>
      <w:r>
        <w:tab/>
        <w:t>Испытательное напряжение, кВ</w:t>
      </w:r>
    </w:p>
    <w:p w:rsidR="009C64D4" w:rsidRDefault="009C64D4" w:rsidP="009C64D4">
      <w:r>
        <w:tab/>
        <w:t>силовые трансформаторы, шунтирующие и дугогасящие реакторы</w:t>
      </w:r>
      <w:r>
        <w:tab/>
        <w:t>аппараты, трансформаторы тока и напряжения, токоограничивающие реакторы, изоляторы, вводы, конденсаторы связи, экранированные токопроводы, сборные шины, КРУ и КТП, электродные котлы</w:t>
      </w:r>
    </w:p>
    <w:p w:rsidR="009C64D4" w:rsidRDefault="009C64D4" w:rsidP="009C64D4">
      <w:r>
        <w:tab/>
        <w:t>нормальная изоляция</w:t>
      </w:r>
      <w:r>
        <w:tab/>
        <w:t>облегченная изоляция &lt;*&gt;</w:t>
      </w:r>
    </w:p>
    <w:p w:rsidR="009C64D4" w:rsidRDefault="009C64D4" w:rsidP="009C64D4">
      <w:r>
        <w:t>фарфоровая изоляция &lt;**&gt;</w:t>
      </w:r>
    </w:p>
    <w:p w:rsidR="009C64D4" w:rsidRDefault="009C64D4" w:rsidP="009C64D4">
      <w:r>
        <w:t>другие виды изоляции &lt;**&gt;</w:t>
      </w:r>
      <w:r>
        <w:cr/>
      </w:r>
    </w:p>
    <w:p w:rsidR="009C64D4" w:rsidRDefault="009C64D4" w:rsidP="009C64D4">
      <w:r>
        <w:t>до 0,69</w:t>
      </w:r>
      <w:r>
        <w:tab/>
        <w:t>4,3</w:t>
      </w:r>
      <w:r>
        <w:tab/>
        <w:t>2,6</w:t>
      </w:r>
      <w:r>
        <w:tab/>
        <w:t>1,0</w:t>
      </w:r>
      <w:r>
        <w:tab/>
        <w:t>1,0</w:t>
      </w:r>
    </w:p>
    <w:p w:rsidR="009C64D4" w:rsidRDefault="009C64D4" w:rsidP="009C64D4">
      <w:r>
        <w:t>3</w:t>
      </w:r>
      <w:r>
        <w:tab/>
        <w:t>15,3</w:t>
      </w:r>
      <w:r>
        <w:tab/>
        <w:t>8,5</w:t>
      </w:r>
      <w:r>
        <w:tab/>
        <w:t>24,0</w:t>
      </w:r>
      <w:r>
        <w:tab/>
        <w:t>21,6</w:t>
      </w:r>
    </w:p>
    <w:p w:rsidR="009C64D4" w:rsidRDefault="009C64D4" w:rsidP="009C64D4">
      <w:r>
        <w:t>6</w:t>
      </w:r>
      <w:r>
        <w:tab/>
        <w:t>21,3</w:t>
      </w:r>
      <w:r>
        <w:tab/>
        <w:t>13,6</w:t>
      </w:r>
      <w:r>
        <w:tab/>
        <w:t>32,0 (37,0)</w:t>
      </w:r>
      <w:r>
        <w:tab/>
        <w:t>28,8 (33,3)</w:t>
      </w:r>
    </w:p>
    <w:p w:rsidR="009C64D4" w:rsidRDefault="009C64D4" w:rsidP="009C64D4">
      <w:r>
        <w:t>10</w:t>
      </w:r>
      <w:r>
        <w:tab/>
        <w:t>29,8</w:t>
      </w:r>
      <w:r>
        <w:tab/>
        <w:t>20,4</w:t>
      </w:r>
      <w:r>
        <w:tab/>
        <w:t>42,0 (48,0)</w:t>
      </w:r>
      <w:r>
        <w:tab/>
        <w:t>37,8 (43,2)</w:t>
      </w:r>
    </w:p>
    <w:p w:rsidR="009C64D4" w:rsidRDefault="009C64D4" w:rsidP="009C64D4">
      <w:r>
        <w:t>15</w:t>
      </w:r>
      <w:r>
        <w:tab/>
        <w:t>38,3</w:t>
      </w:r>
      <w:r>
        <w:tab/>
        <w:t>31,5</w:t>
      </w:r>
      <w:r>
        <w:tab/>
        <w:t>55,0 (63,0)</w:t>
      </w:r>
      <w:r>
        <w:tab/>
        <w:t>49,5 (56,7)</w:t>
      </w:r>
    </w:p>
    <w:p w:rsidR="009C64D4" w:rsidRDefault="009C64D4" w:rsidP="009C64D4">
      <w:r>
        <w:t>20</w:t>
      </w:r>
      <w:r>
        <w:tab/>
        <w:t>46,8</w:t>
      </w:r>
      <w:r>
        <w:tab/>
        <w:t>42,5</w:t>
      </w:r>
      <w:r>
        <w:tab/>
        <w:t>65,0 (75,0)</w:t>
      </w:r>
      <w:r>
        <w:tab/>
        <w:t>58,5 (67,5)</w:t>
      </w:r>
    </w:p>
    <w:p w:rsidR="009C64D4" w:rsidRDefault="009C64D4" w:rsidP="009C64D4">
      <w:r>
        <w:t>35</w:t>
      </w:r>
      <w:r>
        <w:tab/>
        <w:t>72,3</w:t>
      </w:r>
      <w:r>
        <w:tab/>
        <w:t>-</w:t>
      </w:r>
      <w:r>
        <w:tab/>
        <w:t>95,0 (120,0)</w:t>
      </w:r>
      <w:r>
        <w:tab/>
        <w:t>85,5 (108,0)</w:t>
      </w:r>
    </w:p>
    <w:p w:rsidR="009C64D4" w:rsidRDefault="009C64D4" w:rsidP="009C64D4"/>
    <w:p w:rsidR="009C64D4" w:rsidRDefault="009C64D4" w:rsidP="009C64D4">
      <w:r>
        <w:t>--------------------------------</w:t>
      </w:r>
    </w:p>
    <w:p w:rsidR="009C64D4" w:rsidRDefault="009C64D4" w:rsidP="009C64D4">
      <w:r>
        <w:t>Примечание:</w:t>
      </w:r>
    </w:p>
    <w:p w:rsidR="009C64D4" w:rsidRDefault="009C64D4" w:rsidP="009C64D4">
      <w:r>
        <w:t>&lt;*&gt; Испытательные напряжения герметизированных трансформаторов принимаются в соответствии с указаниями заводов-изготовителей.</w:t>
      </w:r>
    </w:p>
    <w:p w:rsidR="009C64D4" w:rsidRDefault="009C64D4" w:rsidP="009C64D4">
      <w:r>
        <w:lastRenderedPageBreak/>
        <w:t>&lt;**&gt; Значения в скобках распространяются на промежуток между контактами коммутационных аппаратов.</w:t>
      </w:r>
    </w:p>
    <w:p w:rsidR="009C64D4" w:rsidRDefault="009C64D4" w:rsidP="009C64D4"/>
    <w:p w:rsidR="009C64D4" w:rsidRDefault="009C64D4" w:rsidP="009C64D4">
      <w:r>
        <w:t>Таблица 6</w:t>
      </w:r>
    </w:p>
    <w:p w:rsidR="009C64D4" w:rsidRDefault="009C64D4" w:rsidP="009C64D4"/>
    <w:p w:rsidR="009C64D4" w:rsidRDefault="009C64D4" w:rsidP="009C64D4">
      <w:r>
        <w:t>Предельно допустимые показатели качества</w:t>
      </w:r>
    </w:p>
    <w:p w:rsidR="009C64D4" w:rsidRDefault="009C64D4" w:rsidP="009C64D4">
      <w:r>
        <w:t>трансформаторного масла</w:t>
      </w:r>
    </w:p>
    <w:p w:rsidR="009C64D4" w:rsidRDefault="009C64D4" w:rsidP="009C64D4"/>
    <w:p w:rsidR="009C64D4" w:rsidRDefault="009C64D4" w:rsidP="009C64D4">
      <w:r>
        <w:t>N п/п</w:t>
      </w:r>
      <w:r>
        <w:tab/>
        <w:t>Наименование показателя</w:t>
      </w:r>
      <w:r>
        <w:tab/>
        <w:t>Категория электрооборудования</w:t>
      </w:r>
      <w:r>
        <w:tab/>
        <w:t>Перед заливкой</w:t>
      </w:r>
      <w:r>
        <w:tab/>
        <w:t>Эксплуатационное &lt;*&gt;</w:t>
      </w:r>
    </w:p>
    <w:p w:rsidR="009C64D4" w:rsidRDefault="009C64D4" w:rsidP="009C64D4">
      <w:r>
        <w:t>Примечание</w:t>
      </w:r>
    </w:p>
    <w:p w:rsidR="009C64D4" w:rsidRDefault="009C64D4" w:rsidP="009C64D4">
      <w:r>
        <w:tab/>
      </w:r>
      <w:r>
        <w:tab/>
      </w:r>
      <w:r>
        <w:tab/>
        <w:t>свежее</w:t>
      </w:r>
      <w:r>
        <w:tab/>
        <w:t>регенерированное</w:t>
      </w:r>
      <w:r>
        <w:tab/>
        <w:t>нормально допустимое</w:t>
      </w:r>
      <w:r>
        <w:tab/>
        <w:t>предельно допустимое</w:t>
      </w:r>
      <w:r>
        <w:tab/>
      </w:r>
    </w:p>
    <w:p w:rsidR="009C64D4" w:rsidRDefault="009C64D4" w:rsidP="009C64D4">
      <w:r>
        <w:t>1</w:t>
      </w:r>
      <w:r>
        <w:tab/>
        <w:t>2</w:t>
      </w:r>
      <w:r>
        <w:tab/>
        <w:t>3</w:t>
      </w:r>
      <w:r>
        <w:tab/>
        <w:t>4</w:t>
      </w:r>
      <w:r>
        <w:tab/>
        <w:t>5</w:t>
      </w:r>
      <w:r>
        <w:tab/>
        <w:t>6</w:t>
      </w:r>
      <w:r>
        <w:tab/>
        <w:t>7</w:t>
      </w:r>
      <w:r>
        <w:tab/>
        <w:t>8</w:t>
      </w:r>
    </w:p>
    <w:p w:rsidR="009C64D4" w:rsidRDefault="009C64D4" w:rsidP="009C64D4">
      <w:r>
        <w:t>1.</w:t>
      </w:r>
      <w:r>
        <w:tab/>
        <w:t>Пробивное напряжение, кВ, не менее:</w:t>
      </w:r>
      <w:r>
        <w:tab/>
        <w:t>Электрооборудование:</w:t>
      </w:r>
      <w:r>
        <w:tab/>
      </w:r>
      <w:r>
        <w:tab/>
      </w:r>
      <w:r>
        <w:tab/>
      </w:r>
      <w:r>
        <w:tab/>
      </w:r>
      <w:r>
        <w:tab/>
      </w:r>
    </w:p>
    <w:p w:rsidR="009C64D4" w:rsidRDefault="009C64D4" w:rsidP="009C64D4">
      <w:r>
        <w:tab/>
      </w:r>
      <w:r>
        <w:tab/>
        <w:t>до 15 кВ включительно</w:t>
      </w:r>
      <w:r>
        <w:tab/>
        <w:t>30</w:t>
      </w:r>
      <w:r>
        <w:tab/>
        <w:t>30</w:t>
      </w:r>
      <w:r>
        <w:tab/>
        <w:t>40</w:t>
      </w:r>
      <w:r>
        <w:tab/>
        <w:t>20</w:t>
      </w:r>
      <w:r>
        <w:tab/>
      </w:r>
    </w:p>
    <w:p w:rsidR="009C64D4" w:rsidRDefault="009C64D4" w:rsidP="009C64D4">
      <w:r>
        <w:tab/>
      </w:r>
      <w:r>
        <w:tab/>
        <w:t>до 35 кВ включительно</w:t>
      </w:r>
      <w:r>
        <w:tab/>
        <w:t>35</w:t>
      </w:r>
      <w:r>
        <w:tab/>
        <w:t>35</w:t>
      </w:r>
      <w:r>
        <w:tab/>
        <w:t>60</w:t>
      </w:r>
      <w:r>
        <w:tab/>
        <w:t>25</w:t>
      </w:r>
      <w:r>
        <w:tab/>
      </w:r>
    </w:p>
    <w:p w:rsidR="009C64D4" w:rsidRDefault="009C64D4" w:rsidP="009C64D4">
      <w:r>
        <w:tab/>
      </w:r>
      <w:r>
        <w:tab/>
        <w:t>до 150 кВ включительно</w:t>
      </w:r>
      <w:r>
        <w:tab/>
        <w:t>60</w:t>
      </w:r>
      <w:r>
        <w:tab/>
        <w:t>60</w:t>
      </w:r>
      <w:r>
        <w:tab/>
      </w:r>
      <w:r>
        <w:tab/>
        <w:t>35</w:t>
      </w:r>
      <w:r>
        <w:tab/>
      </w:r>
    </w:p>
    <w:p w:rsidR="009C64D4" w:rsidRDefault="009C64D4" w:rsidP="009C64D4">
      <w:r>
        <w:tab/>
      </w:r>
      <w:r>
        <w:tab/>
        <w:t>220 кВ</w:t>
      </w:r>
      <w:r>
        <w:tab/>
        <w:t>65</w:t>
      </w:r>
      <w:r>
        <w:tab/>
        <w:t>65</w:t>
      </w:r>
      <w:r>
        <w:tab/>
      </w:r>
      <w:r>
        <w:tab/>
        <w:t>55</w:t>
      </w:r>
      <w:r>
        <w:tab/>
      </w:r>
    </w:p>
    <w:p w:rsidR="009C64D4" w:rsidRDefault="009C64D4" w:rsidP="009C64D4">
      <w:r>
        <w:t>2.</w:t>
      </w:r>
      <w:r>
        <w:tab/>
        <w:t>Кислотное число, мг КОН/г масла, не более</w:t>
      </w:r>
      <w:r>
        <w:tab/>
        <w:t>Электрооборудование до 220 кВ включительно</w:t>
      </w:r>
      <w:r>
        <w:tab/>
        <w:t>0,02</w:t>
      </w:r>
      <w:r>
        <w:tab/>
        <w:t>0,05</w:t>
      </w:r>
      <w:r>
        <w:tab/>
        <w:t>0,1</w:t>
      </w:r>
      <w:r>
        <w:tab/>
        <w:t>0,25</w:t>
      </w:r>
      <w:r>
        <w:tab/>
      </w:r>
    </w:p>
    <w:p w:rsidR="009C64D4" w:rsidRDefault="009C64D4" w:rsidP="009C64D4">
      <w:r>
        <w:t>3.</w:t>
      </w:r>
      <w:r>
        <w:tab/>
        <w:t>Температура вспышки в закрытом тигле, °C не ниже</w:t>
      </w:r>
      <w:r>
        <w:tab/>
        <w:t>Электрооборудование до 220 кВ включительно</w:t>
      </w:r>
      <w:r>
        <w:tab/>
        <w:t>135</w:t>
      </w:r>
      <w:r>
        <w:tab/>
        <w:t>130</w:t>
      </w:r>
      <w:r>
        <w:tab/>
        <w:t>Снижение не более чем на 5 °C по сравнению с предыдущим анализом</w:t>
      </w:r>
      <w:r>
        <w:tab/>
        <w:t>125</w:t>
      </w:r>
      <w:r>
        <w:tab/>
      </w:r>
    </w:p>
    <w:p w:rsidR="009C64D4" w:rsidRDefault="009C64D4" w:rsidP="009C64D4">
      <w:r>
        <w:t>4.</w:t>
      </w:r>
      <w:r>
        <w:tab/>
        <w:t>Влагосодержание, % массы (г/т), не более</w:t>
      </w:r>
      <w:r>
        <w:tab/>
        <w:t>Трансформаторы с пленочной и азотной защитами масла, герметичные маслонаполненные вводы, герметичные измерительные трансформаторы.</w:t>
      </w:r>
      <w:r>
        <w:tab/>
        <w:t>0,001</w:t>
      </w:r>
    </w:p>
    <w:p w:rsidR="009C64D4" w:rsidRDefault="009C64D4" w:rsidP="009C64D4">
      <w:r>
        <w:t>(10)</w:t>
      </w:r>
      <w:r>
        <w:tab/>
        <w:t>0,001</w:t>
      </w:r>
    </w:p>
    <w:p w:rsidR="009C64D4" w:rsidRDefault="009C64D4" w:rsidP="009C64D4">
      <w:r>
        <w:t>(10)</w:t>
      </w:r>
      <w:r>
        <w:tab/>
        <w:t>0,0015 (15)</w:t>
      </w:r>
      <w:r>
        <w:tab/>
        <w:t>0,0025 (25)</w:t>
      </w:r>
      <w:r>
        <w:tab/>
        <w:t>Допускается определение данного показателя методом Карла Фишера или хроматографическим методом</w:t>
      </w:r>
    </w:p>
    <w:p w:rsidR="009C64D4" w:rsidRDefault="009C64D4" w:rsidP="009C64D4">
      <w:r>
        <w:tab/>
      </w:r>
      <w:r>
        <w:tab/>
        <w:t>Силовые и измерительные трансформаторы, негерметичные маслонаполненные вводы.</w:t>
      </w:r>
      <w:r>
        <w:tab/>
        <w:t>-</w:t>
      </w:r>
      <w:r>
        <w:tab/>
        <w:t>0,002</w:t>
      </w:r>
    </w:p>
    <w:p w:rsidR="009C64D4" w:rsidRDefault="009C64D4" w:rsidP="009C64D4">
      <w:r>
        <w:t>(20)</w:t>
      </w:r>
      <w:r>
        <w:tab/>
        <w:t>-</w:t>
      </w:r>
      <w:r>
        <w:tab/>
        <w:t>0,003</w:t>
      </w:r>
    </w:p>
    <w:p w:rsidR="009C64D4" w:rsidRDefault="009C64D4" w:rsidP="009C64D4">
      <w:r>
        <w:t>(30)</w:t>
      </w:r>
      <w:r>
        <w:tab/>
      </w:r>
    </w:p>
    <w:p w:rsidR="009C64D4" w:rsidRDefault="009C64D4" w:rsidP="009C64D4">
      <w:r>
        <w:lastRenderedPageBreak/>
        <w:tab/>
      </w:r>
      <w:r>
        <w:tab/>
        <w:t>Электрооборудование, при отсутствии требований предприятий-изготовителей по количественному определению влагосодержания</w:t>
      </w:r>
      <w:r>
        <w:tab/>
        <w:t>Отсутствие</w:t>
      </w:r>
      <w:r>
        <w:tab/>
        <w:t>Отсутствие</w:t>
      </w:r>
      <w:r>
        <w:tab/>
        <w:t>Отсутствие</w:t>
      </w:r>
      <w:r>
        <w:tab/>
        <w:t>Отсутствие</w:t>
      </w:r>
      <w:r>
        <w:tab/>
      </w:r>
    </w:p>
    <w:p w:rsidR="009C64D4" w:rsidRDefault="009C64D4" w:rsidP="009C64D4">
      <w:r>
        <w:t>5.</w:t>
      </w:r>
      <w:r>
        <w:tab/>
        <w:t>Содержание механических примесей: % (класс чистоты, не более)</w:t>
      </w:r>
      <w:r>
        <w:tab/>
        <w:t>Электрооборудование до 220 кВ</w:t>
      </w:r>
      <w:r>
        <w:tab/>
        <w:t>Отсутствие (11)</w:t>
      </w:r>
      <w:r>
        <w:tab/>
        <w:t>Отсутствие (11)</w:t>
      </w:r>
      <w:r>
        <w:tab/>
        <w:t>Отсутствие (13)</w:t>
      </w:r>
      <w:r>
        <w:tab/>
        <w:t>Отсутствие (13)</w:t>
      </w:r>
      <w:r>
        <w:tab/>
      </w:r>
    </w:p>
    <w:p w:rsidR="009C64D4" w:rsidRDefault="009C64D4" w:rsidP="009C64D4">
      <w:r>
        <w:t>6.</w:t>
      </w:r>
      <w:r>
        <w:tab/>
        <w:t>Тангенс угла диэлектрических потерь при 90 °C, %, не более</w:t>
      </w:r>
      <w:r>
        <w:tab/>
        <w:t>Силовые трансформаторы до 220 кВ</w:t>
      </w:r>
      <w:r>
        <w:tab/>
        <w:t>1,7</w:t>
      </w:r>
      <w:r>
        <w:tab/>
        <w:t>1,5</w:t>
      </w:r>
      <w:r>
        <w:tab/>
      </w:r>
      <w:r>
        <w:tab/>
        <w:t>5</w:t>
      </w:r>
      <w:r>
        <w:tab/>
      </w:r>
    </w:p>
    <w:p w:rsidR="009C64D4" w:rsidRDefault="009C64D4" w:rsidP="009C64D4">
      <w:r>
        <w:tab/>
      </w:r>
      <w:r>
        <w:tab/>
        <w:t>Измерительные трансформаторы до 220 кВ</w:t>
      </w:r>
      <w:r>
        <w:tab/>
        <w:t>1,7</w:t>
      </w:r>
      <w:r>
        <w:tab/>
      </w:r>
      <w:r>
        <w:tab/>
      </w:r>
      <w:r>
        <w:tab/>
      </w:r>
      <w:r>
        <w:tab/>
      </w:r>
    </w:p>
    <w:p w:rsidR="009C64D4" w:rsidRDefault="009C64D4" w:rsidP="009C64D4">
      <w:r>
        <w:tab/>
      </w:r>
      <w:r>
        <w:tab/>
        <w:t>Электрооборудование:</w:t>
      </w:r>
      <w:r>
        <w:tab/>
      </w:r>
      <w:r>
        <w:tab/>
      </w:r>
      <w:r>
        <w:tab/>
      </w:r>
      <w:r>
        <w:tab/>
      </w:r>
      <w:r>
        <w:tab/>
      </w:r>
    </w:p>
    <w:p w:rsidR="009C64D4" w:rsidRDefault="009C64D4" w:rsidP="009C64D4">
      <w:r>
        <w:tab/>
      </w:r>
      <w:r>
        <w:tab/>
        <w:t>до 150 кВ включительно</w:t>
      </w:r>
      <w:r>
        <w:tab/>
      </w:r>
      <w:r>
        <w:tab/>
      </w:r>
      <w:r>
        <w:tab/>
        <w:t>8</w:t>
      </w:r>
      <w:r>
        <w:tab/>
        <w:t>10</w:t>
      </w:r>
      <w:r>
        <w:tab/>
      </w:r>
    </w:p>
    <w:p w:rsidR="009C64D4" w:rsidRDefault="009C64D4" w:rsidP="009C64D4">
      <w:r>
        <w:tab/>
      </w:r>
      <w:r>
        <w:tab/>
        <w:t>220 кВ</w:t>
      </w:r>
      <w:r>
        <w:tab/>
      </w:r>
      <w:r>
        <w:tab/>
        <w:t>5</w:t>
      </w:r>
      <w:r>
        <w:tab/>
        <w:t>5</w:t>
      </w:r>
      <w:r>
        <w:tab/>
        <w:t>7</w:t>
      </w:r>
      <w:r>
        <w:tab/>
      </w:r>
    </w:p>
    <w:p w:rsidR="009C64D4" w:rsidRDefault="009C64D4" w:rsidP="009C64D4">
      <w:r>
        <w:t>7.</w:t>
      </w:r>
      <w:r>
        <w:tab/>
        <w:t>Содержание водорастворимых кислот и щелочей</w:t>
      </w:r>
      <w:r>
        <w:tab/>
        <w:t>Электрооборудование до 220 кВ включительно</w:t>
      </w:r>
      <w:r>
        <w:tab/>
        <w:t>Отсутствие</w:t>
      </w:r>
      <w:r>
        <w:tab/>
        <w:t>Отсутствие</w:t>
      </w:r>
      <w:r>
        <w:tab/>
      </w:r>
      <w:r>
        <w:tab/>
      </w:r>
      <w:r>
        <w:tab/>
      </w:r>
    </w:p>
    <w:p w:rsidR="009C64D4" w:rsidRDefault="009C64D4" w:rsidP="009C64D4">
      <w:r>
        <w:tab/>
      </w:r>
      <w:r>
        <w:tab/>
        <w:t>Силовые трансформаторы, герметичные измерительные трансформаторы и маслонаполненные вводы;</w:t>
      </w:r>
      <w:r>
        <w:tab/>
      </w:r>
      <w:r>
        <w:tab/>
      </w:r>
      <w:r>
        <w:tab/>
        <w:t>0,014</w:t>
      </w:r>
      <w:r>
        <w:tab/>
        <w:t>-</w:t>
      </w:r>
      <w:r>
        <w:tab/>
      </w:r>
    </w:p>
    <w:p w:rsidR="009C64D4" w:rsidRDefault="009C64D4" w:rsidP="009C64D4">
      <w:r>
        <w:tab/>
      </w:r>
      <w:r>
        <w:tab/>
        <w:t>Негерметичные измерительные трансформаторы и маслонаполненные вводы</w:t>
      </w:r>
      <w:r>
        <w:tab/>
      </w:r>
      <w:r>
        <w:tab/>
      </w:r>
      <w:r>
        <w:tab/>
        <w:t>0,03</w:t>
      </w:r>
      <w:r>
        <w:tab/>
        <w:t>-</w:t>
      </w:r>
      <w:r>
        <w:tab/>
      </w:r>
    </w:p>
    <w:p w:rsidR="009C64D4" w:rsidRDefault="009C64D4" w:rsidP="009C64D4">
      <w:r>
        <w:t>8.</w:t>
      </w:r>
      <w:r>
        <w:tab/>
        <w:t>Содержание антиокислительной присадки (АГИ-ДОЛ-1 (2,6-дитретбутил-4-метилфенол или ионол)), % массы, не менее</w:t>
      </w:r>
      <w:r>
        <w:tab/>
        <w:t>Электрооборудование до 220 кВ включительно</w:t>
      </w:r>
      <w:r>
        <w:tab/>
        <w:t>0,2</w:t>
      </w:r>
      <w:r>
        <w:tab/>
        <w:t>0,18</w:t>
      </w:r>
      <w:r>
        <w:tab/>
        <w:t>0,1</w:t>
      </w:r>
      <w:r>
        <w:tab/>
      </w:r>
      <w:r>
        <w:tab/>
      </w:r>
    </w:p>
    <w:p w:rsidR="009C64D4" w:rsidRDefault="009C64D4" w:rsidP="009C64D4">
      <w:r>
        <w:t>9.</w:t>
      </w:r>
      <w:r>
        <w:tab/>
        <w:t>Температура застывания, °C, не выше</w:t>
      </w:r>
      <w:r>
        <w:tab/>
        <w:t>Электрооборудование, заливаемое арктическим маслом</w:t>
      </w:r>
      <w:r>
        <w:tab/>
        <w:t>-60</w:t>
      </w:r>
      <w:r>
        <w:tab/>
        <w:t>-60</w:t>
      </w:r>
      <w:r>
        <w:tab/>
        <w:t>-</w:t>
      </w:r>
      <w:r>
        <w:tab/>
        <w:t>-</w:t>
      </w:r>
      <w:r>
        <w:tab/>
      </w:r>
    </w:p>
    <w:p w:rsidR="009C64D4" w:rsidRDefault="009C64D4" w:rsidP="009C64D4">
      <w:r>
        <w:t>10.</w:t>
      </w:r>
      <w:r>
        <w:tab/>
        <w:t>Газосодержание в соответствии с инструкциями организации-изготовителя, % объема, не более</w:t>
      </w:r>
      <w:r>
        <w:tab/>
        <w:t>Трансформаторы с пленочной защитой, герметичные маслонаполненные вводы напряжением до 220 кВ</w:t>
      </w:r>
      <w:r>
        <w:tab/>
        <w:t>0,1 (0,5)</w:t>
      </w:r>
      <w:r>
        <w:tab/>
        <w:t>0,1 (0,5)</w:t>
      </w:r>
      <w:r>
        <w:tab/>
        <w:t>2</w:t>
      </w:r>
      <w:r>
        <w:tab/>
        <w:t>4</w:t>
      </w:r>
      <w:r>
        <w:tab/>
      </w:r>
    </w:p>
    <w:p w:rsidR="009C64D4" w:rsidRDefault="009C64D4" w:rsidP="009C64D4">
      <w:r>
        <w:t>11.</w:t>
      </w:r>
      <w:r>
        <w:tab/>
        <w:t>Содержание растворимого шлама, % массы, не более</w:t>
      </w:r>
      <w:r>
        <w:tab/>
        <w:t>Силовые и измерительные трансформаторы, негерметичные маслонаполненные вводы напряжением до 220 кВ</w:t>
      </w:r>
      <w:r>
        <w:tab/>
        <w:t>-</w:t>
      </w:r>
      <w:r>
        <w:tab/>
        <w:t>-</w:t>
      </w:r>
      <w:r>
        <w:tab/>
        <w:t>-</w:t>
      </w:r>
      <w:r>
        <w:tab/>
        <w:t>0,005</w:t>
      </w:r>
      <w:r>
        <w:tab/>
      </w:r>
    </w:p>
    <w:p w:rsidR="009C64D4" w:rsidRDefault="009C64D4" w:rsidP="009C64D4">
      <w:r>
        <w:t>12.</w:t>
      </w:r>
      <w:r>
        <w:tab/>
        <w:t>Содержание фурановых производных, % массы, не более (в том числе фурфурола)</w:t>
      </w:r>
      <w:r>
        <w:tab/>
        <w:t>Трансформаторы и маслонаполненные вводы напряжением до 220 кВ</w:t>
      </w:r>
      <w:r>
        <w:tab/>
        <w:t>-</w:t>
      </w:r>
      <w:r>
        <w:tab/>
        <w:t>-</w:t>
      </w:r>
      <w:r>
        <w:tab/>
        <w:t>0,0015 (0,001)</w:t>
      </w:r>
      <w:r>
        <w:tab/>
      </w:r>
      <w:r>
        <w:tab/>
      </w:r>
    </w:p>
    <w:p w:rsidR="009C64D4" w:rsidRDefault="009C64D4" w:rsidP="009C64D4">
      <w:r>
        <w:t>13.</w:t>
      </w:r>
      <w:r>
        <w:tab/>
        <w:t>Содержание серы, %, не более</w:t>
      </w:r>
      <w:r>
        <w:tab/>
        <w:t>Электрооборудование до 220 кВ включительно</w:t>
      </w:r>
      <w:r>
        <w:tab/>
        <w:t>-</w:t>
      </w:r>
      <w:r>
        <w:tab/>
        <w:t>0,6</w:t>
      </w:r>
      <w:r>
        <w:tab/>
        <w:t>-</w:t>
      </w:r>
      <w:r>
        <w:tab/>
        <w:t>-</w:t>
      </w:r>
      <w:r>
        <w:tab/>
      </w:r>
    </w:p>
    <w:p w:rsidR="009C64D4" w:rsidRDefault="009C64D4" w:rsidP="009C64D4">
      <w:r>
        <w:t xml:space="preserve"> </w:t>
      </w:r>
    </w:p>
    <w:p w:rsidR="009C64D4" w:rsidRDefault="009C64D4" w:rsidP="009C64D4"/>
    <w:p w:rsidR="009C64D4" w:rsidRDefault="009C64D4" w:rsidP="009C64D4">
      <w:r>
        <w:t>--------------------------------</w:t>
      </w:r>
    </w:p>
    <w:p w:rsidR="009C64D4" w:rsidRDefault="009C64D4" w:rsidP="009C64D4">
      <w:r>
        <w:t>&lt;*&gt; Для трансформаторного масла устанавливаются две области эксплуатации:</w:t>
      </w:r>
    </w:p>
    <w:p w:rsidR="009C64D4" w:rsidRDefault="009C64D4" w:rsidP="009C64D4">
      <w:r>
        <w:lastRenderedPageBreak/>
        <w:t>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показателям 1 - 3 таблицы (сокращенный анализ);</w:t>
      </w:r>
    </w:p>
    <w:p w:rsidR="009C64D4" w:rsidRDefault="009C64D4" w:rsidP="009C64D4">
      <w:r>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9C64D4" w:rsidRDefault="009C64D4" w:rsidP="009C64D4"/>
    <w:p w:rsidR="009C64D4" w:rsidRDefault="009C64D4" w:rsidP="009C64D4">
      <w:r>
        <w:t>Таблица 7</w:t>
      </w:r>
    </w:p>
    <w:p w:rsidR="009C64D4" w:rsidRDefault="009C64D4" w:rsidP="009C64D4"/>
    <w:p w:rsidR="009C64D4" w:rsidRDefault="009C64D4" w:rsidP="009C64D4">
      <w:r>
        <w:t>Испытательные напряжения промышленной частоты изоляции</w:t>
      </w:r>
    </w:p>
    <w:p w:rsidR="009C64D4" w:rsidRDefault="009C64D4" w:rsidP="009C64D4">
      <w:r>
        <w:t>полупроводниковых преобразователей</w:t>
      </w:r>
    </w:p>
    <w:p w:rsidR="009C64D4" w:rsidRDefault="009C64D4" w:rsidP="009C64D4"/>
    <w:p w:rsidR="009C64D4" w:rsidRDefault="009C64D4" w:rsidP="009C64D4">
      <w:r>
        <w:t>Номинальное напряжение, В</w:t>
      </w:r>
      <w:r>
        <w:tab/>
        <w:t>Испытательное напряжение, кВ</w:t>
      </w:r>
      <w:r>
        <w:tab/>
        <w:t>Номинальное напряжение, В</w:t>
      </w:r>
      <w:r>
        <w:tab/>
        <w:t>Испытательное напряжение, кВ</w:t>
      </w:r>
    </w:p>
    <w:p w:rsidR="009C64D4" w:rsidRDefault="009C64D4" w:rsidP="009C64D4">
      <w:r>
        <w:t>до 24</w:t>
      </w:r>
      <w:r>
        <w:tab/>
        <w:t>0,5</w:t>
      </w:r>
      <w:r>
        <w:tab/>
        <w:t>201 - 500</w:t>
      </w:r>
      <w:r>
        <w:tab/>
        <w:t>2,0</w:t>
      </w:r>
    </w:p>
    <w:p w:rsidR="009C64D4" w:rsidRDefault="009C64D4" w:rsidP="009C64D4">
      <w:r>
        <w:t>25 - 60</w:t>
      </w:r>
      <w:r>
        <w:tab/>
        <w:t>1,0</w:t>
      </w:r>
      <w:r>
        <w:tab/>
        <w:t>свыше 500</w:t>
      </w:r>
      <w:r>
        <w:tab/>
        <w:t>2,5 Uраб + 1, но не более 3 &lt;*&gt;</w:t>
      </w:r>
      <w:r>
        <w:cr/>
      </w:r>
    </w:p>
    <w:p w:rsidR="009C64D4" w:rsidRDefault="009C64D4" w:rsidP="009C64D4">
      <w:r>
        <w:t>61 - 200</w:t>
      </w:r>
      <w:r>
        <w:tab/>
        <w:t>1,5</w:t>
      </w:r>
      <w:r>
        <w:tab/>
      </w:r>
      <w:r>
        <w:tab/>
      </w:r>
    </w:p>
    <w:p w:rsidR="009C64D4" w:rsidRDefault="009C64D4" w:rsidP="009C64D4"/>
    <w:p w:rsidR="009C64D4" w:rsidRDefault="009C64D4" w:rsidP="009C64D4">
      <w:r>
        <w:t>--------------------------------</w:t>
      </w:r>
    </w:p>
    <w:p w:rsidR="009C64D4" w:rsidRDefault="009C64D4" w:rsidP="009C64D4">
      <w:r>
        <w:t>Примечание. &lt;*&gt; Uраб - действующее значение напряжения испытываемой цепи.</w:t>
      </w:r>
    </w:p>
    <w:p w:rsidR="009C64D4" w:rsidRDefault="009C64D4" w:rsidP="009C64D4"/>
    <w:p w:rsidR="009C64D4" w:rsidRDefault="009C64D4" w:rsidP="009C64D4">
      <w:r>
        <w:t>Таблица 8</w:t>
      </w:r>
    </w:p>
    <w:p w:rsidR="009C64D4" w:rsidRDefault="009C64D4" w:rsidP="009C64D4"/>
    <w:p w:rsidR="009C64D4" w:rsidRDefault="009C64D4" w:rsidP="009C64D4">
      <w:r>
        <w:t>Испытательное напряжение промышленной</w:t>
      </w:r>
    </w:p>
    <w:p w:rsidR="009C64D4" w:rsidRDefault="009C64D4" w:rsidP="009C64D4">
      <w:r>
        <w:t>частоты конденсаторов</w:t>
      </w:r>
    </w:p>
    <w:p w:rsidR="009C64D4" w:rsidRDefault="009C64D4" w:rsidP="009C64D4"/>
    <w:p w:rsidR="009C64D4" w:rsidRDefault="009C64D4" w:rsidP="009C64D4">
      <w:r>
        <w:t>Испытательное напряжение (кВ) при номинальном напряжении (типе) конденсатора, кВ</w:t>
      </w:r>
    </w:p>
    <w:p w:rsidR="009C64D4" w:rsidRDefault="009C64D4" w:rsidP="009C64D4">
      <w:r>
        <w:t>до 0,66</w:t>
      </w:r>
      <w:r>
        <w:tab/>
        <w:t>1,05</w:t>
      </w:r>
      <w:r>
        <w:tab/>
        <w:t>3,15</w:t>
      </w:r>
      <w:r>
        <w:tab/>
        <w:t>6,3</w:t>
      </w:r>
      <w:r>
        <w:tab/>
        <w:t>10,5</w:t>
      </w:r>
      <w:r>
        <w:tab/>
        <w:t>СММ-20/3-0,107</w:t>
      </w:r>
      <w:r>
        <w:tab/>
        <w:t>КМ2-10,5-24</w:t>
      </w:r>
    </w:p>
    <w:p w:rsidR="009C64D4" w:rsidRDefault="009C64D4" w:rsidP="009C64D4">
      <w:r>
        <w:t>2,3</w:t>
      </w:r>
      <w:r>
        <w:tab/>
        <w:t>4,3</w:t>
      </w:r>
      <w:r>
        <w:tab/>
        <w:t>15,8</w:t>
      </w:r>
      <w:r>
        <w:tab/>
        <w:t>22,3</w:t>
      </w:r>
      <w:r>
        <w:tab/>
        <w:t>30,0</w:t>
      </w:r>
      <w:r>
        <w:tab/>
        <w:t>22,5</w:t>
      </w:r>
      <w:r>
        <w:tab/>
        <w:t>22,5 - 25,0</w:t>
      </w:r>
    </w:p>
    <w:p w:rsidR="009C64D4" w:rsidRDefault="009C64D4" w:rsidP="009C64D4"/>
    <w:p w:rsidR="009C64D4" w:rsidRDefault="009C64D4" w:rsidP="009C64D4">
      <w:r>
        <w:t>Таблица 9</w:t>
      </w:r>
    </w:p>
    <w:p w:rsidR="009C64D4" w:rsidRDefault="009C64D4" w:rsidP="009C64D4"/>
    <w:p w:rsidR="009C64D4" w:rsidRDefault="009C64D4" w:rsidP="009C64D4">
      <w:r>
        <w:t>Нормы на характеристики серной кислоты и электролита</w:t>
      </w:r>
    </w:p>
    <w:p w:rsidR="009C64D4" w:rsidRDefault="009C64D4" w:rsidP="009C64D4">
      <w:r>
        <w:lastRenderedPageBreak/>
        <w:t>для аккумуляторных батарей</w:t>
      </w:r>
    </w:p>
    <w:p w:rsidR="009C64D4" w:rsidRDefault="009C64D4" w:rsidP="009C64D4"/>
    <w:p w:rsidR="009C64D4" w:rsidRDefault="009C64D4" w:rsidP="009C64D4">
      <w:r>
        <w:t>Показатель</w:t>
      </w:r>
      <w:r>
        <w:tab/>
        <w:t>Серная кислота высшего сорта</w:t>
      </w:r>
      <w:r>
        <w:tab/>
        <w:t>Электролит</w:t>
      </w:r>
    </w:p>
    <w:p w:rsidR="009C64D4" w:rsidRDefault="009C64D4" w:rsidP="009C64D4">
      <w:r>
        <w:tab/>
      </w:r>
      <w:r>
        <w:tab/>
        <w:t>разведенная свежая кислота для заливки</w:t>
      </w:r>
      <w:r>
        <w:tab/>
        <w:t>электролит из работающего аккумулятора</w:t>
      </w:r>
    </w:p>
    <w:p w:rsidR="009C64D4" w:rsidRDefault="009C64D4" w:rsidP="009C64D4">
      <w:r>
        <w:t>Внешний вид</w:t>
      </w:r>
      <w:r>
        <w:tab/>
        <w:t>прозрачная</w:t>
      </w:r>
      <w:r>
        <w:tab/>
        <w:t>прозрачная</w:t>
      </w:r>
      <w:r>
        <w:tab/>
        <w:t>прозрачная</w:t>
      </w:r>
    </w:p>
    <w:p w:rsidR="009C64D4" w:rsidRDefault="009C64D4" w:rsidP="009C64D4">
      <w:r>
        <w:t>Интенсивность окраски (определяется калориметрическим способом), мл</w:t>
      </w:r>
      <w:r>
        <w:tab/>
        <w:t>0,6</w:t>
      </w:r>
      <w:r>
        <w:tab/>
        <w:t>0,6</w:t>
      </w:r>
      <w:r>
        <w:tab/>
        <w:t>1</w:t>
      </w:r>
    </w:p>
    <w:p w:rsidR="009C64D4" w:rsidRDefault="009C64D4" w:rsidP="009C64D4">
      <w:r>
        <w:t>Плотность при температуре 20 °C, г/см3</w:t>
      </w:r>
      <w:r>
        <w:tab/>
        <w:t>1,83   1,84</w:t>
      </w:r>
      <w:r>
        <w:tab/>
        <w:t>1,18   0,005</w:t>
      </w:r>
      <w:r>
        <w:tab/>
        <w:t>1,2 - 1,21</w:t>
      </w:r>
    </w:p>
    <w:p w:rsidR="009C64D4" w:rsidRDefault="009C64D4" w:rsidP="009C64D4">
      <w:r>
        <w:t>Содержание железа, %, не более</w:t>
      </w:r>
      <w:r>
        <w:tab/>
        <w:t>0,005</w:t>
      </w:r>
      <w:r>
        <w:tab/>
        <w:t>0,004</w:t>
      </w:r>
      <w:r>
        <w:tab/>
        <w:t>0,008</w:t>
      </w:r>
    </w:p>
    <w:p w:rsidR="009C64D4" w:rsidRDefault="009C64D4" w:rsidP="009C64D4">
      <w:r>
        <w:t>Содержание нелетучего осадка после прокаливания, %, не более</w:t>
      </w:r>
      <w:r>
        <w:tab/>
        <w:t>0,02</w:t>
      </w:r>
      <w:r>
        <w:tab/>
        <w:t>0,03</w:t>
      </w:r>
      <w:r>
        <w:tab/>
        <w:t>-</w:t>
      </w:r>
    </w:p>
    <w:p w:rsidR="009C64D4" w:rsidRDefault="009C64D4" w:rsidP="009C64D4">
      <w:r>
        <w:t>Содержание окислов азота, %, не более</w:t>
      </w:r>
      <w:r>
        <w:tab/>
        <w:t>0,00003</w:t>
      </w:r>
      <w:r>
        <w:tab/>
        <w:t>0,00005</w:t>
      </w:r>
      <w:r>
        <w:tab/>
        <w:t>-</w:t>
      </w:r>
    </w:p>
    <w:p w:rsidR="009C64D4" w:rsidRDefault="009C64D4" w:rsidP="009C64D4">
      <w:r>
        <w:t>Содержание мышьяка, %, не более</w:t>
      </w:r>
      <w:r>
        <w:tab/>
        <w:t>0,00005</w:t>
      </w:r>
      <w:r>
        <w:tab/>
        <w:t>0,00005</w:t>
      </w:r>
      <w:r>
        <w:tab/>
        <w:t>-</w:t>
      </w:r>
    </w:p>
    <w:p w:rsidR="009C64D4" w:rsidRDefault="009C64D4" w:rsidP="009C64D4">
      <w:r>
        <w:t>Содержание хлористых соединений, %, не более</w:t>
      </w:r>
      <w:r>
        <w:tab/>
        <w:t>0,0002</w:t>
      </w:r>
      <w:r>
        <w:tab/>
        <w:t>0,0003</w:t>
      </w:r>
      <w:r>
        <w:tab/>
        <w:t>-</w:t>
      </w:r>
    </w:p>
    <w:p w:rsidR="009C64D4" w:rsidRDefault="009C64D4" w:rsidP="009C64D4">
      <w:r>
        <w:t>Содержание марганца, %, не более</w:t>
      </w:r>
      <w:r>
        <w:tab/>
        <w:t>0,00005</w:t>
      </w:r>
      <w:r>
        <w:tab/>
        <w:t>0,00005</w:t>
      </w:r>
      <w:r>
        <w:tab/>
        <w:t>-</w:t>
      </w:r>
    </w:p>
    <w:p w:rsidR="009C64D4" w:rsidRDefault="009C64D4" w:rsidP="009C64D4">
      <w:r>
        <w:t>Содержание меди, %, не более</w:t>
      </w:r>
      <w:r>
        <w:tab/>
        <w:t>0,0005</w:t>
      </w:r>
      <w:r>
        <w:tab/>
        <w:t>0,0005</w:t>
      </w:r>
      <w:r>
        <w:tab/>
        <w:t>-</w:t>
      </w:r>
    </w:p>
    <w:p w:rsidR="009C64D4" w:rsidRDefault="009C64D4" w:rsidP="009C64D4">
      <w:r>
        <w:t>Содержание веществ, восстанавливающих марганцовокислый калий, мл 0,01 H раствора KMnO4, не более</w:t>
      </w:r>
      <w:r>
        <w:tab/>
        <w:t>4,5</w:t>
      </w:r>
      <w:r>
        <w:tab/>
        <w:t>-</w:t>
      </w:r>
      <w:r>
        <w:tab/>
        <w:t>-</w:t>
      </w:r>
    </w:p>
    <w:p w:rsidR="009C64D4" w:rsidRDefault="009C64D4" w:rsidP="009C64D4">
      <w:r>
        <w:t>Содержание суммы тяжелых металлов в пересчете на свинец, %, не более</w:t>
      </w:r>
      <w:r>
        <w:tab/>
        <w:t>0,01</w:t>
      </w:r>
      <w:r>
        <w:tab/>
        <w:t>-</w:t>
      </w:r>
      <w:r>
        <w:tab/>
        <w:t>-</w:t>
      </w:r>
    </w:p>
    <w:p w:rsidR="009C64D4" w:rsidRDefault="009C64D4" w:rsidP="009C64D4"/>
    <w:p w:rsidR="009C64D4" w:rsidRDefault="009C64D4" w:rsidP="009C64D4">
      <w:r>
        <w:t>Таблица 10</w:t>
      </w:r>
    </w:p>
    <w:p w:rsidR="009C64D4" w:rsidRDefault="009C64D4" w:rsidP="009C64D4"/>
    <w:p w:rsidR="009C64D4" w:rsidRDefault="009C64D4" w:rsidP="009C64D4">
      <w:r>
        <w:t>Испытательное выпрямленное напряжение силовых кабелей</w:t>
      </w:r>
    </w:p>
    <w:p w:rsidR="009C64D4" w:rsidRDefault="009C64D4" w:rsidP="009C64D4"/>
    <w:p w:rsidR="009C64D4" w:rsidRDefault="009C64D4" w:rsidP="009C64D4">
      <w:r>
        <w:t>Номинальное напряжение, кВ</w:t>
      </w:r>
      <w:r>
        <w:tab/>
        <w:t>0,66</w:t>
      </w:r>
      <w:r>
        <w:tab/>
        <w:t>1</w:t>
      </w:r>
      <w:r>
        <w:tab/>
        <w:t>2</w:t>
      </w:r>
      <w:r>
        <w:tab/>
        <w:t>3</w:t>
      </w:r>
      <w:r>
        <w:tab/>
        <w:t>6</w:t>
      </w:r>
      <w:r>
        <w:tab/>
        <w:t>10</w:t>
      </w:r>
      <w:r>
        <w:tab/>
        <w:t>20</w:t>
      </w:r>
      <w:r>
        <w:tab/>
        <w:t>35</w:t>
      </w:r>
      <w:r>
        <w:tab/>
        <w:t>110</w:t>
      </w:r>
      <w:r>
        <w:tab/>
        <w:t>220</w:t>
      </w:r>
    </w:p>
    <w:p w:rsidR="009C64D4" w:rsidRDefault="009C64D4" w:rsidP="009C64D4">
      <w:r>
        <w:t>Кабели с бумажной изоляцией</w:t>
      </w:r>
    </w:p>
    <w:p w:rsidR="009C64D4" w:rsidRDefault="009C64D4" w:rsidP="009C64D4">
      <w:r>
        <w:t>Испытательное напряжение, кВ</w:t>
      </w:r>
      <w:r>
        <w:tab/>
        <w:t>2,5</w:t>
      </w:r>
      <w:r>
        <w:tab/>
        <w:t>2,5</w:t>
      </w:r>
      <w:r>
        <w:tab/>
        <w:t>10 - 17</w:t>
      </w:r>
      <w:r>
        <w:tab/>
        <w:t>15 - 25</w:t>
      </w:r>
      <w:r>
        <w:tab/>
        <w:t>36</w:t>
      </w:r>
      <w:r>
        <w:tab/>
        <w:t>60</w:t>
      </w:r>
      <w:r>
        <w:tab/>
        <w:t>100</w:t>
      </w:r>
      <w:r>
        <w:tab/>
        <w:t>175</w:t>
      </w:r>
      <w:r>
        <w:tab/>
        <w:t>285</w:t>
      </w:r>
      <w:r>
        <w:tab/>
        <w:t>510</w:t>
      </w:r>
    </w:p>
    <w:p w:rsidR="009C64D4" w:rsidRDefault="009C64D4" w:rsidP="009C64D4">
      <w:r>
        <w:t>Кабели с пластмассовой изоляцией</w:t>
      </w:r>
    </w:p>
    <w:p w:rsidR="009C64D4" w:rsidRDefault="009C64D4" w:rsidP="009C64D4">
      <w:r>
        <w:t>Испытательное напряжение, кВ</w:t>
      </w:r>
      <w:r>
        <w:tab/>
        <w:t>-</w:t>
      </w:r>
      <w:r>
        <w:tab/>
        <w:t>2,5 &lt;*&gt;</w:t>
      </w:r>
    </w:p>
    <w:p w:rsidR="009C64D4" w:rsidRDefault="009C64D4" w:rsidP="009C64D4">
      <w:r>
        <w:t>-</w:t>
      </w:r>
      <w:r>
        <w:tab/>
        <w:t>7,5</w:t>
      </w:r>
      <w:r>
        <w:tab/>
        <w:t>36</w:t>
      </w:r>
      <w:r>
        <w:tab/>
        <w:t>60</w:t>
      </w:r>
      <w:r>
        <w:tab/>
        <w:t>-</w:t>
      </w:r>
      <w:r>
        <w:tab/>
        <w:t>-</w:t>
      </w:r>
      <w:r>
        <w:tab/>
        <w:t>285</w:t>
      </w:r>
      <w:r>
        <w:tab/>
        <w:t>-</w:t>
      </w:r>
    </w:p>
    <w:p w:rsidR="009C64D4" w:rsidRDefault="009C64D4" w:rsidP="009C64D4">
      <w:r>
        <w:t>Кабели с резиновой изоляцией &lt;**&gt;</w:t>
      </w:r>
      <w:r>
        <w:cr/>
      </w:r>
    </w:p>
    <w:p w:rsidR="009C64D4" w:rsidRDefault="009C64D4" w:rsidP="009C64D4">
      <w:r>
        <w:lastRenderedPageBreak/>
        <w:t>Испытательное напряжение, кВ</w:t>
      </w:r>
      <w:r>
        <w:tab/>
      </w:r>
      <w:r>
        <w:tab/>
      </w:r>
      <w:r>
        <w:tab/>
      </w:r>
      <w:r>
        <w:tab/>
        <w:t>6</w:t>
      </w:r>
      <w:r>
        <w:tab/>
        <w:t>12</w:t>
      </w:r>
      <w:r>
        <w:tab/>
        <w:t>20</w:t>
      </w:r>
      <w:r>
        <w:tab/>
      </w:r>
      <w:r>
        <w:tab/>
      </w:r>
      <w:r>
        <w:tab/>
      </w:r>
      <w:r>
        <w:tab/>
      </w:r>
    </w:p>
    <w:p w:rsidR="009C64D4" w:rsidRDefault="009C64D4" w:rsidP="009C64D4"/>
    <w:p w:rsidR="009C64D4" w:rsidRDefault="009C64D4" w:rsidP="009C64D4">
      <w:r>
        <w:t>--------------------------------</w:t>
      </w:r>
    </w:p>
    <w:p w:rsidR="009C64D4" w:rsidRDefault="009C64D4" w:rsidP="009C64D4">
      <w:r>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9C64D4" w:rsidRDefault="009C64D4" w:rsidP="009C64D4">
      <w:r>
        <w:t>&lt;**&gt; После ремонтов, не связанных с перемонтажом кабелей, изоляция проверяется мегаомметром на напряжение 2500 В, а испытание повышенным выпрямленным напряжением не производится.</w:t>
      </w:r>
    </w:p>
    <w:p w:rsidR="009C64D4" w:rsidRDefault="009C64D4" w:rsidP="009C64D4"/>
    <w:p w:rsidR="009C64D4" w:rsidRDefault="009C64D4" w:rsidP="009C64D4">
      <w:r>
        <w:t>Таблица 11</w:t>
      </w:r>
    </w:p>
    <w:p w:rsidR="009C64D4" w:rsidRDefault="009C64D4" w:rsidP="009C64D4"/>
    <w:p w:rsidR="009C64D4" w:rsidRDefault="009C64D4" w:rsidP="009C64D4">
      <w:r>
        <w:t>Токи утечки и коэффициенты несимметрии</w:t>
      </w:r>
    </w:p>
    <w:p w:rsidR="009C64D4" w:rsidRDefault="009C64D4" w:rsidP="009C64D4">
      <w:r>
        <w:t>для силовых кабелей</w:t>
      </w:r>
    </w:p>
    <w:p w:rsidR="009C64D4" w:rsidRDefault="009C64D4" w:rsidP="009C64D4"/>
    <w:p w:rsidR="009C64D4" w:rsidRDefault="009C64D4" w:rsidP="009C64D4">
      <w:r>
        <w:t>Кабели напряжением, кВ</w:t>
      </w:r>
      <w:r>
        <w:tab/>
        <w:t>Испытательное напряжение, кВ</w:t>
      </w:r>
      <w:r>
        <w:tab/>
        <w:t>Допустимое значение тока утечки, мА</w:t>
      </w:r>
      <w:r>
        <w:tab/>
        <w:t>Допустимое значение коэффициента несимметрии &lt;*&gt; (Imax/Imin)</w:t>
      </w:r>
    </w:p>
    <w:p w:rsidR="009C64D4" w:rsidRDefault="009C64D4" w:rsidP="009C64D4">
      <w:r>
        <w:t>6</w:t>
      </w:r>
      <w:r>
        <w:tab/>
        <w:t>36</w:t>
      </w:r>
      <w:r>
        <w:tab/>
        <w:t>0,2</w:t>
      </w:r>
      <w:r>
        <w:tab/>
        <w:t>2</w:t>
      </w:r>
    </w:p>
    <w:p w:rsidR="009C64D4" w:rsidRDefault="009C64D4" w:rsidP="009C64D4">
      <w:r>
        <w:tab/>
        <w:t>45</w:t>
      </w:r>
      <w:r>
        <w:tab/>
        <w:t>0,3</w:t>
      </w:r>
      <w:r>
        <w:tab/>
        <w:t>2</w:t>
      </w:r>
    </w:p>
    <w:p w:rsidR="009C64D4" w:rsidRDefault="009C64D4" w:rsidP="009C64D4">
      <w:r>
        <w:t>10</w:t>
      </w:r>
      <w:r>
        <w:tab/>
        <w:t>50</w:t>
      </w:r>
      <w:r>
        <w:tab/>
        <w:t>0,5</w:t>
      </w:r>
      <w:r>
        <w:tab/>
        <w:t>3</w:t>
      </w:r>
    </w:p>
    <w:p w:rsidR="009C64D4" w:rsidRDefault="009C64D4" w:rsidP="009C64D4">
      <w:r>
        <w:tab/>
        <w:t>60</w:t>
      </w:r>
      <w:r>
        <w:tab/>
        <w:t>0,5</w:t>
      </w:r>
      <w:r>
        <w:tab/>
        <w:t>3</w:t>
      </w:r>
    </w:p>
    <w:p w:rsidR="009C64D4" w:rsidRDefault="009C64D4" w:rsidP="009C64D4">
      <w:r>
        <w:t>20</w:t>
      </w:r>
      <w:r>
        <w:tab/>
        <w:t>100</w:t>
      </w:r>
      <w:r>
        <w:tab/>
        <w:t>1,5</w:t>
      </w:r>
      <w:r>
        <w:tab/>
        <w:t>3</w:t>
      </w:r>
    </w:p>
    <w:p w:rsidR="009C64D4" w:rsidRDefault="009C64D4" w:rsidP="009C64D4">
      <w:r>
        <w:t>35</w:t>
      </w:r>
      <w:r>
        <w:tab/>
        <w:t>140</w:t>
      </w:r>
      <w:r>
        <w:tab/>
        <w:t>1,8</w:t>
      </w:r>
      <w:r>
        <w:tab/>
        <w:t>3</w:t>
      </w:r>
    </w:p>
    <w:p w:rsidR="009C64D4" w:rsidRDefault="009C64D4" w:rsidP="009C64D4">
      <w:r>
        <w:tab/>
        <w:t>150</w:t>
      </w:r>
      <w:r>
        <w:tab/>
        <w:t>2,0</w:t>
      </w:r>
      <w:r>
        <w:tab/>
        <w:t>3</w:t>
      </w:r>
    </w:p>
    <w:p w:rsidR="009C64D4" w:rsidRDefault="009C64D4" w:rsidP="009C64D4">
      <w:r>
        <w:tab/>
        <w:t>175</w:t>
      </w:r>
      <w:r>
        <w:tab/>
        <w:t>2,5</w:t>
      </w:r>
      <w:r>
        <w:tab/>
        <w:t>3</w:t>
      </w:r>
    </w:p>
    <w:p w:rsidR="009C64D4" w:rsidRDefault="009C64D4" w:rsidP="009C64D4">
      <w:r>
        <w:t>110</w:t>
      </w:r>
      <w:r>
        <w:tab/>
        <w:t>285</w:t>
      </w:r>
      <w:r>
        <w:tab/>
        <w:t>Не нормируется</w:t>
      </w:r>
    </w:p>
    <w:p w:rsidR="009C64D4" w:rsidRDefault="009C64D4" w:rsidP="009C64D4">
      <w:r>
        <w:t>220</w:t>
      </w:r>
      <w:r>
        <w:tab/>
        <w:t>510</w:t>
      </w:r>
      <w:r>
        <w:tab/>
        <w:t>Не нормируется</w:t>
      </w:r>
    </w:p>
    <w:p w:rsidR="009C64D4" w:rsidRDefault="009C64D4" w:rsidP="009C64D4"/>
    <w:p w:rsidR="009C64D4" w:rsidRDefault="009C64D4" w:rsidP="009C64D4">
      <w:r>
        <w:t>--------------------------------</w:t>
      </w:r>
    </w:p>
    <w:p w:rsidR="009C64D4" w:rsidRDefault="009C64D4" w:rsidP="009C64D4">
      <w:r>
        <w:t>&lt;*&gt; Для одножильных кабелей на напряжение 6 - 35 кВ коэффициент асимметрии не нормируется.</w:t>
      </w:r>
    </w:p>
    <w:p w:rsidR="009C64D4" w:rsidRDefault="009C64D4" w:rsidP="009C64D4"/>
    <w:p w:rsidR="009C64D4" w:rsidRDefault="009C64D4" w:rsidP="009C64D4">
      <w:r>
        <w:t>Таблица 12</w:t>
      </w:r>
    </w:p>
    <w:p w:rsidR="009C64D4" w:rsidRDefault="009C64D4" w:rsidP="009C64D4"/>
    <w:p w:rsidR="009C64D4" w:rsidRDefault="009C64D4" w:rsidP="009C64D4">
      <w:r>
        <w:lastRenderedPageBreak/>
        <w:t>Допускаемые отклонения положения опор и их элементов,</w:t>
      </w:r>
    </w:p>
    <w:p w:rsidR="009C64D4" w:rsidRDefault="009C64D4" w:rsidP="009C64D4">
      <w:r>
        <w:t>значения прогибов и размеров дефектов железобетонных</w:t>
      </w:r>
    </w:p>
    <w:p w:rsidR="009C64D4" w:rsidRDefault="009C64D4" w:rsidP="009C64D4">
      <w:r>
        <w:t>опор и приставок</w:t>
      </w:r>
    </w:p>
    <w:p w:rsidR="009C64D4" w:rsidRDefault="009C64D4" w:rsidP="009C64D4"/>
    <w:p w:rsidR="009C64D4" w:rsidRDefault="009C64D4" w:rsidP="009C64D4">
      <w:r>
        <w:t>N п/п</w:t>
      </w:r>
      <w:r>
        <w:tab/>
        <w:t>Наименование (характер) дефекта</w:t>
      </w:r>
      <w:r>
        <w:tab/>
        <w:t>Наибольшее значение</w:t>
      </w:r>
    </w:p>
    <w:p w:rsidR="009C64D4" w:rsidRDefault="009C64D4" w:rsidP="009C64D4">
      <w:r>
        <w:t>1</w:t>
      </w:r>
      <w:r>
        <w:tab/>
        <w:t>2</w:t>
      </w:r>
      <w:r>
        <w:tab/>
        <w:t>3</w:t>
      </w:r>
    </w:p>
    <w:p w:rsidR="009C64D4" w:rsidRDefault="009C64D4" w:rsidP="009C64D4">
      <w:r>
        <w:t>12.1</w:t>
      </w:r>
      <w:r>
        <w:tab/>
        <w:t>Отклонение опоры от вертикальной оси вдоль и поперек линии (отношение отклонения верха к ее высоте)</w:t>
      </w:r>
      <w:r>
        <w:tab/>
      </w:r>
    </w:p>
    <w:p w:rsidR="009C64D4" w:rsidRDefault="009C64D4" w:rsidP="009C64D4">
      <w:r>
        <w:t>12.1.1</w:t>
      </w:r>
      <w:r>
        <w:tab/>
        <w:t>Металлические опоры</w:t>
      </w:r>
      <w:r>
        <w:tab/>
        <w:t>1:200</w:t>
      </w:r>
    </w:p>
    <w:p w:rsidR="009C64D4" w:rsidRDefault="009C64D4" w:rsidP="009C64D4">
      <w:r>
        <w:t>12.1.2</w:t>
      </w:r>
      <w:r>
        <w:tab/>
        <w:t>Железобетонные портальные опоры</w:t>
      </w:r>
      <w:r>
        <w:tab/>
        <w:t>1:100</w:t>
      </w:r>
    </w:p>
    <w:p w:rsidR="009C64D4" w:rsidRDefault="009C64D4" w:rsidP="009C64D4">
      <w:r>
        <w:t>12.1.3</w:t>
      </w:r>
      <w:r>
        <w:tab/>
        <w:t>Железобетонные одностоечные опоры</w:t>
      </w:r>
      <w:r>
        <w:tab/>
        <w:t>1:150</w:t>
      </w:r>
    </w:p>
    <w:p w:rsidR="009C64D4" w:rsidRDefault="009C64D4" w:rsidP="009C64D4">
      <w:r>
        <w:t>12.1.4</w:t>
      </w:r>
      <w:r>
        <w:tab/>
        <w:t>Железобетонные портальные опоры на оттяжках</w:t>
      </w:r>
      <w:r>
        <w:tab/>
        <w:t>100 мм</w:t>
      </w:r>
    </w:p>
    <w:p w:rsidR="009C64D4" w:rsidRDefault="009C64D4" w:rsidP="009C64D4">
      <w:r>
        <w:t>12.1.5</w:t>
      </w:r>
      <w:r>
        <w:tab/>
        <w:t>Деревянные опоры</w:t>
      </w:r>
      <w:r>
        <w:tab/>
        <w:t>1:100</w:t>
      </w:r>
    </w:p>
    <w:p w:rsidR="009C64D4" w:rsidRDefault="009C64D4" w:rsidP="009C64D4">
      <w:r>
        <w:t>12.2</w:t>
      </w:r>
      <w:r>
        <w:tab/>
        <w:t>Смещение опоры перпендикулярно оси ВЛ (выход из створа)</w:t>
      </w:r>
      <w:r>
        <w:tab/>
      </w:r>
    </w:p>
    <w:p w:rsidR="009C64D4" w:rsidRDefault="009C64D4" w:rsidP="009C64D4">
      <w:r>
        <w:t>12.2.1</w:t>
      </w:r>
      <w:r>
        <w:tab/>
        <w:t>Одностоечные опоры при длине пролета:</w:t>
      </w:r>
      <w:r>
        <w:tab/>
      </w:r>
    </w:p>
    <w:p w:rsidR="009C64D4" w:rsidRDefault="009C64D4" w:rsidP="009C64D4">
      <w:r>
        <w:tab/>
        <w:t>до 200 м</w:t>
      </w:r>
      <w:r>
        <w:tab/>
        <w:t>100 мм</w:t>
      </w:r>
    </w:p>
    <w:p w:rsidR="009C64D4" w:rsidRDefault="009C64D4" w:rsidP="009C64D4">
      <w:r>
        <w:tab/>
        <w:t>более 200 м</w:t>
      </w:r>
      <w:r>
        <w:tab/>
        <w:t>200 мм</w:t>
      </w:r>
    </w:p>
    <w:p w:rsidR="009C64D4" w:rsidRDefault="009C64D4" w:rsidP="009C64D4">
      <w:r>
        <w:tab/>
        <w:t>более 300 м, металлические опоры</w:t>
      </w:r>
      <w:r>
        <w:tab/>
        <w:t>300 мм</w:t>
      </w:r>
    </w:p>
    <w:p w:rsidR="009C64D4" w:rsidRDefault="009C64D4" w:rsidP="009C64D4">
      <w:r>
        <w:t>12.2.2</w:t>
      </w:r>
      <w:r>
        <w:tab/>
        <w:t>Портальные металлические опоры на оттяжках при длине пролета:</w:t>
      </w:r>
      <w:r>
        <w:tab/>
      </w:r>
    </w:p>
    <w:p w:rsidR="009C64D4" w:rsidRDefault="009C64D4" w:rsidP="009C64D4">
      <w:r>
        <w:tab/>
        <w:t>до 250 м</w:t>
      </w:r>
      <w:r>
        <w:tab/>
        <w:t>200 мм</w:t>
      </w:r>
    </w:p>
    <w:p w:rsidR="009C64D4" w:rsidRDefault="009C64D4" w:rsidP="009C64D4">
      <w:r>
        <w:tab/>
        <w:t>более 250 м</w:t>
      </w:r>
      <w:r>
        <w:tab/>
        <w:t>300 мм</w:t>
      </w:r>
    </w:p>
    <w:p w:rsidR="009C64D4" w:rsidRDefault="009C64D4" w:rsidP="009C64D4">
      <w:r>
        <w:t>12.2.3</w:t>
      </w:r>
      <w:r>
        <w:tab/>
        <w:t>Портальные железобетонные опоры</w:t>
      </w:r>
      <w:r>
        <w:tab/>
        <w:t>200 мм</w:t>
      </w:r>
    </w:p>
    <w:p w:rsidR="009C64D4" w:rsidRDefault="009C64D4" w:rsidP="009C64D4">
      <w:r>
        <w:t>12.3</w:t>
      </w:r>
      <w:r>
        <w:tab/>
        <w:t>Отклонение оси траверсы от горизонтали (уклон траверсы) по отношению к ее длине</w:t>
      </w:r>
      <w:r>
        <w:tab/>
      </w:r>
    </w:p>
    <w:p w:rsidR="009C64D4" w:rsidRDefault="009C64D4" w:rsidP="009C64D4">
      <w:r>
        <w:t>12.3.1</w:t>
      </w:r>
      <w:r>
        <w:tab/>
        <w:t>Для портальных опор на оттяжках:</w:t>
      </w:r>
      <w:r>
        <w:tab/>
      </w:r>
    </w:p>
    <w:p w:rsidR="009C64D4" w:rsidRDefault="009C64D4" w:rsidP="009C64D4">
      <w:r>
        <w:tab/>
        <w:t>металлических при длине траверсы L до 15 м</w:t>
      </w:r>
      <w:r>
        <w:tab/>
        <w:t>L:150</w:t>
      </w:r>
    </w:p>
    <w:p w:rsidR="009C64D4" w:rsidRDefault="009C64D4" w:rsidP="009C64D4">
      <w:r>
        <w:tab/>
        <w:t>металлических при длине траверсы L более 15 м</w:t>
      </w:r>
      <w:r>
        <w:tab/>
        <w:t>L:250</w:t>
      </w:r>
    </w:p>
    <w:p w:rsidR="009C64D4" w:rsidRDefault="009C64D4" w:rsidP="009C64D4">
      <w:r>
        <w:tab/>
        <w:t>железобетонных</w:t>
      </w:r>
      <w:r>
        <w:tab/>
        <w:t>80 мм</w:t>
      </w:r>
    </w:p>
    <w:p w:rsidR="009C64D4" w:rsidRDefault="009C64D4" w:rsidP="009C64D4">
      <w:r>
        <w:t>12.3.2</w:t>
      </w:r>
      <w:r>
        <w:tab/>
        <w:t>Для опор:</w:t>
      </w:r>
      <w:r>
        <w:tab/>
      </w:r>
    </w:p>
    <w:p w:rsidR="009C64D4" w:rsidRDefault="009C64D4" w:rsidP="009C64D4">
      <w:r>
        <w:tab/>
        <w:t>металлических и железобетонных</w:t>
      </w:r>
      <w:r>
        <w:tab/>
        <w:t>L:100</w:t>
      </w:r>
    </w:p>
    <w:p w:rsidR="009C64D4" w:rsidRDefault="009C64D4" w:rsidP="009C64D4">
      <w:r>
        <w:tab/>
        <w:t>одностоечных деревянных</w:t>
      </w:r>
      <w:r>
        <w:tab/>
        <w:t>L:50</w:t>
      </w:r>
    </w:p>
    <w:p w:rsidR="009C64D4" w:rsidRDefault="009C64D4" w:rsidP="009C64D4">
      <w:r>
        <w:t>12.4</w:t>
      </w:r>
      <w:r>
        <w:tab/>
        <w:t>Разворот траверсы относительно оси линии:</w:t>
      </w:r>
      <w:r>
        <w:tab/>
      </w:r>
    </w:p>
    <w:p w:rsidR="009C64D4" w:rsidRDefault="009C64D4" w:rsidP="009C64D4">
      <w:r>
        <w:tab/>
        <w:t>для деревянных опор</w:t>
      </w:r>
      <w:r>
        <w:tab/>
        <w:t>5 °</w:t>
      </w:r>
    </w:p>
    <w:p w:rsidR="009C64D4" w:rsidRDefault="009C64D4" w:rsidP="009C64D4">
      <w:r>
        <w:tab/>
        <w:t>для железобетонных одностоечных опор</w:t>
      </w:r>
      <w:r>
        <w:tab/>
        <w:t>100 мм</w:t>
      </w:r>
    </w:p>
    <w:p w:rsidR="009C64D4" w:rsidRDefault="009C64D4" w:rsidP="009C64D4">
      <w:r>
        <w:lastRenderedPageBreak/>
        <w:t>12.5</w:t>
      </w:r>
      <w:r>
        <w:tab/>
        <w:t>Смещение конца траверсы от линии, перпендикулярной оси траверсы:</w:t>
      </w:r>
      <w:r>
        <w:tab/>
      </w:r>
    </w:p>
    <w:p w:rsidR="009C64D4" w:rsidRDefault="009C64D4" w:rsidP="009C64D4"/>
    <w:p w:rsidR="009C64D4" w:rsidRDefault="009C64D4" w:rsidP="009C64D4">
      <w:r>
        <w:tab/>
        <w:t>для металлических и одностоечных железобетонных опор</w:t>
      </w:r>
      <w:r>
        <w:tab/>
        <w:t>100 мм</w:t>
      </w:r>
    </w:p>
    <w:p w:rsidR="009C64D4" w:rsidRDefault="009C64D4" w:rsidP="009C64D4">
      <w:r>
        <w:tab/>
        <w:t>для портальных железобетонных опор на оттяжках</w:t>
      </w:r>
      <w:r>
        <w:tab/>
        <w:t>50 мм</w:t>
      </w:r>
    </w:p>
    <w:p w:rsidR="009C64D4" w:rsidRDefault="009C64D4" w:rsidP="009C64D4">
      <w:r>
        <w:t>12.6</w:t>
      </w:r>
      <w:r>
        <w:tab/>
        <w:t>Центрифугированные стойки опор и приставки на ВЛ 35 - 220 кВ:</w:t>
      </w:r>
      <w:r>
        <w:tab/>
      </w:r>
    </w:p>
    <w:p w:rsidR="009C64D4" w:rsidRDefault="009C64D4" w:rsidP="009C64D4">
      <w:r>
        <w:t>12.6.1</w:t>
      </w:r>
      <w:r>
        <w:tab/>
        <w:t>Искривление стойки одностоечной свободностоящей опоры</w:t>
      </w:r>
      <w:r>
        <w:tab/>
        <w:t>10 см</w:t>
      </w:r>
    </w:p>
    <w:p w:rsidR="009C64D4" w:rsidRDefault="009C64D4" w:rsidP="009C64D4">
      <w:r>
        <w:t>12.6.2</w:t>
      </w:r>
      <w:r>
        <w:tab/>
        <w:t>Ширина раскрытия поперечных трещин по всей поверхности бетона стойки</w:t>
      </w:r>
      <w:r>
        <w:tab/>
        <w:t>0,6 мм</w:t>
      </w:r>
    </w:p>
    <w:p w:rsidR="009C64D4" w:rsidRDefault="009C64D4" w:rsidP="009C64D4">
      <w:r>
        <w:t>12.6.3</w:t>
      </w:r>
      <w:r>
        <w:tab/>
        <w:t>То же на стойках с напряженной арматурой из высокопрочной проволоки</w:t>
      </w:r>
      <w:r>
        <w:tab/>
        <w:t>Не допускается</w:t>
      </w:r>
    </w:p>
    <w:p w:rsidR="009C64D4" w:rsidRDefault="009C64D4" w:rsidP="009C64D4">
      <w:r>
        <w:t>12.6.4</w:t>
      </w:r>
      <w:r>
        <w:tab/>
        <w:t>Ширина раскрытия продольных трещин в бетоне при их количестве в одном сечении более двух на длине 3 м</w:t>
      </w:r>
      <w:r>
        <w:tab/>
        <w:t>0,3 мм</w:t>
      </w:r>
    </w:p>
    <w:p w:rsidR="009C64D4" w:rsidRDefault="009C64D4" w:rsidP="009C64D4">
      <w:r>
        <w:t>12.6.5</w:t>
      </w:r>
      <w:r>
        <w:tab/>
        <w:t>Площадь сквозного отверстия в бетоне стойки</w:t>
      </w:r>
      <w:r>
        <w:tab/>
        <w:t>25 см2</w:t>
      </w:r>
    </w:p>
    <w:p w:rsidR="009C64D4" w:rsidRDefault="009C64D4" w:rsidP="009C64D4">
      <w:r>
        <w:t>12.7</w:t>
      </w:r>
      <w:r>
        <w:tab/>
        <w:t>Вибрированные стойки и приставки опор на ВЛ 35 - 220 кВ:</w:t>
      </w:r>
      <w:r>
        <w:tab/>
      </w:r>
    </w:p>
    <w:p w:rsidR="009C64D4" w:rsidRDefault="009C64D4" w:rsidP="009C64D4">
      <w:r>
        <w:t>12.7.1</w:t>
      </w:r>
      <w:r>
        <w:tab/>
        <w:t>Изменение расстояния между стойкой и основанием подкоса сложной опоры по сравнению с предусмотренным проектом</w:t>
      </w:r>
      <w:r>
        <w:tab/>
        <w:t>15%</w:t>
      </w:r>
    </w:p>
    <w:p w:rsidR="009C64D4" w:rsidRDefault="009C64D4" w:rsidP="009C64D4">
      <w:r>
        <w:t>12.7.2</w:t>
      </w:r>
      <w:r>
        <w:tab/>
        <w:t>Ширина раскрытия поперечных трещин на длине 1 м</w:t>
      </w:r>
      <w:r>
        <w:tab/>
        <w:t>0,1 мм</w:t>
      </w:r>
    </w:p>
    <w:p w:rsidR="009C64D4" w:rsidRDefault="009C64D4" w:rsidP="009C64D4">
      <w:r>
        <w:t>12.7.3</w:t>
      </w:r>
      <w:r>
        <w:tab/>
        <w:t>Ширина раскрытия продольных трещин</w:t>
      </w:r>
      <w:r>
        <w:tab/>
        <w:t>0,5 мм</w:t>
      </w:r>
    </w:p>
    <w:p w:rsidR="009C64D4" w:rsidRDefault="009C64D4" w:rsidP="009C64D4">
      <w:r>
        <w:t>12.7.4</w:t>
      </w:r>
      <w:r>
        <w:tab/>
        <w:t>Площадь скола бетона с обнажением продольной арматуры</w:t>
      </w:r>
      <w:r>
        <w:tab/>
        <w:t>25 мм2</w:t>
      </w:r>
    </w:p>
    <w:p w:rsidR="009C64D4" w:rsidRDefault="009C64D4" w:rsidP="009C64D4"/>
    <w:p w:rsidR="009C64D4" w:rsidRDefault="009C64D4" w:rsidP="009C64D4">
      <w:r>
        <w:t>Таблица 13</w:t>
      </w:r>
    </w:p>
    <w:p w:rsidR="009C64D4" w:rsidRDefault="009C64D4" w:rsidP="009C64D4"/>
    <w:p w:rsidR="009C64D4" w:rsidRDefault="009C64D4" w:rsidP="009C64D4">
      <w:r>
        <w:t>Усредненные распределения напряжений по подвесным</w:t>
      </w:r>
    </w:p>
    <w:p w:rsidR="009C64D4" w:rsidRDefault="009C64D4" w:rsidP="009C64D4">
      <w:r>
        <w:t>фарфоровым изоляторам гирлянд ВЛ 35 - 220 кВ</w:t>
      </w:r>
    </w:p>
    <w:p w:rsidR="009C64D4" w:rsidRDefault="009C64D4" w:rsidP="009C64D4"/>
    <w:p w:rsidR="009C64D4" w:rsidRDefault="009C64D4" w:rsidP="009C64D4">
      <w:r>
        <w:t>Напряжение ВЛ, кВ</w:t>
      </w:r>
      <w:r>
        <w:tab/>
        <w:t>Кол-во изоляторов в гирлянде</w:t>
      </w:r>
      <w:r>
        <w:tab/>
        <w:t>Напряжение, кВ, на изоляторе номер (считая от конструкции или траверсы)</w:t>
      </w:r>
    </w:p>
    <w:p w:rsidR="009C64D4" w:rsidRDefault="009C64D4" w:rsidP="009C64D4">
      <w:r>
        <w:tab/>
      </w:r>
      <w:r>
        <w:tab/>
        <w:t>1</w:t>
      </w:r>
      <w:r>
        <w:tab/>
        <w:t>2</w:t>
      </w:r>
      <w:r>
        <w:tab/>
        <w:t>3</w:t>
      </w:r>
      <w:r>
        <w:tab/>
        <w:t>4</w:t>
      </w:r>
      <w:r>
        <w:tab/>
        <w:t>5</w:t>
      </w:r>
      <w:r>
        <w:tab/>
        <w:t>6</w:t>
      </w:r>
      <w:r>
        <w:tab/>
        <w:t>7</w:t>
      </w:r>
      <w:r>
        <w:tab/>
        <w:t>8</w:t>
      </w:r>
      <w:r>
        <w:tab/>
        <w:t>9</w:t>
      </w:r>
      <w:r>
        <w:tab/>
        <w:t>10</w:t>
      </w:r>
      <w:r>
        <w:tab/>
        <w:t>11</w:t>
      </w:r>
      <w:r>
        <w:tab/>
        <w:t>12</w:t>
      </w:r>
      <w:r>
        <w:tab/>
        <w:t>13</w:t>
      </w:r>
      <w:r>
        <w:tab/>
        <w:t>14</w:t>
      </w:r>
    </w:p>
    <w:p w:rsidR="009C64D4" w:rsidRDefault="009C64D4" w:rsidP="009C64D4">
      <w:r>
        <w:t>220</w:t>
      </w:r>
      <w:r>
        <w:tab/>
        <w:t>14</w:t>
      </w:r>
      <w:r>
        <w:tab/>
        <w:t>9</w:t>
      </w:r>
      <w:r>
        <w:tab/>
        <w:t>8</w:t>
      </w:r>
      <w:r>
        <w:tab/>
        <w:t>7</w:t>
      </w:r>
      <w:r>
        <w:tab/>
        <w:t>7</w:t>
      </w:r>
      <w:r>
        <w:tab/>
        <w:t>7</w:t>
      </w:r>
      <w:r>
        <w:tab/>
        <w:t>6</w:t>
      </w:r>
      <w:r>
        <w:tab/>
        <w:t>7</w:t>
      </w:r>
      <w:r>
        <w:tab/>
        <w:t>7</w:t>
      </w:r>
      <w:r>
        <w:tab/>
        <w:t>8</w:t>
      </w:r>
      <w:r>
        <w:tab/>
        <w:t>9</w:t>
      </w:r>
      <w:r>
        <w:tab/>
        <w:t>10</w:t>
      </w:r>
      <w:r>
        <w:tab/>
        <w:t>11</w:t>
      </w:r>
      <w:r>
        <w:tab/>
        <w:t>13</w:t>
      </w:r>
      <w:r>
        <w:tab/>
        <w:t>18</w:t>
      </w:r>
    </w:p>
    <w:p w:rsidR="009C64D4" w:rsidRDefault="009C64D4" w:rsidP="009C64D4">
      <w:r>
        <w:tab/>
        <w:t>13</w:t>
      </w:r>
      <w:r>
        <w:tab/>
        <w:t>10</w:t>
      </w:r>
      <w:r>
        <w:tab/>
        <w:t>8</w:t>
      </w:r>
      <w:r>
        <w:tab/>
        <w:t>8</w:t>
      </w:r>
      <w:r>
        <w:tab/>
        <w:t>8</w:t>
      </w:r>
      <w:r>
        <w:tab/>
        <w:t>7</w:t>
      </w:r>
      <w:r>
        <w:tab/>
        <w:t>7</w:t>
      </w:r>
      <w:r>
        <w:tab/>
        <w:t>7</w:t>
      </w:r>
      <w:r>
        <w:tab/>
        <w:t>8</w:t>
      </w:r>
      <w:r>
        <w:tab/>
        <w:t>8</w:t>
      </w:r>
      <w:r>
        <w:tab/>
        <w:t>10</w:t>
      </w:r>
      <w:r>
        <w:tab/>
        <w:t>12</w:t>
      </w:r>
      <w:r>
        <w:tab/>
        <w:t>14</w:t>
      </w:r>
      <w:r>
        <w:tab/>
        <w:t>20</w:t>
      </w:r>
      <w:r>
        <w:tab/>
        <w:t>-</w:t>
      </w:r>
    </w:p>
    <w:p w:rsidR="009C64D4" w:rsidRDefault="009C64D4" w:rsidP="009C64D4">
      <w:r>
        <w:t>110</w:t>
      </w:r>
      <w:r>
        <w:tab/>
        <w:t>8</w:t>
      </w:r>
      <w:r>
        <w:tab/>
        <w:t>8</w:t>
      </w:r>
      <w:r>
        <w:tab/>
        <w:t>6</w:t>
      </w:r>
      <w:r>
        <w:tab/>
        <w:t>5</w:t>
      </w:r>
      <w:r>
        <w:tab/>
        <w:t>4,5</w:t>
      </w:r>
      <w:r>
        <w:tab/>
        <w:t>6,5</w:t>
      </w:r>
      <w:r>
        <w:tab/>
        <w:t>8</w:t>
      </w:r>
      <w:r>
        <w:tab/>
        <w:t>10</w:t>
      </w:r>
      <w:r>
        <w:tab/>
        <w:t>17</w:t>
      </w:r>
      <w:r>
        <w:tab/>
        <w:t>-</w:t>
      </w:r>
      <w:r>
        <w:tab/>
        <w:t>-</w:t>
      </w:r>
      <w:r>
        <w:tab/>
        <w:t>-</w:t>
      </w:r>
      <w:r>
        <w:tab/>
        <w:t>-</w:t>
      </w:r>
      <w:r>
        <w:tab/>
        <w:t>-</w:t>
      </w:r>
      <w:r>
        <w:tab/>
        <w:t>-</w:t>
      </w:r>
    </w:p>
    <w:p w:rsidR="009C64D4" w:rsidRDefault="009C64D4" w:rsidP="009C64D4">
      <w:r>
        <w:tab/>
        <w:t>7</w:t>
      </w:r>
      <w:r>
        <w:tab/>
        <w:t>9</w:t>
      </w:r>
      <w:r>
        <w:tab/>
        <w:t>6</w:t>
      </w:r>
      <w:r>
        <w:tab/>
        <w:t>5</w:t>
      </w:r>
      <w:r>
        <w:tab/>
        <w:t>7</w:t>
      </w:r>
      <w:r>
        <w:tab/>
        <w:t>8,5</w:t>
      </w:r>
      <w:r>
        <w:tab/>
        <w:t>10</w:t>
      </w:r>
      <w:r>
        <w:tab/>
        <w:t>18,5</w:t>
      </w:r>
      <w:r>
        <w:tab/>
        <w:t>-</w:t>
      </w:r>
      <w:r>
        <w:tab/>
        <w:t>-</w:t>
      </w:r>
      <w:r>
        <w:tab/>
        <w:t>-</w:t>
      </w:r>
      <w:r>
        <w:tab/>
        <w:t>-</w:t>
      </w:r>
      <w:r>
        <w:tab/>
        <w:t>-</w:t>
      </w:r>
      <w:r>
        <w:tab/>
        <w:t>-</w:t>
      </w:r>
      <w:r>
        <w:tab/>
        <w:t>-</w:t>
      </w:r>
    </w:p>
    <w:p w:rsidR="009C64D4" w:rsidRDefault="009C64D4" w:rsidP="009C64D4">
      <w:r>
        <w:lastRenderedPageBreak/>
        <w:tab/>
        <w:t>6</w:t>
      </w:r>
      <w:r>
        <w:tab/>
        <w:t>10</w:t>
      </w:r>
      <w:r>
        <w:tab/>
        <w:t>8</w:t>
      </w:r>
      <w:r>
        <w:tab/>
        <w:t>7</w:t>
      </w:r>
      <w:r>
        <w:tab/>
        <w:t>9</w:t>
      </w:r>
      <w:r>
        <w:tab/>
        <w:t>11</w:t>
      </w:r>
      <w:r>
        <w:tab/>
        <w:t>19</w:t>
      </w:r>
      <w:r>
        <w:tab/>
        <w:t>-</w:t>
      </w:r>
      <w:r>
        <w:tab/>
        <w:t>-</w:t>
      </w:r>
      <w:r>
        <w:tab/>
        <w:t>-</w:t>
      </w:r>
      <w:r>
        <w:tab/>
        <w:t>-</w:t>
      </w:r>
      <w:r>
        <w:tab/>
        <w:t>-</w:t>
      </w:r>
      <w:r>
        <w:tab/>
        <w:t>-</w:t>
      </w:r>
      <w:r>
        <w:tab/>
        <w:t>-</w:t>
      </w:r>
      <w:r>
        <w:tab/>
        <w:t>-</w:t>
      </w:r>
    </w:p>
    <w:p w:rsidR="009C64D4" w:rsidRDefault="009C64D4" w:rsidP="009C64D4">
      <w:r>
        <w:t>35</w:t>
      </w:r>
      <w:r>
        <w:tab/>
        <w:t>4</w:t>
      </w:r>
      <w:r>
        <w:tab/>
        <w:t>4</w:t>
      </w:r>
      <w:r>
        <w:tab/>
        <w:t>3</w:t>
      </w:r>
      <w:r>
        <w:tab/>
        <w:t>5</w:t>
      </w:r>
      <w:r>
        <w:tab/>
        <w:t>8</w:t>
      </w:r>
      <w:r>
        <w:tab/>
        <w:t>-</w:t>
      </w:r>
      <w:r>
        <w:tab/>
        <w:t>-</w:t>
      </w:r>
      <w:r>
        <w:tab/>
        <w:t>-</w:t>
      </w:r>
      <w:r>
        <w:tab/>
        <w:t>-</w:t>
      </w:r>
      <w:r>
        <w:tab/>
        <w:t>-</w:t>
      </w:r>
      <w:r>
        <w:tab/>
        <w:t>-</w:t>
      </w:r>
      <w:r>
        <w:tab/>
        <w:t>-</w:t>
      </w:r>
      <w:r>
        <w:tab/>
        <w:t>-</w:t>
      </w:r>
      <w:r>
        <w:tab/>
        <w:t>-</w:t>
      </w:r>
      <w:r>
        <w:tab/>
        <w:t>-</w:t>
      </w:r>
    </w:p>
    <w:p w:rsidR="009C64D4" w:rsidRDefault="009C64D4" w:rsidP="009C64D4">
      <w:r>
        <w:tab/>
        <w:t>3</w:t>
      </w:r>
      <w:r>
        <w:tab/>
        <w:t>6</w:t>
      </w:r>
      <w:r>
        <w:tab/>
        <w:t>5</w:t>
      </w:r>
      <w:r>
        <w:tab/>
        <w:t>9</w:t>
      </w:r>
      <w:r>
        <w:tab/>
        <w:t>-</w:t>
      </w:r>
      <w:r>
        <w:tab/>
        <w:t>-</w:t>
      </w:r>
      <w:r>
        <w:tab/>
        <w:t>-</w:t>
      </w:r>
      <w:r>
        <w:tab/>
        <w:t>-</w:t>
      </w:r>
      <w:r>
        <w:tab/>
        <w:t>-</w:t>
      </w:r>
      <w:r>
        <w:tab/>
        <w:t>-</w:t>
      </w:r>
      <w:r>
        <w:tab/>
        <w:t>-</w:t>
      </w:r>
      <w:r>
        <w:tab/>
        <w:t>-</w:t>
      </w:r>
      <w:r>
        <w:tab/>
        <w:t>-</w:t>
      </w:r>
      <w:r>
        <w:tab/>
        <w:t>-</w:t>
      </w:r>
      <w:r>
        <w:tab/>
        <w:t>-</w:t>
      </w:r>
    </w:p>
    <w:p w:rsidR="009C64D4" w:rsidRDefault="009C64D4" w:rsidP="009C64D4">
      <w:r>
        <w:tab/>
        <w:t>2</w:t>
      </w:r>
      <w:r>
        <w:tab/>
        <w:t>10</w:t>
      </w:r>
      <w:r>
        <w:tab/>
        <w:t>10</w:t>
      </w:r>
      <w:r>
        <w:tab/>
        <w:t>-</w:t>
      </w:r>
      <w:r>
        <w:tab/>
        <w:t>-</w:t>
      </w:r>
      <w:r>
        <w:tab/>
        <w:t>-</w:t>
      </w:r>
      <w:r>
        <w:tab/>
        <w:t>-</w:t>
      </w:r>
      <w:r>
        <w:tab/>
        <w:t>-</w:t>
      </w:r>
      <w:r>
        <w:tab/>
        <w:t>-</w:t>
      </w:r>
      <w:r>
        <w:tab/>
        <w:t>-</w:t>
      </w:r>
      <w:r>
        <w:tab/>
        <w:t>-</w:t>
      </w:r>
      <w:r>
        <w:tab/>
        <w:t>-</w:t>
      </w:r>
      <w:r>
        <w:tab/>
        <w:t>-</w:t>
      </w:r>
      <w:r>
        <w:tab/>
        <w:t>-</w:t>
      </w:r>
      <w:r>
        <w:tab/>
        <w:t>-</w:t>
      </w:r>
    </w:p>
    <w:p w:rsidR="009C64D4" w:rsidRDefault="009C64D4" w:rsidP="009C64D4"/>
    <w:p w:rsidR="009C64D4" w:rsidRDefault="009C64D4" w:rsidP="009C64D4">
      <w:r>
        <w:t>Примечание. Сумма напряжений, измеренных по изоляторам гирлянды, не должна отличаться от фазного напряжения ВЛ более чем на   10% для гирлянд на металлических и железобетонных опорах и более чем на   20% - на деревянных.</w:t>
      </w:r>
    </w:p>
    <w:p w:rsidR="009C64D4" w:rsidRDefault="009C64D4" w:rsidP="009C64D4"/>
    <w:p w:rsidR="009C64D4" w:rsidRDefault="009C64D4" w:rsidP="009C64D4">
      <w:r>
        <w:t>Таблица 14</w:t>
      </w:r>
    </w:p>
    <w:p w:rsidR="009C64D4" w:rsidRDefault="009C64D4" w:rsidP="009C64D4"/>
    <w:p w:rsidR="009C64D4" w:rsidRDefault="009C64D4" w:rsidP="009C64D4">
      <w:r>
        <w:t>Допускаемые значения tg  изоляции вводов</w:t>
      </w:r>
    </w:p>
    <w:p w:rsidR="009C64D4" w:rsidRDefault="009C64D4" w:rsidP="009C64D4">
      <w:r>
        <w:t>и проходных изоляторов при температуре 20 °C</w:t>
      </w:r>
    </w:p>
    <w:p w:rsidR="009C64D4" w:rsidRDefault="009C64D4" w:rsidP="009C64D4"/>
    <w:p w:rsidR="009C64D4" w:rsidRDefault="009C64D4" w:rsidP="009C64D4">
      <w:r>
        <w:t>Вид и зона изоляции ввода</w:t>
      </w:r>
      <w:r>
        <w:tab/>
        <w:t>Предельные значения tg , %, для вводов с номинальным напряжением, кВ</w:t>
      </w:r>
    </w:p>
    <w:p w:rsidR="009C64D4" w:rsidRDefault="009C64D4" w:rsidP="009C64D4">
      <w:r>
        <w:tab/>
        <w:t>35</w:t>
      </w:r>
      <w:r>
        <w:tab/>
        <w:t>110 - 150</w:t>
      </w:r>
      <w:r>
        <w:tab/>
        <w:t>220</w:t>
      </w:r>
    </w:p>
    <w:p w:rsidR="009C64D4" w:rsidRDefault="009C64D4" w:rsidP="009C64D4">
      <w:r>
        <w:t>Бумажно-масляная изоляция:</w:t>
      </w:r>
      <w:r>
        <w:tab/>
      </w:r>
      <w:r>
        <w:tab/>
      </w:r>
      <w:r>
        <w:tab/>
      </w:r>
    </w:p>
    <w:p w:rsidR="009C64D4" w:rsidRDefault="009C64D4" w:rsidP="009C64D4">
      <w:r>
        <w:t>основная изоляция (С1) и изоляция измерительного конденсатора (С2)</w:t>
      </w:r>
      <w:r>
        <w:tab/>
      </w:r>
    </w:p>
    <w:p w:rsidR="009C64D4" w:rsidRDefault="009C64D4" w:rsidP="009C64D4">
      <w:r>
        <w:t>-</w:t>
      </w:r>
      <w:r>
        <w:tab/>
      </w:r>
    </w:p>
    <w:p w:rsidR="009C64D4" w:rsidRDefault="009C64D4" w:rsidP="009C64D4">
      <w:r>
        <w:t>1,5</w:t>
      </w:r>
      <w:r>
        <w:tab/>
      </w:r>
    </w:p>
    <w:p w:rsidR="009C64D4" w:rsidRDefault="009C64D4" w:rsidP="009C64D4">
      <w:r>
        <w:t>1,2</w:t>
      </w:r>
    </w:p>
    <w:p w:rsidR="009C64D4" w:rsidRDefault="009C64D4" w:rsidP="009C64D4">
      <w:r>
        <w:t>последние слои изоляции (С3)</w:t>
      </w:r>
      <w:r>
        <w:tab/>
        <w:t>-</w:t>
      </w:r>
      <w:r>
        <w:tab/>
        <w:t>3,0</w:t>
      </w:r>
      <w:r>
        <w:tab/>
        <w:t>2,0</w:t>
      </w:r>
    </w:p>
    <w:p w:rsidR="009C64D4" w:rsidRDefault="009C64D4" w:rsidP="009C64D4">
      <w:r>
        <w:t>Твердая изоляция с масляным заполнением:</w:t>
      </w:r>
    </w:p>
    <w:p w:rsidR="009C64D4" w:rsidRDefault="009C64D4" w:rsidP="009C64D4">
      <w:r>
        <w:t>основная изоляция</w:t>
      </w:r>
      <w:r>
        <w:tab/>
      </w:r>
    </w:p>
    <w:p w:rsidR="009C64D4" w:rsidRDefault="009C64D4" w:rsidP="009C64D4">
      <w:r>
        <w:t>1,5</w:t>
      </w:r>
      <w:r>
        <w:tab/>
      </w:r>
    </w:p>
    <w:p w:rsidR="009C64D4" w:rsidRDefault="009C64D4" w:rsidP="009C64D4">
      <w:r>
        <w:t>1,5</w:t>
      </w:r>
      <w:r>
        <w:tab/>
      </w:r>
    </w:p>
    <w:p w:rsidR="009C64D4" w:rsidRDefault="009C64D4" w:rsidP="009C64D4">
      <w:r>
        <w:t>-</w:t>
      </w:r>
    </w:p>
    <w:p w:rsidR="009C64D4" w:rsidRDefault="009C64D4" w:rsidP="009C64D4">
      <w:r>
        <w:t>Бумажно-бакелитовая изоляция с мастичным заполнением:</w:t>
      </w:r>
    </w:p>
    <w:p w:rsidR="009C64D4" w:rsidRDefault="009C64D4" w:rsidP="009C64D4">
      <w:r>
        <w:t>основная изоляция</w:t>
      </w:r>
      <w:r>
        <w:tab/>
      </w:r>
    </w:p>
    <w:p w:rsidR="009C64D4" w:rsidRDefault="009C64D4" w:rsidP="009C64D4">
      <w:r>
        <w:t>9,0</w:t>
      </w:r>
      <w:r>
        <w:tab/>
      </w:r>
    </w:p>
    <w:p w:rsidR="009C64D4" w:rsidRDefault="009C64D4" w:rsidP="009C64D4">
      <w:r>
        <w:lastRenderedPageBreak/>
        <w:t>-</w:t>
      </w:r>
      <w:r>
        <w:tab/>
      </w:r>
    </w:p>
    <w:p w:rsidR="009C64D4" w:rsidRDefault="009C64D4" w:rsidP="009C64D4">
      <w:r>
        <w:t>-</w:t>
      </w:r>
    </w:p>
    <w:p w:rsidR="009C64D4" w:rsidRDefault="009C64D4" w:rsidP="009C64D4">
      <w:r>
        <w:t>Маслобарьерная изоляция ввода:</w:t>
      </w:r>
    </w:p>
    <w:p w:rsidR="009C64D4" w:rsidRDefault="009C64D4" w:rsidP="009C64D4">
      <w:r>
        <w:t>основная изоляция</w:t>
      </w:r>
      <w:r>
        <w:tab/>
      </w:r>
    </w:p>
    <w:p w:rsidR="009C64D4" w:rsidRDefault="009C64D4" w:rsidP="009C64D4">
      <w:r>
        <w:t>-</w:t>
      </w:r>
      <w:r>
        <w:tab/>
      </w:r>
    </w:p>
    <w:p w:rsidR="009C64D4" w:rsidRDefault="009C64D4" w:rsidP="009C64D4">
      <w:r>
        <w:t>5</w:t>
      </w:r>
      <w:r>
        <w:tab/>
      </w:r>
    </w:p>
    <w:p w:rsidR="009C64D4" w:rsidRDefault="009C64D4" w:rsidP="009C64D4">
      <w:r>
        <w:t>4</w:t>
      </w:r>
    </w:p>
    <w:p w:rsidR="009C64D4" w:rsidRDefault="009C64D4" w:rsidP="009C64D4">
      <w:r>
        <w:t xml:space="preserve"> </w:t>
      </w:r>
    </w:p>
    <w:p w:rsidR="009C64D4" w:rsidRDefault="009C64D4" w:rsidP="009C64D4"/>
    <w:p w:rsidR="009C64D4" w:rsidRDefault="009C64D4" w:rsidP="009C64D4">
      <w:r>
        <w:t>Таблица 15</w:t>
      </w:r>
    </w:p>
    <w:p w:rsidR="009C64D4" w:rsidRDefault="009C64D4" w:rsidP="009C64D4"/>
    <w:p w:rsidR="009C64D4" w:rsidRDefault="009C64D4" w:rsidP="009C64D4">
      <w:r>
        <w:t>Наименьшее допустимое сопротивление изоляции подвижных</w:t>
      </w:r>
    </w:p>
    <w:p w:rsidR="009C64D4" w:rsidRDefault="009C64D4" w:rsidP="009C64D4">
      <w:r>
        <w:t>и направляющих частей выключателей, выполненных</w:t>
      </w:r>
    </w:p>
    <w:p w:rsidR="009C64D4" w:rsidRDefault="009C64D4" w:rsidP="009C64D4">
      <w:r>
        <w:t>из органического материала</w:t>
      </w:r>
    </w:p>
    <w:p w:rsidR="009C64D4" w:rsidRDefault="009C64D4" w:rsidP="009C64D4"/>
    <w:p w:rsidR="009C64D4" w:rsidRDefault="009C64D4" w:rsidP="009C64D4">
      <w:r>
        <w:t>Сопротивление изоляции, МОм, для выключателей на номинальное напряжение, кВ</w:t>
      </w:r>
    </w:p>
    <w:p w:rsidR="009C64D4" w:rsidRDefault="009C64D4" w:rsidP="009C64D4">
      <w:r>
        <w:t>3 - 10</w:t>
      </w:r>
      <w:r>
        <w:tab/>
        <w:t>15 - 150</w:t>
      </w:r>
      <w:r>
        <w:tab/>
        <w:t>220</w:t>
      </w:r>
    </w:p>
    <w:p w:rsidR="009C64D4" w:rsidRDefault="009C64D4" w:rsidP="009C64D4">
      <w:r>
        <w:t>300</w:t>
      </w:r>
      <w:r>
        <w:tab/>
        <w:t>1000</w:t>
      </w:r>
      <w:r>
        <w:tab/>
        <w:t>3000</w:t>
      </w:r>
    </w:p>
    <w:p w:rsidR="009C64D4" w:rsidRDefault="009C64D4" w:rsidP="009C64D4"/>
    <w:p w:rsidR="009C64D4" w:rsidRDefault="009C64D4" w:rsidP="009C64D4">
      <w:r>
        <w:t>Таблица 16</w:t>
      </w:r>
    </w:p>
    <w:p w:rsidR="009C64D4" w:rsidRDefault="009C64D4" w:rsidP="009C64D4"/>
    <w:p w:rsidR="009C64D4" w:rsidRDefault="009C64D4" w:rsidP="009C64D4">
      <w:r>
        <w:t>Характеристики масляных и электромагнитных выключателей</w:t>
      </w:r>
    </w:p>
    <w:p w:rsidR="009C64D4" w:rsidRDefault="009C64D4" w:rsidP="009C64D4"/>
    <w:p w:rsidR="009C64D4" w:rsidRDefault="009C64D4" w:rsidP="009C64D4">
      <w:r>
        <w:t>Тип выключателя</w:t>
      </w:r>
      <w:r>
        <w:tab/>
        <w:t>Номинальный ток, А</w:t>
      </w:r>
      <w:r>
        <w:tab/>
        <w:t>Сопротивление контактов, мкОм</w:t>
      </w:r>
      <w:r>
        <w:tab/>
        <w:t>Собственное время, с, не более</w:t>
      </w:r>
    </w:p>
    <w:p w:rsidR="009C64D4" w:rsidRDefault="009C64D4" w:rsidP="009C64D4">
      <w:r>
        <w:tab/>
      </w:r>
      <w:r>
        <w:tab/>
      </w:r>
      <w:r>
        <w:tab/>
        <w:t>включения</w:t>
      </w:r>
      <w:r>
        <w:tab/>
        <w:t>отключения</w:t>
      </w:r>
    </w:p>
    <w:p w:rsidR="009C64D4" w:rsidRDefault="009C64D4" w:rsidP="009C64D4">
      <w:r>
        <w:t>ВМП-10 (ПЭ-11) &lt;*&gt;</w:t>
      </w:r>
    </w:p>
    <w:p w:rsidR="009C64D4" w:rsidRDefault="009C64D4" w:rsidP="009C64D4">
      <w:r>
        <w:t>630</w:t>
      </w:r>
      <w:r>
        <w:tab/>
        <w:t>78</w:t>
      </w:r>
      <w:r>
        <w:tab/>
        <w:t>0,3</w:t>
      </w:r>
      <w:r>
        <w:tab/>
        <w:t>0,12</w:t>
      </w:r>
    </w:p>
    <w:p w:rsidR="009C64D4" w:rsidRDefault="009C64D4" w:rsidP="009C64D4">
      <w:r>
        <w:t>(пружинный привод)</w:t>
      </w:r>
      <w:r>
        <w:tab/>
        <w:t>1000</w:t>
      </w:r>
      <w:r>
        <w:tab/>
        <w:t>72</w:t>
      </w:r>
      <w:r>
        <w:tab/>
        <w:t>0,2</w:t>
      </w:r>
      <w:r>
        <w:tab/>
        <w:t>0,1</w:t>
      </w:r>
    </w:p>
    <w:p w:rsidR="009C64D4" w:rsidRDefault="009C64D4" w:rsidP="009C64D4">
      <w:r>
        <w:t>МГ-10</w:t>
      </w:r>
      <w:r>
        <w:tab/>
        <w:t>5000</w:t>
      </w:r>
      <w:r>
        <w:tab/>
        <w:t>300 &lt;**&gt;</w:t>
      </w:r>
    </w:p>
    <w:p w:rsidR="009C64D4" w:rsidRDefault="009C64D4" w:rsidP="009C64D4">
      <w:r>
        <w:t>0,75</w:t>
      </w:r>
      <w:r>
        <w:tab/>
        <w:t>0,135</w:t>
      </w:r>
    </w:p>
    <w:p w:rsidR="009C64D4" w:rsidRDefault="009C64D4" w:rsidP="009C64D4">
      <w:r>
        <w:t>МГ-20</w:t>
      </w:r>
      <w:r>
        <w:tab/>
        <w:t>5000</w:t>
      </w:r>
      <w:r>
        <w:tab/>
        <w:t>300 &lt;**&gt;</w:t>
      </w:r>
    </w:p>
    <w:p w:rsidR="009C64D4" w:rsidRDefault="009C64D4" w:rsidP="009C64D4">
      <w:r>
        <w:t>0,8</w:t>
      </w:r>
      <w:r>
        <w:tab/>
        <w:t>0,155</w:t>
      </w:r>
    </w:p>
    <w:p w:rsidR="009C64D4" w:rsidRDefault="009C64D4" w:rsidP="009C64D4">
      <w:r>
        <w:lastRenderedPageBreak/>
        <w:t>МГГ-10</w:t>
      </w:r>
      <w:r>
        <w:tab/>
        <w:t>3150</w:t>
      </w:r>
      <w:r>
        <w:tab/>
        <w:t>18; 240 &lt;**&gt;</w:t>
      </w:r>
    </w:p>
    <w:p w:rsidR="009C64D4" w:rsidRDefault="009C64D4" w:rsidP="009C64D4">
      <w:r>
        <w:t>0,4</w:t>
      </w:r>
      <w:r>
        <w:tab/>
        <w:t>0,11</w:t>
      </w:r>
    </w:p>
    <w:p w:rsidR="009C64D4" w:rsidRDefault="009C64D4" w:rsidP="009C64D4">
      <w:r>
        <w:tab/>
        <w:t>4000</w:t>
      </w:r>
      <w:r>
        <w:tab/>
        <w:t>14; 240 &lt;**&gt;</w:t>
      </w:r>
    </w:p>
    <w:p w:rsidR="009C64D4" w:rsidRDefault="009C64D4" w:rsidP="009C64D4">
      <w:r>
        <w:tab/>
      </w:r>
    </w:p>
    <w:p w:rsidR="009C64D4" w:rsidRDefault="009C64D4" w:rsidP="009C64D4">
      <w:r>
        <w:tab/>
        <w:t>5000</w:t>
      </w:r>
      <w:r>
        <w:tab/>
        <w:t>12; 240 &lt;**&gt;</w:t>
      </w:r>
    </w:p>
    <w:p w:rsidR="009C64D4" w:rsidRDefault="009C64D4" w:rsidP="009C64D4">
      <w:r>
        <w:tab/>
      </w:r>
    </w:p>
    <w:p w:rsidR="009C64D4" w:rsidRDefault="009C64D4" w:rsidP="009C64D4">
      <w:r>
        <w:t>ВМ-14, ВМ-16</w:t>
      </w:r>
      <w:r>
        <w:tab/>
        <w:t>200</w:t>
      </w:r>
      <w:r>
        <w:tab/>
        <w:t>350</w:t>
      </w:r>
      <w:r>
        <w:tab/>
      </w:r>
      <w:r>
        <w:tab/>
      </w:r>
    </w:p>
    <w:p w:rsidR="009C64D4" w:rsidRDefault="009C64D4" w:rsidP="009C64D4">
      <w:r>
        <w:tab/>
        <w:t>600</w:t>
      </w:r>
      <w:r>
        <w:tab/>
        <w:t>150</w:t>
      </w:r>
      <w:r>
        <w:tab/>
        <w:t>0,24</w:t>
      </w:r>
      <w:r>
        <w:tab/>
        <w:t>0,12</w:t>
      </w:r>
    </w:p>
    <w:p w:rsidR="009C64D4" w:rsidRDefault="009C64D4" w:rsidP="009C64D4">
      <w:r>
        <w:t>ВМ-22</w:t>
      </w:r>
      <w:r>
        <w:tab/>
        <w:t>600</w:t>
      </w:r>
      <w:r>
        <w:tab/>
        <w:t>150</w:t>
      </w:r>
      <w:r>
        <w:tab/>
        <w:t>0,24</w:t>
      </w:r>
      <w:r>
        <w:tab/>
        <w:t>0,15</w:t>
      </w:r>
    </w:p>
    <w:p w:rsidR="009C64D4" w:rsidRDefault="009C64D4" w:rsidP="009C64D4">
      <w:r>
        <w:tab/>
        <w:t>1000, 1500</w:t>
      </w:r>
      <w:r>
        <w:tab/>
        <w:t>100</w:t>
      </w:r>
      <w:r>
        <w:tab/>
      </w:r>
      <w:r>
        <w:tab/>
      </w:r>
    </w:p>
    <w:p w:rsidR="009C64D4" w:rsidRDefault="009C64D4" w:rsidP="009C64D4">
      <w:r>
        <w:t>ВМ-23</w:t>
      </w:r>
      <w:r>
        <w:tab/>
        <w:t>600</w:t>
      </w:r>
      <w:r>
        <w:tab/>
        <w:t>150</w:t>
      </w:r>
      <w:r>
        <w:tab/>
        <w:t>0,28</w:t>
      </w:r>
      <w:r>
        <w:tab/>
        <w:t>0,15</w:t>
      </w:r>
    </w:p>
    <w:p w:rsidR="009C64D4" w:rsidRDefault="009C64D4" w:rsidP="009C64D4">
      <w:r>
        <w:tab/>
        <w:t>1000, 1500</w:t>
      </w:r>
      <w:r>
        <w:tab/>
        <w:t>100</w:t>
      </w:r>
      <w:r>
        <w:tab/>
      </w:r>
      <w:r>
        <w:tab/>
      </w:r>
    </w:p>
    <w:p w:rsidR="009C64D4" w:rsidRDefault="009C64D4" w:rsidP="009C64D4">
      <w:r>
        <w:t>ВМГ-133 (ПС-10)</w:t>
      </w:r>
      <w:r>
        <w:tab/>
        <w:t>600</w:t>
      </w:r>
      <w:r>
        <w:tab/>
        <w:t>100</w:t>
      </w:r>
      <w:r>
        <w:tab/>
        <w:t>0,23</w:t>
      </w:r>
      <w:r>
        <w:tab/>
        <w:t>0,1</w:t>
      </w:r>
    </w:p>
    <w:p w:rsidR="009C64D4" w:rsidRDefault="009C64D4" w:rsidP="009C64D4">
      <w:r>
        <w:t>(ППМ-10)</w:t>
      </w:r>
      <w:r>
        <w:tab/>
      </w:r>
      <w:r>
        <w:tab/>
      </w:r>
      <w:r>
        <w:tab/>
        <w:t>0,3</w:t>
      </w:r>
      <w:r>
        <w:tab/>
        <w:t>0,1</w:t>
      </w:r>
    </w:p>
    <w:p w:rsidR="009C64D4" w:rsidRDefault="009C64D4" w:rsidP="009C64D4">
      <w:r>
        <w:t>(ПВ-10)</w:t>
      </w:r>
      <w:r>
        <w:tab/>
      </w:r>
      <w:r>
        <w:tab/>
      </w:r>
      <w:r>
        <w:tab/>
        <w:t>0,16</w:t>
      </w:r>
      <w:r>
        <w:tab/>
        <w:t>0,1</w:t>
      </w:r>
    </w:p>
    <w:p w:rsidR="009C64D4" w:rsidRDefault="009C64D4" w:rsidP="009C64D4">
      <w:r>
        <w:t>ВМГ-10</w:t>
      </w:r>
      <w:r>
        <w:tab/>
        <w:t>630</w:t>
      </w:r>
      <w:r>
        <w:tab/>
        <w:t>75</w:t>
      </w:r>
      <w:r>
        <w:tab/>
        <w:t>0,3</w:t>
      </w:r>
      <w:r>
        <w:tab/>
        <w:t>0,12</w:t>
      </w:r>
    </w:p>
    <w:p w:rsidR="009C64D4" w:rsidRDefault="009C64D4" w:rsidP="009C64D4">
      <w:r>
        <w:tab/>
        <w:t>1000</w:t>
      </w:r>
      <w:r>
        <w:tab/>
        <w:t>70</w:t>
      </w:r>
      <w:r>
        <w:tab/>
      </w:r>
      <w:r>
        <w:tab/>
      </w:r>
    </w:p>
    <w:p w:rsidR="009C64D4" w:rsidRDefault="009C64D4" w:rsidP="009C64D4">
      <w:r>
        <w:t>ВПМП-10</w:t>
      </w:r>
      <w:r>
        <w:tab/>
        <w:t>530</w:t>
      </w:r>
      <w:r>
        <w:tab/>
        <w:t>78</w:t>
      </w:r>
      <w:r>
        <w:tab/>
        <w:t>0,3</w:t>
      </w:r>
      <w:r>
        <w:tab/>
        <w:t>0,12</w:t>
      </w:r>
    </w:p>
    <w:p w:rsidR="009C64D4" w:rsidRDefault="009C64D4" w:rsidP="009C64D4">
      <w:r>
        <w:tab/>
        <w:t>1000</w:t>
      </w:r>
      <w:r>
        <w:tab/>
        <w:t>72</w:t>
      </w:r>
      <w:r>
        <w:tab/>
      </w:r>
      <w:r>
        <w:tab/>
      </w:r>
    </w:p>
    <w:p w:rsidR="009C64D4" w:rsidRDefault="009C64D4" w:rsidP="009C64D4">
      <w:r>
        <w:t>ВМПЭ-10</w:t>
      </w:r>
      <w:r>
        <w:tab/>
        <w:t>630</w:t>
      </w:r>
      <w:r>
        <w:tab/>
        <w:t>50</w:t>
      </w:r>
      <w:r>
        <w:tab/>
        <w:t>0,3</w:t>
      </w:r>
      <w:r>
        <w:tab/>
        <w:t>0,07</w:t>
      </w:r>
    </w:p>
    <w:p w:rsidR="009C64D4" w:rsidRDefault="009C64D4" w:rsidP="009C64D4">
      <w:r>
        <w:tab/>
        <w:t>1000</w:t>
      </w:r>
      <w:r>
        <w:tab/>
        <w:t>40</w:t>
      </w:r>
      <w:r>
        <w:tab/>
      </w:r>
      <w:r>
        <w:tab/>
      </w:r>
    </w:p>
    <w:p w:rsidR="009C64D4" w:rsidRDefault="009C64D4" w:rsidP="009C64D4">
      <w:r>
        <w:tab/>
        <w:t>1600</w:t>
      </w:r>
      <w:r>
        <w:tab/>
        <w:t>30</w:t>
      </w:r>
      <w:r>
        <w:tab/>
      </w:r>
      <w:r>
        <w:tab/>
      </w:r>
    </w:p>
    <w:p w:rsidR="009C64D4" w:rsidRDefault="009C64D4" w:rsidP="009C64D4">
      <w:r>
        <w:tab/>
        <w:t>3150</w:t>
      </w:r>
      <w:r>
        <w:tab/>
        <w:t>10</w:t>
      </w:r>
      <w:r>
        <w:tab/>
        <w:t>0,3</w:t>
      </w:r>
      <w:r>
        <w:tab/>
        <w:t>0,09</w:t>
      </w:r>
    </w:p>
    <w:p w:rsidR="009C64D4" w:rsidRDefault="009C64D4" w:rsidP="009C64D4">
      <w:r>
        <w:t>ВМПП-10</w:t>
      </w:r>
      <w:r>
        <w:tab/>
        <w:t>630</w:t>
      </w:r>
      <w:r>
        <w:tab/>
        <w:t>55</w:t>
      </w:r>
      <w:r>
        <w:tab/>
        <w:t>0,2</w:t>
      </w:r>
      <w:r>
        <w:tab/>
        <w:t>0,1</w:t>
      </w:r>
    </w:p>
    <w:p w:rsidR="009C64D4" w:rsidRDefault="009C64D4" w:rsidP="009C64D4">
      <w:r>
        <w:tab/>
        <w:t>1000</w:t>
      </w:r>
      <w:r>
        <w:tab/>
        <w:t>45</w:t>
      </w:r>
      <w:r>
        <w:tab/>
      </w:r>
      <w:r>
        <w:tab/>
      </w:r>
    </w:p>
    <w:p w:rsidR="009C64D4" w:rsidRDefault="009C64D4" w:rsidP="009C64D4">
      <w:r>
        <w:tab/>
        <w:t>1600</w:t>
      </w:r>
      <w:r>
        <w:tab/>
        <w:t>32</w:t>
      </w:r>
      <w:r>
        <w:tab/>
      </w:r>
      <w:r>
        <w:tab/>
      </w:r>
    </w:p>
    <w:p w:rsidR="009C64D4" w:rsidRDefault="009C64D4" w:rsidP="009C64D4">
      <w:r>
        <w:t>ВМП-10</w:t>
      </w:r>
      <w:r>
        <w:tab/>
        <w:t>600</w:t>
      </w:r>
      <w:r>
        <w:tab/>
        <w:t>55</w:t>
      </w:r>
      <w:r>
        <w:tab/>
        <w:t>0,3</w:t>
      </w:r>
      <w:r>
        <w:tab/>
        <w:t>0,1</w:t>
      </w:r>
    </w:p>
    <w:p w:rsidR="009C64D4" w:rsidRDefault="009C64D4" w:rsidP="009C64D4">
      <w:r>
        <w:tab/>
        <w:t>1000</w:t>
      </w:r>
      <w:r>
        <w:tab/>
        <w:t>40</w:t>
      </w:r>
      <w:r>
        <w:tab/>
      </w:r>
      <w:r>
        <w:tab/>
      </w:r>
    </w:p>
    <w:p w:rsidR="009C64D4" w:rsidRDefault="009C64D4" w:rsidP="009C64D4">
      <w:r>
        <w:tab/>
        <w:t>1500</w:t>
      </w:r>
      <w:r>
        <w:tab/>
        <w:t>30</w:t>
      </w:r>
      <w:r>
        <w:tab/>
      </w:r>
      <w:r>
        <w:tab/>
      </w:r>
    </w:p>
    <w:p w:rsidR="009C64D4" w:rsidRDefault="009C64D4" w:rsidP="009C64D4">
      <w:r>
        <w:t>ВМП-10П</w:t>
      </w:r>
      <w:r>
        <w:tab/>
        <w:t>600</w:t>
      </w:r>
      <w:r>
        <w:tab/>
        <w:t>55</w:t>
      </w:r>
      <w:r>
        <w:tab/>
        <w:t>0,2</w:t>
      </w:r>
      <w:r>
        <w:tab/>
        <w:t>0,1</w:t>
      </w:r>
    </w:p>
    <w:p w:rsidR="009C64D4" w:rsidRDefault="009C64D4" w:rsidP="009C64D4">
      <w:r>
        <w:tab/>
        <w:t>1000</w:t>
      </w:r>
      <w:r>
        <w:tab/>
        <w:t>40</w:t>
      </w:r>
      <w:r>
        <w:tab/>
      </w:r>
      <w:r>
        <w:tab/>
      </w:r>
    </w:p>
    <w:p w:rsidR="009C64D4" w:rsidRDefault="009C64D4" w:rsidP="009C64D4">
      <w:r>
        <w:tab/>
        <w:t>1500</w:t>
      </w:r>
      <w:r>
        <w:tab/>
        <w:t>30</w:t>
      </w:r>
      <w:r>
        <w:tab/>
      </w:r>
      <w:r>
        <w:tab/>
      </w:r>
    </w:p>
    <w:p w:rsidR="009C64D4" w:rsidRDefault="009C64D4" w:rsidP="009C64D4">
      <w:r>
        <w:lastRenderedPageBreak/>
        <w:t>ВММ-10</w:t>
      </w:r>
      <w:r>
        <w:tab/>
        <w:t>400</w:t>
      </w:r>
      <w:r>
        <w:tab/>
        <w:t>55</w:t>
      </w:r>
      <w:r>
        <w:tab/>
        <w:t>0,2</w:t>
      </w:r>
      <w:r>
        <w:tab/>
        <w:t>0,1</w:t>
      </w:r>
    </w:p>
    <w:p w:rsidR="009C64D4" w:rsidRDefault="009C64D4" w:rsidP="009C64D4">
      <w:r>
        <w:tab/>
        <w:t>630</w:t>
      </w:r>
      <w:r>
        <w:tab/>
        <w:t>85</w:t>
      </w:r>
      <w:r>
        <w:tab/>
      </w:r>
      <w:r>
        <w:tab/>
      </w:r>
    </w:p>
    <w:p w:rsidR="009C64D4" w:rsidRDefault="009C64D4" w:rsidP="009C64D4">
      <w:r>
        <w:t>ВК-10</w:t>
      </w:r>
      <w:r>
        <w:tab/>
        <w:t>630</w:t>
      </w:r>
      <w:r>
        <w:tab/>
        <w:t>50/45 &lt;***&gt;</w:t>
      </w:r>
    </w:p>
    <w:p w:rsidR="009C64D4" w:rsidRDefault="009C64D4" w:rsidP="009C64D4">
      <w:r>
        <w:t>0,075</w:t>
      </w:r>
      <w:r>
        <w:tab/>
        <w:t>0,05</w:t>
      </w:r>
    </w:p>
    <w:p w:rsidR="009C64D4" w:rsidRDefault="009C64D4" w:rsidP="009C64D4">
      <w:r>
        <w:tab/>
        <w:t>1000</w:t>
      </w:r>
      <w:r>
        <w:tab/>
        <w:t>45/40 &lt;***&gt;</w:t>
      </w:r>
    </w:p>
    <w:p w:rsidR="009C64D4" w:rsidRDefault="009C64D4" w:rsidP="009C64D4">
      <w:r>
        <w:tab/>
      </w:r>
    </w:p>
    <w:p w:rsidR="009C64D4" w:rsidRDefault="009C64D4" w:rsidP="009C64D4">
      <w:r>
        <w:tab/>
        <w:t>1600</w:t>
      </w:r>
      <w:r>
        <w:tab/>
        <w:t>25</w:t>
      </w:r>
      <w:r>
        <w:tab/>
      </w:r>
      <w:r>
        <w:tab/>
      </w:r>
    </w:p>
    <w:p w:rsidR="009C64D4" w:rsidRDefault="009C64D4" w:rsidP="009C64D4">
      <w:r>
        <w:t>ВКЭ-10</w:t>
      </w:r>
      <w:r>
        <w:tab/>
        <w:t>630</w:t>
      </w:r>
      <w:r>
        <w:tab/>
        <w:t>50/45 &lt;***&gt;</w:t>
      </w:r>
    </w:p>
    <w:p w:rsidR="009C64D4" w:rsidRDefault="009C64D4" w:rsidP="009C64D4">
      <w:r>
        <w:t>0,3</w:t>
      </w:r>
      <w:r>
        <w:tab/>
        <w:t>0,07</w:t>
      </w:r>
    </w:p>
    <w:p w:rsidR="009C64D4" w:rsidRDefault="009C64D4" w:rsidP="009C64D4">
      <w:r>
        <w:tab/>
        <w:t>1000</w:t>
      </w:r>
      <w:r>
        <w:tab/>
        <w:t>45/40 &lt;***&gt;</w:t>
      </w:r>
    </w:p>
    <w:p w:rsidR="009C64D4" w:rsidRDefault="009C64D4" w:rsidP="009C64D4">
      <w:r>
        <w:tab/>
      </w:r>
    </w:p>
    <w:p w:rsidR="009C64D4" w:rsidRDefault="009C64D4" w:rsidP="009C64D4">
      <w:r>
        <w:tab/>
        <w:t>1600</w:t>
      </w:r>
      <w:r>
        <w:tab/>
        <w:t>25</w:t>
      </w:r>
      <w:r>
        <w:tab/>
      </w:r>
      <w:r>
        <w:tab/>
      </w:r>
    </w:p>
    <w:p w:rsidR="009C64D4" w:rsidRDefault="009C64D4" w:rsidP="009C64D4">
      <w:r>
        <w:t>ВЭ-10, ВЭС-6</w:t>
      </w:r>
      <w:r>
        <w:tab/>
        <w:t>1600</w:t>
      </w:r>
      <w:r>
        <w:tab/>
        <w:t>30</w:t>
      </w:r>
      <w:r>
        <w:tab/>
        <w:t>0,075</w:t>
      </w:r>
      <w:r>
        <w:tab/>
        <w:t>0,06</w:t>
      </w:r>
    </w:p>
    <w:p w:rsidR="009C64D4" w:rsidRDefault="009C64D4" w:rsidP="009C64D4">
      <w:r>
        <w:tab/>
        <w:t>2000 - 2500</w:t>
      </w:r>
      <w:r>
        <w:tab/>
        <w:t>20</w:t>
      </w:r>
      <w:r>
        <w:tab/>
      </w:r>
      <w:r>
        <w:tab/>
      </w:r>
    </w:p>
    <w:p w:rsidR="009C64D4" w:rsidRDefault="009C64D4" w:rsidP="009C64D4">
      <w:r>
        <w:tab/>
        <w:t>3200 - 3600</w:t>
      </w:r>
      <w:r>
        <w:tab/>
        <w:t>15</w:t>
      </w:r>
      <w:r>
        <w:tab/>
      </w:r>
      <w:r>
        <w:tab/>
      </w:r>
    </w:p>
    <w:p w:rsidR="009C64D4" w:rsidRDefault="009C64D4" w:rsidP="009C64D4">
      <w:r>
        <w:t>С-35 (ШПЭ-12)</w:t>
      </w:r>
      <w:r>
        <w:tab/>
        <w:t>630</w:t>
      </w:r>
      <w:r>
        <w:tab/>
        <w:t>310</w:t>
      </w:r>
      <w:r>
        <w:tab/>
        <w:t>0,34</w:t>
      </w:r>
      <w:r>
        <w:tab/>
        <w:t>0,05</w:t>
      </w:r>
    </w:p>
    <w:p w:rsidR="009C64D4" w:rsidRDefault="009C64D4" w:rsidP="009C64D4">
      <w:r>
        <w:t>(ПП-67)</w:t>
      </w:r>
      <w:r>
        <w:tab/>
        <w:t>630</w:t>
      </w:r>
      <w:r>
        <w:tab/>
        <w:t>310</w:t>
      </w:r>
      <w:r>
        <w:tab/>
        <w:t>0,4</w:t>
      </w:r>
      <w:r>
        <w:tab/>
        <w:t>0,12</w:t>
      </w:r>
    </w:p>
    <w:p w:rsidR="009C64D4" w:rsidRDefault="009C64D4" w:rsidP="009C64D4">
      <w:r>
        <w:t>(ЩПЭ-38)</w:t>
      </w:r>
      <w:r>
        <w:tab/>
        <w:t>3200</w:t>
      </w:r>
      <w:r>
        <w:tab/>
        <w:t>80</w:t>
      </w:r>
      <w:r>
        <w:tab/>
        <w:t>0,64</w:t>
      </w:r>
      <w:r>
        <w:tab/>
        <w:t>0,055</w:t>
      </w:r>
    </w:p>
    <w:p w:rsidR="009C64D4" w:rsidRDefault="009C64D4" w:rsidP="009C64D4">
      <w:r>
        <w:t>МКП-35</w:t>
      </w:r>
      <w:r>
        <w:tab/>
        <w:t>1000</w:t>
      </w:r>
      <w:r>
        <w:tab/>
        <w:t>250</w:t>
      </w:r>
      <w:r>
        <w:tab/>
        <w:t>0,43</w:t>
      </w:r>
      <w:r>
        <w:tab/>
        <w:t>0,05</w:t>
      </w:r>
    </w:p>
    <w:p w:rsidR="009C64D4" w:rsidRDefault="009C64D4" w:rsidP="009C64D4">
      <w:r>
        <w:t>ВТ-35, ВТД-35</w:t>
      </w:r>
      <w:r>
        <w:tab/>
        <w:t>630</w:t>
      </w:r>
      <w:r>
        <w:tab/>
        <w:t>550</w:t>
      </w:r>
      <w:r>
        <w:tab/>
        <w:t>0,35</w:t>
      </w:r>
      <w:r>
        <w:tab/>
        <w:t>0,12</w:t>
      </w:r>
    </w:p>
    <w:p w:rsidR="009C64D4" w:rsidRDefault="009C64D4" w:rsidP="009C64D4">
      <w:r>
        <w:t>МКП-110</w:t>
      </w:r>
      <w:r>
        <w:tab/>
        <w:t>630</w:t>
      </w:r>
      <w:r>
        <w:tab/>
        <w:t>1300</w:t>
      </w:r>
      <w:r>
        <w:tab/>
        <w:t>0,6</w:t>
      </w:r>
      <w:r>
        <w:tab/>
        <w:t>0,05</w:t>
      </w:r>
    </w:p>
    <w:p w:rsidR="009C64D4" w:rsidRDefault="009C64D4" w:rsidP="009C64D4">
      <w:r>
        <w:t>МКП-110М</w:t>
      </w:r>
      <w:r>
        <w:tab/>
        <w:t>630</w:t>
      </w:r>
      <w:r>
        <w:tab/>
        <w:t>800</w:t>
      </w:r>
      <w:r>
        <w:tab/>
        <w:t>0,06</w:t>
      </w:r>
      <w:r>
        <w:tab/>
        <w:t>0,05</w:t>
      </w:r>
    </w:p>
    <w:p w:rsidR="009C64D4" w:rsidRDefault="009C64D4" w:rsidP="009C64D4">
      <w:r>
        <w:t>МКП-110-5 (ШПЭ-37)</w:t>
      </w:r>
      <w:r>
        <w:tab/>
        <w:t>1000</w:t>
      </w:r>
      <w:r>
        <w:tab/>
        <w:t>800</w:t>
      </w:r>
      <w:r>
        <w:tab/>
        <w:t>0,85</w:t>
      </w:r>
      <w:r>
        <w:tab/>
        <w:t>0,06</w:t>
      </w:r>
    </w:p>
    <w:p w:rsidR="009C64D4" w:rsidRDefault="009C64D4" w:rsidP="009C64D4">
      <w:r>
        <w:t>(ШПЭ-44)</w:t>
      </w:r>
      <w:r>
        <w:tab/>
      </w:r>
      <w:r>
        <w:tab/>
      </w:r>
      <w:r>
        <w:tab/>
        <w:t>0,5</w:t>
      </w:r>
      <w:r>
        <w:tab/>
        <w:t>0,055</w:t>
      </w:r>
    </w:p>
    <w:p w:rsidR="009C64D4" w:rsidRDefault="009C64D4" w:rsidP="009C64D4">
      <w:r>
        <w:t>У-110-2000-40 (ШПВ)</w:t>
      </w:r>
      <w:r>
        <w:tab/>
        <w:t>2000</w:t>
      </w:r>
      <w:r>
        <w:tab/>
        <w:t>800</w:t>
      </w:r>
      <w:r>
        <w:tab/>
        <w:t>0,3</w:t>
      </w:r>
      <w:r>
        <w:tab/>
        <w:t>0,06</w:t>
      </w:r>
    </w:p>
    <w:p w:rsidR="009C64D4" w:rsidRDefault="009C64D4" w:rsidP="009C64D4">
      <w:r>
        <w:t>(ШПЭ)</w:t>
      </w:r>
      <w:r>
        <w:tab/>
      </w:r>
      <w:r>
        <w:tab/>
      </w:r>
      <w:r>
        <w:tab/>
        <w:t>0,7</w:t>
      </w:r>
      <w:r>
        <w:tab/>
        <w:t>0,06</w:t>
      </w:r>
    </w:p>
    <w:p w:rsidR="009C64D4" w:rsidRDefault="009C64D4" w:rsidP="009C64D4">
      <w:r>
        <w:t>У-110-2000-50 (ШПВ)</w:t>
      </w:r>
      <w:r>
        <w:tab/>
        <w:t>2000</w:t>
      </w:r>
      <w:r>
        <w:tab/>
        <w:t>365</w:t>
      </w:r>
      <w:r>
        <w:tab/>
        <w:t>0,3</w:t>
      </w:r>
      <w:r>
        <w:tab/>
        <w:t>0,05</w:t>
      </w:r>
    </w:p>
    <w:p w:rsidR="009C64D4" w:rsidRDefault="009C64D4" w:rsidP="009C64D4">
      <w:r>
        <w:t>(ШПЭ)</w:t>
      </w:r>
      <w:r>
        <w:tab/>
      </w:r>
      <w:r>
        <w:tab/>
      </w:r>
      <w:r>
        <w:tab/>
        <w:t>0,7</w:t>
      </w:r>
      <w:r>
        <w:tab/>
        <w:t>0,05</w:t>
      </w:r>
    </w:p>
    <w:p w:rsidR="009C64D4" w:rsidRDefault="009C64D4" w:rsidP="009C64D4">
      <w:r>
        <w:t>ВМТ-110, 25 кА</w:t>
      </w:r>
      <w:r>
        <w:tab/>
      </w:r>
      <w:r>
        <w:tab/>
        <w:t>115</w:t>
      </w:r>
      <w:r>
        <w:tab/>
        <w:t>0,13</w:t>
      </w:r>
      <w:r>
        <w:tab/>
        <w:t>0,035</w:t>
      </w:r>
    </w:p>
    <w:p w:rsidR="009C64D4" w:rsidRDefault="009C64D4" w:rsidP="009C64D4">
      <w:r>
        <w:t>40 кА</w:t>
      </w:r>
      <w:r>
        <w:tab/>
      </w:r>
      <w:r>
        <w:tab/>
        <w:t>85</w:t>
      </w:r>
      <w:r>
        <w:tab/>
        <w:t>0,13</w:t>
      </w:r>
      <w:r>
        <w:tab/>
        <w:t>0,03</w:t>
      </w:r>
    </w:p>
    <w:p w:rsidR="009C64D4" w:rsidRDefault="009C64D4" w:rsidP="009C64D4">
      <w:r>
        <w:t>ММО-110</w:t>
      </w:r>
      <w:r>
        <w:tab/>
        <w:t>1250</w:t>
      </w:r>
      <w:r>
        <w:tab/>
        <w:t>180</w:t>
      </w:r>
      <w:r>
        <w:tab/>
        <w:t>0,15</w:t>
      </w:r>
      <w:r>
        <w:tab/>
        <w:t>0,05</w:t>
      </w:r>
    </w:p>
    <w:p w:rsidR="009C64D4" w:rsidRDefault="009C64D4" w:rsidP="009C64D4">
      <w:r>
        <w:t>ВМТ-220, 25 кА</w:t>
      </w:r>
      <w:r>
        <w:tab/>
      </w:r>
      <w:r>
        <w:tab/>
        <w:t>115</w:t>
      </w:r>
      <w:r>
        <w:tab/>
        <w:t>0,13</w:t>
      </w:r>
      <w:r>
        <w:tab/>
        <w:t>0,035</w:t>
      </w:r>
    </w:p>
    <w:p w:rsidR="009C64D4" w:rsidRDefault="009C64D4" w:rsidP="009C64D4">
      <w:r>
        <w:lastRenderedPageBreak/>
        <w:t>40 кА</w:t>
      </w:r>
      <w:r>
        <w:tab/>
      </w:r>
      <w:r>
        <w:tab/>
        <w:t>85</w:t>
      </w:r>
      <w:r>
        <w:tab/>
        <w:t>0,13</w:t>
      </w:r>
      <w:r>
        <w:tab/>
        <w:t>0,03</w:t>
      </w:r>
    </w:p>
    <w:p w:rsidR="009C64D4" w:rsidRDefault="009C64D4" w:rsidP="009C64D4">
      <w:r>
        <w:t>МКП-220</w:t>
      </w:r>
      <w:r>
        <w:tab/>
        <w:t>600</w:t>
      </w:r>
      <w:r>
        <w:tab/>
        <w:t>1200</w:t>
      </w:r>
      <w:r>
        <w:tab/>
        <w:t>0,7</w:t>
      </w:r>
      <w:r>
        <w:tab/>
        <w:t>0,03</w:t>
      </w:r>
    </w:p>
    <w:p w:rsidR="009C64D4" w:rsidRDefault="009C64D4" w:rsidP="009C64D4">
      <w:r>
        <w:t>МКП-274</w:t>
      </w:r>
      <w:r>
        <w:tab/>
        <w:t>600</w:t>
      </w:r>
      <w:r>
        <w:tab/>
        <w:t>800</w:t>
      </w:r>
      <w:r>
        <w:tab/>
      </w:r>
      <w:r>
        <w:tab/>
      </w:r>
    </w:p>
    <w:p w:rsidR="009C64D4" w:rsidRDefault="009C64D4" w:rsidP="009C64D4">
      <w:r>
        <w:t>У-220-1000/ 2000-25</w:t>
      </w:r>
      <w:r>
        <w:tab/>
        <w:t>2000</w:t>
      </w:r>
      <w:r>
        <w:tab/>
        <w:t>600</w:t>
      </w:r>
      <w:r>
        <w:tab/>
        <w:t>0,8</w:t>
      </w:r>
      <w:r>
        <w:tab/>
        <w:t>0,05</w:t>
      </w:r>
    </w:p>
    <w:p w:rsidR="009C64D4" w:rsidRDefault="009C64D4" w:rsidP="009C64D4">
      <w:r>
        <w:t>У-220-2000-40</w:t>
      </w:r>
      <w:r>
        <w:tab/>
        <w:t>2000</w:t>
      </w:r>
      <w:r>
        <w:tab/>
        <w:t>450</w:t>
      </w:r>
      <w:r>
        <w:tab/>
        <w:t>0,75</w:t>
      </w:r>
      <w:r>
        <w:tab/>
        <w:t>0,045</w:t>
      </w:r>
    </w:p>
    <w:p w:rsidR="009C64D4" w:rsidRDefault="009C64D4" w:rsidP="009C64D4"/>
    <w:p w:rsidR="009C64D4" w:rsidRDefault="009C64D4" w:rsidP="009C64D4">
      <w:r>
        <w:t>--------------------------------</w:t>
      </w:r>
    </w:p>
    <w:p w:rsidR="009C64D4" w:rsidRDefault="009C64D4" w:rsidP="009C64D4">
      <w:r>
        <w:t>&lt;*&gt; В скобках указан тип привода.</w:t>
      </w:r>
    </w:p>
    <w:p w:rsidR="009C64D4" w:rsidRDefault="009C64D4" w:rsidP="009C64D4">
      <w:r>
        <w:t>&lt;**&gt; Сопротивление дугогасительных контактов.</w:t>
      </w:r>
    </w:p>
    <w:p w:rsidR="009C64D4" w:rsidRDefault="009C64D4" w:rsidP="009C64D4">
      <w:r>
        <w:t>&lt;***&gt; В числителе указаны данные для выключателей на номинальный ток отключения 20 кА, в знаменателе - на ток отключения 40 кА.</w:t>
      </w:r>
    </w:p>
    <w:p w:rsidR="009C64D4" w:rsidRDefault="009C64D4" w:rsidP="009C64D4"/>
    <w:p w:rsidR="009C64D4" w:rsidRDefault="009C64D4" w:rsidP="009C64D4">
      <w:r>
        <w:t>Таблица 17</w:t>
      </w:r>
    </w:p>
    <w:p w:rsidR="009C64D4" w:rsidRDefault="009C64D4" w:rsidP="009C64D4"/>
    <w:p w:rsidR="009C64D4" w:rsidRDefault="009C64D4" w:rsidP="009C64D4">
      <w:r>
        <w:t>Значения сопротивлений постоянному току элементов</w:t>
      </w:r>
    </w:p>
    <w:p w:rsidR="009C64D4" w:rsidRDefault="009C64D4" w:rsidP="009C64D4">
      <w:r>
        <w:t>воздушных выключателей</w:t>
      </w:r>
    </w:p>
    <w:p w:rsidR="009C64D4" w:rsidRDefault="009C64D4" w:rsidP="009C64D4"/>
    <w:p w:rsidR="009C64D4" w:rsidRDefault="009C64D4" w:rsidP="009C64D4">
      <w:r>
        <w:t>Тип выключателя</w:t>
      </w:r>
      <w:r>
        <w:tab/>
        <w:t>Сопротивление токоведущего контура полюса, мкОм, не более</w:t>
      </w:r>
      <w:r>
        <w:tab/>
        <w:t>Сопротивление одного элемента омического делителя или шунтирующего резистора, Ом</w:t>
      </w:r>
    </w:p>
    <w:p w:rsidR="009C64D4" w:rsidRDefault="009C64D4" w:rsidP="009C64D4">
      <w:r>
        <w:t>ВВУ-35</w:t>
      </w:r>
      <w:r>
        <w:tab/>
        <w:t>80</w:t>
      </w:r>
      <w:r>
        <w:tab/>
        <w:t>4,6 - 0,25</w:t>
      </w:r>
    </w:p>
    <w:p w:rsidR="009C64D4" w:rsidRDefault="009C64D4" w:rsidP="009C64D4">
      <w:r>
        <w:t>ВВН-110</w:t>
      </w:r>
      <w:r>
        <w:tab/>
        <w:t>140</w:t>
      </w:r>
      <w:r>
        <w:tab/>
        <w:t>150   5</w:t>
      </w:r>
    </w:p>
    <w:p w:rsidR="009C64D4" w:rsidRDefault="009C64D4" w:rsidP="009C64D4">
      <w:r>
        <w:t>ВВШ-110</w:t>
      </w:r>
      <w:r>
        <w:tab/>
        <w:t>140</w:t>
      </w:r>
      <w:r>
        <w:tab/>
        <w:t>150 (+4, -2)</w:t>
      </w:r>
    </w:p>
    <w:p w:rsidR="009C64D4" w:rsidRDefault="009C64D4" w:rsidP="009C64D4">
      <w:r>
        <w:t>ВВУ-110</w:t>
      </w:r>
      <w:r>
        <w:tab/>
        <w:t>300</w:t>
      </w:r>
      <w:r>
        <w:tab/>
        <w:t>5   0,3 (нижний модуль)</w:t>
      </w:r>
    </w:p>
    <w:p w:rsidR="009C64D4" w:rsidRDefault="009C64D4" w:rsidP="009C64D4">
      <w:r>
        <w:t>100   2 (верхний модуль)</w:t>
      </w:r>
    </w:p>
    <w:p w:rsidR="009C64D4" w:rsidRDefault="009C64D4" w:rsidP="009C64D4">
      <w:r>
        <w:t>ВВБ-110</w:t>
      </w:r>
      <w:r>
        <w:tab/>
        <w:t>80</w:t>
      </w:r>
      <w:r>
        <w:tab/>
        <w:t>100   2</w:t>
      </w:r>
    </w:p>
    <w:p w:rsidR="009C64D4" w:rsidRDefault="009C64D4" w:rsidP="009C64D4">
      <w:r>
        <w:t>ВВБМ-110</w:t>
      </w:r>
      <w:r>
        <w:tab/>
        <w:t>80</w:t>
      </w:r>
      <w:r>
        <w:tab/>
        <w:t>50   1</w:t>
      </w:r>
    </w:p>
    <w:p w:rsidR="009C64D4" w:rsidRDefault="009C64D4" w:rsidP="009C64D4">
      <w:r>
        <w:t>ВВБК-110</w:t>
      </w:r>
      <w:r>
        <w:tab/>
        <w:t>80</w:t>
      </w:r>
      <w:r>
        <w:tab/>
        <w:t>47,5 (+1, -0,5)</w:t>
      </w:r>
    </w:p>
    <w:p w:rsidR="009C64D4" w:rsidRDefault="009C64D4" w:rsidP="009C64D4">
      <w:r>
        <w:t>ВВН-154</w:t>
      </w:r>
      <w:r>
        <w:tab/>
        <w:t>200</w:t>
      </w:r>
      <w:r>
        <w:tab/>
        <w:t>15000   150</w:t>
      </w:r>
    </w:p>
    <w:p w:rsidR="009C64D4" w:rsidRDefault="009C64D4" w:rsidP="009C64D4">
      <w:r>
        <w:t>ВВШ-150</w:t>
      </w:r>
      <w:r>
        <w:tab/>
        <w:t>200</w:t>
      </w:r>
      <w:r>
        <w:tab/>
        <w:t>150 (+4, -2)</w:t>
      </w:r>
    </w:p>
    <w:p w:rsidR="009C64D4" w:rsidRDefault="009C64D4" w:rsidP="009C64D4">
      <w:r>
        <w:t>ВВБ-220</w:t>
      </w:r>
      <w:r>
        <w:tab/>
        <w:t>300</w:t>
      </w:r>
      <w:r>
        <w:tab/>
        <w:t>100   2</w:t>
      </w:r>
    </w:p>
    <w:p w:rsidR="009C64D4" w:rsidRDefault="009C64D4" w:rsidP="009C64D4">
      <w:r>
        <w:t>ВВБК-220</w:t>
      </w:r>
      <w:r>
        <w:tab/>
        <w:t>300</w:t>
      </w:r>
      <w:r>
        <w:tab/>
        <w:t>47,5 (+1, -0,5)</w:t>
      </w:r>
    </w:p>
    <w:p w:rsidR="009C64D4" w:rsidRDefault="009C64D4" w:rsidP="009C64D4">
      <w:r>
        <w:t>ВВД-220</w:t>
      </w:r>
      <w:r>
        <w:tab/>
        <w:t>300</w:t>
      </w:r>
      <w:r>
        <w:tab/>
        <w:t>50   1</w:t>
      </w:r>
    </w:p>
    <w:p w:rsidR="009C64D4" w:rsidRDefault="009C64D4" w:rsidP="009C64D4"/>
    <w:p w:rsidR="009C64D4" w:rsidRDefault="009C64D4" w:rsidP="009C64D4">
      <w:r>
        <w:lastRenderedPageBreak/>
        <w:t>Примечания:</w:t>
      </w:r>
    </w:p>
    <w:p w:rsidR="009C64D4" w:rsidRDefault="009C64D4" w:rsidP="009C64D4">
      <w:r>
        <w:t>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ВВБК, ВВД - 80 мкОм.</w:t>
      </w:r>
    </w:p>
    <w:p w:rsidR="009C64D4" w:rsidRDefault="009C64D4" w:rsidP="009C64D4">
      <w: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9C64D4" w:rsidRDefault="009C64D4" w:rsidP="009C64D4"/>
    <w:p w:rsidR="009C64D4" w:rsidRDefault="009C64D4" w:rsidP="009C64D4">
      <w:r>
        <w:t>Таблица 18</w:t>
      </w:r>
    </w:p>
    <w:p w:rsidR="009C64D4" w:rsidRDefault="009C64D4" w:rsidP="009C64D4"/>
    <w:p w:rsidR="009C64D4" w:rsidRDefault="009C64D4" w:rsidP="009C64D4">
      <w:r>
        <w:t>Условия и число операций при испытаниях</w:t>
      </w:r>
    </w:p>
    <w:p w:rsidR="009C64D4" w:rsidRDefault="009C64D4" w:rsidP="009C64D4">
      <w:r>
        <w:t>воздушных выключателей</w:t>
      </w:r>
    </w:p>
    <w:p w:rsidR="009C64D4" w:rsidRDefault="009C64D4" w:rsidP="009C64D4"/>
    <w:p w:rsidR="009C64D4" w:rsidRDefault="009C64D4" w:rsidP="009C64D4">
      <w:r>
        <w:t>Операция или цикл</w:t>
      </w:r>
      <w:r>
        <w:tab/>
        <w:t>Давление при опробовании</w:t>
      </w:r>
      <w:r>
        <w:tab/>
        <w:t>Напряжение на выводах электромагнитов</w:t>
      </w:r>
      <w:r>
        <w:tab/>
        <w:t>Число операций и циклов</w:t>
      </w:r>
    </w:p>
    <w:p w:rsidR="009C64D4" w:rsidRDefault="009C64D4" w:rsidP="009C64D4">
      <w:r>
        <w:t>1. Включение</w:t>
      </w:r>
      <w:r>
        <w:tab/>
        <w:t>Наименьшее срабатывание</w:t>
      </w:r>
      <w:r>
        <w:tab/>
        <w:t>Номинальное</w:t>
      </w:r>
      <w:r>
        <w:tab/>
        <w:t>3</w:t>
      </w:r>
    </w:p>
    <w:p w:rsidR="009C64D4" w:rsidRDefault="009C64D4" w:rsidP="009C64D4">
      <w:r>
        <w:t>2. Отключение</w:t>
      </w:r>
      <w:r>
        <w:tab/>
        <w:t>То же</w:t>
      </w:r>
      <w:r>
        <w:tab/>
        <w:t>То же</w:t>
      </w:r>
      <w:r>
        <w:tab/>
        <w:t>3</w:t>
      </w:r>
    </w:p>
    <w:p w:rsidR="009C64D4" w:rsidRDefault="009C64D4" w:rsidP="009C64D4">
      <w:r>
        <w:t>3. В-О</w:t>
      </w:r>
      <w:r>
        <w:tab/>
        <w:t>- " -</w:t>
      </w:r>
      <w:r>
        <w:tab/>
        <w:t>- " -</w:t>
      </w:r>
      <w:r>
        <w:tab/>
        <w:t>2</w:t>
      </w:r>
    </w:p>
    <w:p w:rsidR="009C64D4" w:rsidRDefault="009C64D4" w:rsidP="009C64D4">
      <w:r>
        <w:t>4. Включение</w:t>
      </w:r>
      <w:r>
        <w:tab/>
        <w:t>Наименьшее рабочее</w:t>
      </w:r>
      <w:r>
        <w:tab/>
        <w:t>- " -</w:t>
      </w:r>
      <w:r>
        <w:tab/>
        <w:t>3</w:t>
      </w:r>
    </w:p>
    <w:p w:rsidR="009C64D4" w:rsidRDefault="009C64D4" w:rsidP="009C64D4">
      <w:r>
        <w:t>5. Отключение</w:t>
      </w:r>
      <w:r>
        <w:tab/>
        <w:t>То же</w:t>
      </w:r>
      <w:r>
        <w:tab/>
        <w:t>- " -</w:t>
      </w:r>
      <w:r>
        <w:tab/>
        <w:t>3</w:t>
      </w:r>
    </w:p>
    <w:p w:rsidR="009C64D4" w:rsidRDefault="009C64D4" w:rsidP="009C64D4">
      <w:r>
        <w:t>6. В-О</w:t>
      </w:r>
      <w:r>
        <w:tab/>
        <w:t>- " -</w:t>
      </w:r>
      <w:r>
        <w:tab/>
        <w:t>- " -</w:t>
      </w:r>
      <w:r>
        <w:tab/>
        <w:t>2</w:t>
      </w:r>
    </w:p>
    <w:p w:rsidR="009C64D4" w:rsidRDefault="009C64D4" w:rsidP="009C64D4">
      <w:r>
        <w:t>7. Включение</w:t>
      </w:r>
      <w:r>
        <w:tab/>
        <w:t>Номинальное</w:t>
      </w:r>
      <w:r>
        <w:tab/>
        <w:t>- " -</w:t>
      </w:r>
      <w:r>
        <w:tab/>
        <w:t>3</w:t>
      </w:r>
    </w:p>
    <w:p w:rsidR="009C64D4" w:rsidRDefault="009C64D4" w:rsidP="009C64D4">
      <w:r>
        <w:t>8. Отключение</w:t>
      </w:r>
      <w:r>
        <w:tab/>
        <w:t>То же</w:t>
      </w:r>
      <w:r>
        <w:tab/>
        <w:t>- " -</w:t>
      </w:r>
      <w:r>
        <w:tab/>
        <w:t>3</w:t>
      </w:r>
    </w:p>
    <w:p w:rsidR="009C64D4" w:rsidRDefault="009C64D4" w:rsidP="009C64D4">
      <w:r>
        <w:t>9. О-В</w:t>
      </w:r>
      <w:r>
        <w:tab/>
        <w:t>- " -</w:t>
      </w:r>
      <w:r>
        <w:tab/>
        <w:t>- " -</w:t>
      </w:r>
      <w:r>
        <w:tab/>
      </w:r>
    </w:p>
    <w:p w:rsidR="009C64D4" w:rsidRDefault="009C64D4" w:rsidP="009C64D4">
      <w:r>
        <w:t>10. Включение</w:t>
      </w:r>
      <w:r>
        <w:tab/>
        <w:t>Наибольшее рабочее</w:t>
      </w:r>
      <w:r>
        <w:tab/>
        <w:t>0,7 номинального</w:t>
      </w:r>
      <w:r>
        <w:tab/>
        <w:t>2</w:t>
      </w:r>
    </w:p>
    <w:p w:rsidR="009C64D4" w:rsidRDefault="009C64D4" w:rsidP="009C64D4">
      <w:r>
        <w:t>11. Отключение</w:t>
      </w:r>
      <w:r>
        <w:tab/>
        <w:t>То же</w:t>
      </w:r>
      <w:r>
        <w:tab/>
        <w:t>То же</w:t>
      </w:r>
      <w:r>
        <w:tab/>
        <w:t>2</w:t>
      </w:r>
    </w:p>
    <w:p w:rsidR="009C64D4" w:rsidRDefault="009C64D4" w:rsidP="009C64D4">
      <w:r>
        <w:t>12. В-О</w:t>
      </w:r>
      <w:r>
        <w:tab/>
        <w:t>- " -</w:t>
      </w:r>
      <w:r>
        <w:tab/>
        <w:t>Номинальное</w:t>
      </w:r>
      <w:r>
        <w:tab/>
        <w:t>2</w:t>
      </w:r>
    </w:p>
    <w:p w:rsidR="009C64D4" w:rsidRDefault="009C64D4" w:rsidP="009C64D4">
      <w:r>
        <w:t>13. О-В-О</w:t>
      </w:r>
      <w:r>
        <w:tab/>
        <w:t>- " -</w:t>
      </w:r>
      <w:r>
        <w:tab/>
        <w:t>То же</w:t>
      </w:r>
      <w:r>
        <w:tab/>
        <w:t>2</w:t>
      </w:r>
    </w:p>
    <w:p w:rsidR="009C64D4" w:rsidRDefault="009C64D4" w:rsidP="009C64D4">
      <w:r>
        <w:t>14. О-В-О</w:t>
      </w:r>
      <w:r>
        <w:tab/>
        <w:t>Наименьшее для АПВ</w:t>
      </w:r>
      <w:r>
        <w:tab/>
        <w:t>- " -</w:t>
      </w:r>
      <w:r>
        <w:tab/>
        <w:t>2</w:t>
      </w:r>
    </w:p>
    <w:p w:rsidR="009C64D4" w:rsidRDefault="009C64D4" w:rsidP="009C64D4"/>
    <w:p w:rsidR="009C64D4" w:rsidRDefault="009C64D4" w:rsidP="009C64D4">
      <w:r>
        <w:t>Примечание. При выполнении операций в сложных циклах (пп. 4, 6, 9, 12 - 14) должны быть сняты зачетные осциллограммы.</w:t>
      </w:r>
    </w:p>
    <w:p w:rsidR="009C64D4" w:rsidRDefault="009C64D4" w:rsidP="009C64D4"/>
    <w:p w:rsidR="009C64D4" w:rsidRDefault="009C64D4" w:rsidP="009C64D4">
      <w:r>
        <w:t>Таблица 19</w:t>
      </w:r>
    </w:p>
    <w:p w:rsidR="009C64D4" w:rsidRDefault="009C64D4" w:rsidP="009C64D4"/>
    <w:p w:rsidR="009C64D4" w:rsidRDefault="009C64D4" w:rsidP="009C64D4">
      <w:r>
        <w:lastRenderedPageBreak/>
        <w:t>Допустимые значения сопротивлений контактных</w:t>
      </w:r>
    </w:p>
    <w:p w:rsidR="009C64D4" w:rsidRDefault="009C64D4" w:rsidP="009C64D4">
      <w:r>
        <w:t>систем разъединителей</w:t>
      </w:r>
    </w:p>
    <w:p w:rsidR="009C64D4" w:rsidRDefault="009C64D4" w:rsidP="009C64D4"/>
    <w:p w:rsidR="009C64D4" w:rsidRDefault="009C64D4" w:rsidP="009C64D4">
      <w:r>
        <w:t>Тип разъединителя</w:t>
      </w:r>
      <w:r>
        <w:tab/>
        <w:t>Номинальное напряжение, кВ</w:t>
      </w:r>
      <w:r>
        <w:tab/>
        <w:t>Номинальный ток, А</w:t>
      </w:r>
      <w:r>
        <w:tab/>
        <w:t>Допустимое значение сопротивления, мкОм</w:t>
      </w:r>
    </w:p>
    <w:p w:rsidR="009C64D4" w:rsidRDefault="009C64D4" w:rsidP="009C64D4">
      <w:r>
        <w:t>РЛН</w:t>
      </w:r>
      <w:r>
        <w:tab/>
        <w:t>35 - 220</w:t>
      </w:r>
      <w:r>
        <w:tab/>
        <w:t>600</w:t>
      </w:r>
      <w:r>
        <w:tab/>
        <w:t>220</w:t>
      </w:r>
    </w:p>
    <w:p w:rsidR="009C64D4" w:rsidRDefault="009C64D4" w:rsidP="009C64D4">
      <w:r>
        <w:t>Остальные типы</w:t>
      </w:r>
      <w:r>
        <w:tab/>
        <w:t>Все классы напряжения</w:t>
      </w:r>
      <w:r>
        <w:tab/>
        <w:t>600</w:t>
      </w:r>
      <w:r>
        <w:tab/>
        <w:t>175</w:t>
      </w:r>
    </w:p>
    <w:p w:rsidR="009C64D4" w:rsidRDefault="009C64D4" w:rsidP="009C64D4">
      <w:r>
        <w:tab/>
      </w:r>
      <w:r>
        <w:tab/>
        <w:t>1000</w:t>
      </w:r>
      <w:r>
        <w:tab/>
        <w:t>120</w:t>
      </w:r>
    </w:p>
    <w:p w:rsidR="009C64D4" w:rsidRDefault="009C64D4" w:rsidP="009C64D4">
      <w:r>
        <w:tab/>
      </w:r>
      <w:r>
        <w:tab/>
        <w:t>1500 - 2000</w:t>
      </w:r>
      <w:r>
        <w:tab/>
        <w:t>50</w:t>
      </w:r>
    </w:p>
    <w:p w:rsidR="009C64D4" w:rsidRDefault="009C64D4" w:rsidP="009C64D4"/>
    <w:p w:rsidR="009C64D4" w:rsidRDefault="009C64D4" w:rsidP="009C64D4">
      <w:r>
        <w:t>Таблица 20</w:t>
      </w:r>
    </w:p>
    <w:p w:rsidR="009C64D4" w:rsidRDefault="009C64D4" w:rsidP="009C64D4"/>
    <w:p w:rsidR="009C64D4" w:rsidRDefault="009C64D4" w:rsidP="009C64D4">
      <w:r>
        <w:t>Наибольшее допустимое усилие вытягивания одного ножа</w:t>
      </w:r>
    </w:p>
    <w:p w:rsidR="009C64D4" w:rsidRDefault="009C64D4" w:rsidP="009C64D4">
      <w:r>
        <w:t>из неподвижного контакта</w:t>
      </w:r>
    </w:p>
    <w:p w:rsidR="009C64D4" w:rsidRDefault="009C64D4" w:rsidP="009C64D4"/>
    <w:p w:rsidR="009C64D4" w:rsidRDefault="009C64D4" w:rsidP="009C64D4">
      <w:r>
        <w:t>Номинальный ток, А</w:t>
      </w:r>
      <w:r>
        <w:tab/>
        <w:t>Усилие вытягивания, кН (кгс)</w:t>
      </w:r>
    </w:p>
    <w:p w:rsidR="009C64D4" w:rsidRDefault="009C64D4" w:rsidP="009C64D4">
      <w:r>
        <w:t>400 - 600</w:t>
      </w:r>
      <w:r>
        <w:tab/>
        <w:t>0,2 (2,0)</w:t>
      </w:r>
    </w:p>
    <w:p w:rsidR="009C64D4" w:rsidRDefault="009C64D4" w:rsidP="009C64D4">
      <w:r>
        <w:t>1000 - 2000</w:t>
      </w:r>
      <w:r>
        <w:tab/>
        <w:t>0,4 (4,0)</w:t>
      </w:r>
    </w:p>
    <w:p w:rsidR="009C64D4" w:rsidRDefault="009C64D4" w:rsidP="009C64D4">
      <w:r>
        <w:t>3000</w:t>
      </w:r>
      <w:r>
        <w:tab/>
        <w:t>0,8 (8,0)</w:t>
      </w:r>
    </w:p>
    <w:p w:rsidR="009C64D4" w:rsidRDefault="009C64D4" w:rsidP="009C64D4"/>
    <w:p w:rsidR="009C64D4" w:rsidRDefault="009C64D4" w:rsidP="009C64D4">
      <w:r>
        <w:t>Таблица 21</w:t>
      </w:r>
    </w:p>
    <w:p w:rsidR="009C64D4" w:rsidRDefault="009C64D4" w:rsidP="009C64D4"/>
    <w:p w:rsidR="009C64D4" w:rsidRDefault="009C64D4" w:rsidP="009C64D4">
      <w:r>
        <w:t>Наибольшее допустимое время движения подвижных частей</w:t>
      </w:r>
    </w:p>
    <w:p w:rsidR="009C64D4" w:rsidRDefault="009C64D4" w:rsidP="009C64D4">
      <w:r>
        <w:t>отделителей и короткозамыкателей</w:t>
      </w:r>
    </w:p>
    <w:p w:rsidR="009C64D4" w:rsidRDefault="009C64D4" w:rsidP="009C64D4"/>
    <w:p w:rsidR="009C64D4" w:rsidRDefault="009C64D4" w:rsidP="009C64D4">
      <w:r>
        <w:t>Номинальное напряжение, кВ</w:t>
      </w:r>
      <w:r>
        <w:tab/>
        <w:t>Время с момента подачи импульса, с</w:t>
      </w:r>
    </w:p>
    <w:p w:rsidR="009C64D4" w:rsidRDefault="009C64D4" w:rsidP="009C64D4">
      <w:r>
        <w:tab/>
        <w:t>до замыкания контактов при включении короткозамыкателя</w:t>
      </w:r>
      <w:r>
        <w:tab/>
        <w:t>до замыкания контактов при отключении отделителя</w:t>
      </w:r>
    </w:p>
    <w:p w:rsidR="009C64D4" w:rsidRDefault="009C64D4" w:rsidP="009C64D4">
      <w:r>
        <w:t>35</w:t>
      </w:r>
      <w:r>
        <w:tab/>
        <w:t>0,4</w:t>
      </w:r>
      <w:r>
        <w:tab/>
        <w:t>0,5</w:t>
      </w:r>
    </w:p>
    <w:p w:rsidR="009C64D4" w:rsidRDefault="009C64D4" w:rsidP="009C64D4">
      <w:r>
        <w:t>110</w:t>
      </w:r>
      <w:r>
        <w:tab/>
        <w:t>0,4</w:t>
      </w:r>
      <w:r>
        <w:tab/>
        <w:t>0,7</w:t>
      </w:r>
    </w:p>
    <w:p w:rsidR="009C64D4" w:rsidRDefault="009C64D4" w:rsidP="009C64D4">
      <w:r>
        <w:t>150</w:t>
      </w:r>
      <w:r>
        <w:tab/>
        <w:t>0,5</w:t>
      </w:r>
      <w:r>
        <w:tab/>
        <w:t>0,9</w:t>
      </w:r>
    </w:p>
    <w:p w:rsidR="009C64D4" w:rsidRDefault="009C64D4" w:rsidP="009C64D4">
      <w:r>
        <w:t>220</w:t>
      </w:r>
      <w:r>
        <w:tab/>
        <w:t>0,5</w:t>
      </w:r>
      <w:r>
        <w:tab/>
        <w:t>1,0</w:t>
      </w:r>
    </w:p>
    <w:p w:rsidR="009C64D4" w:rsidRDefault="009C64D4" w:rsidP="009C64D4">
      <w:r>
        <w:t xml:space="preserve"> </w:t>
      </w:r>
    </w:p>
    <w:p w:rsidR="009C64D4" w:rsidRDefault="009C64D4" w:rsidP="009C64D4"/>
    <w:p w:rsidR="009C64D4" w:rsidRDefault="009C64D4" w:rsidP="009C64D4">
      <w:r>
        <w:t>Таблица 22</w:t>
      </w:r>
    </w:p>
    <w:p w:rsidR="009C64D4" w:rsidRDefault="009C64D4" w:rsidP="009C64D4"/>
    <w:p w:rsidR="009C64D4" w:rsidRDefault="009C64D4" w:rsidP="009C64D4">
      <w:r>
        <w:t>Значение сопротивлений вентильных разрядников</w:t>
      </w:r>
    </w:p>
    <w:p w:rsidR="009C64D4" w:rsidRDefault="009C64D4" w:rsidP="009C64D4">
      <w:r>
        <w:t>или их элементов</w:t>
      </w:r>
    </w:p>
    <w:p w:rsidR="009C64D4" w:rsidRDefault="009C64D4" w:rsidP="009C64D4"/>
    <w:p w:rsidR="009C64D4" w:rsidRDefault="009C64D4" w:rsidP="009C64D4">
      <w:r>
        <w:t>Тип разрядника или элемента</w:t>
      </w:r>
      <w:r>
        <w:tab/>
        <w:t>Сопротивление, МОм</w:t>
      </w:r>
      <w:r>
        <w:tab/>
        <w:t>Допустимые изменения по сравнению с заводскими данными или данными первоначальных измерений</w:t>
      </w:r>
    </w:p>
    <w:p w:rsidR="009C64D4" w:rsidRDefault="009C64D4" w:rsidP="009C64D4">
      <w:r>
        <w:tab/>
        <w:t>не менее</w:t>
      </w:r>
      <w:r>
        <w:tab/>
        <w:t>не более</w:t>
      </w:r>
      <w:r>
        <w:tab/>
      </w:r>
    </w:p>
    <w:p w:rsidR="009C64D4" w:rsidRDefault="009C64D4" w:rsidP="009C64D4">
      <w:r>
        <w:t>РВМ-3</w:t>
      </w:r>
      <w:r>
        <w:tab/>
        <w:t>15</w:t>
      </w:r>
      <w:r>
        <w:tab/>
        <w:t>40</w:t>
      </w:r>
      <w:r>
        <w:tab/>
      </w:r>
    </w:p>
    <w:p w:rsidR="009C64D4" w:rsidRDefault="009C64D4" w:rsidP="009C64D4">
      <w:r>
        <w:t>РВМ-6</w:t>
      </w:r>
      <w:r>
        <w:tab/>
        <w:t>100</w:t>
      </w:r>
      <w:r>
        <w:tab/>
        <w:t>250</w:t>
      </w:r>
      <w:r>
        <w:tab/>
      </w:r>
    </w:p>
    <w:p w:rsidR="009C64D4" w:rsidRDefault="009C64D4" w:rsidP="009C64D4">
      <w:r>
        <w:t>РВМ-10</w:t>
      </w:r>
      <w:r>
        <w:tab/>
        <w:t>170</w:t>
      </w:r>
      <w:r>
        <w:tab/>
        <w:t>450</w:t>
      </w:r>
      <w:r>
        <w:tab/>
        <w:t xml:space="preserve">  30%</w:t>
      </w:r>
    </w:p>
    <w:p w:rsidR="009C64D4" w:rsidRDefault="009C64D4" w:rsidP="009C64D4">
      <w:r>
        <w:t>РВМ-15</w:t>
      </w:r>
      <w:r>
        <w:tab/>
        <w:t>600</w:t>
      </w:r>
      <w:r>
        <w:tab/>
        <w:t>2000</w:t>
      </w:r>
      <w:r>
        <w:tab/>
      </w:r>
    </w:p>
    <w:p w:rsidR="009C64D4" w:rsidRDefault="009C64D4" w:rsidP="009C64D4">
      <w:r>
        <w:t>РВМ-20</w:t>
      </w:r>
      <w:r>
        <w:tab/>
        <w:t>1000</w:t>
      </w:r>
      <w:r>
        <w:tab/>
        <w:t>10000</w:t>
      </w:r>
      <w:r>
        <w:tab/>
      </w:r>
    </w:p>
    <w:p w:rsidR="009C64D4" w:rsidRDefault="009C64D4" w:rsidP="009C64D4">
      <w:r>
        <w:t>РВРД-3</w:t>
      </w:r>
      <w:r>
        <w:tab/>
        <w:t>95</w:t>
      </w:r>
      <w:r>
        <w:tab/>
        <w:t>200</w:t>
      </w:r>
      <w:r>
        <w:tab/>
        <w:t>В пределах значений, указанных в столбцах 2 и 3</w:t>
      </w:r>
    </w:p>
    <w:p w:rsidR="009C64D4" w:rsidRDefault="009C64D4" w:rsidP="009C64D4">
      <w:r>
        <w:t>РВРД-6</w:t>
      </w:r>
      <w:r>
        <w:tab/>
        <w:t>210 - 940</w:t>
      </w:r>
      <w:r>
        <w:tab/>
      </w:r>
      <w:r>
        <w:tab/>
      </w:r>
    </w:p>
    <w:p w:rsidR="009C64D4" w:rsidRDefault="009C64D4" w:rsidP="009C64D4">
      <w:r>
        <w:t>РВРД-10</w:t>
      </w:r>
      <w:r>
        <w:tab/>
        <w:t>770</w:t>
      </w:r>
      <w:r>
        <w:tab/>
        <w:t>5000</w:t>
      </w:r>
      <w:r>
        <w:tab/>
      </w:r>
    </w:p>
    <w:p w:rsidR="009C64D4" w:rsidRDefault="009C64D4" w:rsidP="009C64D4">
      <w:r>
        <w:t>Элемент разрядника</w:t>
      </w:r>
      <w:r>
        <w:tab/>
      </w:r>
      <w:r>
        <w:tab/>
      </w:r>
      <w:r>
        <w:tab/>
      </w:r>
    </w:p>
    <w:p w:rsidR="009C64D4" w:rsidRDefault="009C64D4" w:rsidP="009C64D4">
      <w:r>
        <w:t>РВМГ-110М</w:t>
      </w:r>
      <w:r>
        <w:tab/>
        <w:t>400</w:t>
      </w:r>
      <w:r>
        <w:tab/>
        <w:t>2500</w:t>
      </w:r>
      <w:r>
        <w:tab/>
      </w:r>
    </w:p>
    <w:p w:rsidR="009C64D4" w:rsidRDefault="009C64D4" w:rsidP="009C64D4">
      <w:r>
        <w:t>РВМГ-150М</w:t>
      </w:r>
      <w:r>
        <w:tab/>
        <w:t>400</w:t>
      </w:r>
      <w:r>
        <w:tab/>
        <w:t>2500</w:t>
      </w:r>
      <w:r>
        <w:tab/>
        <w:t xml:space="preserve">  60%</w:t>
      </w:r>
    </w:p>
    <w:p w:rsidR="009C64D4" w:rsidRDefault="009C64D4" w:rsidP="009C64D4">
      <w:r>
        <w:t>РВМГ-220М</w:t>
      </w:r>
      <w:r>
        <w:tab/>
        <w:t>400</w:t>
      </w:r>
      <w:r>
        <w:tab/>
        <w:t>2500</w:t>
      </w:r>
      <w:r>
        <w:tab/>
      </w:r>
    </w:p>
    <w:p w:rsidR="009C64D4" w:rsidRDefault="009C64D4" w:rsidP="009C64D4"/>
    <w:p w:rsidR="009C64D4" w:rsidRDefault="009C64D4" w:rsidP="009C64D4">
      <w:r>
        <w:t>Таблица 23</w:t>
      </w:r>
    </w:p>
    <w:p w:rsidR="009C64D4" w:rsidRDefault="009C64D4" w:rsidP="009C64D4"/>
    <w:p w:rsidR="009C64D4" w:rsidRDefault="009C64D4" w:rsidP="009C64D4">
      <w:r>
        <w:t>Токи проводимости вентильных разрядников при приложении</w:t>
      </w:r>
    </w:p>
    <w:p w:rsidR="009C64D4" w:rsidRDefault="009C64D4" w:rsidP="009C64D4">
      <w:r>
        <w:t>выпрямленного напряжения</w:t>
      </w:r>
    </w:p>
    <w:p w:rsidR="009C64D4" w:rsidRDefault="009C64D4" w:rsidP="009C64D4"/>
    <w:p w:rsidR="009C64D4" w:rsidRDefault="009C64D4" w:rsidP="009C64D4">
      <w:r>
        <w:t>Тип разрядника или элемента</w:t>
      </w:r>
      <w:r>
        <w:tab/>
        <w:t>Испытательное напряжение, кВ</w:t>
      </w:r>
      <w:r>
        <w:tab/>
        <w:t>Ток проводимости, мкА, при температуре 20 °C</w:t>
      </w:r>
    </w:p>
    <w:p w:rsidR="009C64D4" w:rsidRDefault="009C64D4" w:rsidP="009C64D4">
      <w:r>
        <w:tab/>
      </w:r>
      <w:r>
        <w:tab/>
        <w:t>не менее</w:t>
      </w:r>
      <w:r>
        <w:tab/>
        <w:t>не более</w:t>
      </w:r>
    </w:p>
    <w:p w:rsidR="009C64D4" w:rsidRDefault="009C64D4" w:rsidP="009C64D4">
      <w:r>
        <w:t>РВС-15 &lt;*&gt;</w:t>
      </w:r>
    </w:p>
    <w:p w:rsidR="009C64D4" w:rsidRDefault="009C64D4" w:rsidP="009C64D4">
      <w:r>
        <w:t>16</w:t>
      </w:r>
      <w:r>
        <w:tab/>
        <w:t>450 (200)</w:t>
      </w:r>
      <w:r>
        <w:tab/>
        <w:t>620 (340)</w:t>
      </w:r>
    </w:p>
    <w:p w:rsidR="009C64D4" w:rsidRDefault="009C64D4" w:rsidP="009C64D4">
      <w:r>
        <w:t>РВС-20 &lt;*&gt;</w:t>
      </w:r>
    </w:p>
    <w:p w:rsidR="009C64D4" w:rsidRDefault="009C64D4" w:rsidP="009C64D4">
      <w:r>
        <w:lastRenderedPageBreak/>
        <w:t>20</w:t>
      </w:r>
      <w:r>
        <w:tab/>
        <w:t>450 (200)</w:t>
      </w:r>
      <w:r>
        <w:tab/>
        <w:t>620 (340)</w:t>
      </w:r>
    </w:p>
    <w:p w:rsidR="009C64D4" w:rsidRDefault="009C64D4" w:rsidP="009C64D4">
      <w:r>
        <w:t>РВС-33</w:t>
      </w:r>
      <w:r>
        <w:tab/>
        <w:t>32</w:t>
      </w:r>
      <w:r>
        <w:tab/>
        <w:t>450 (200)</w:t>
      </w:r>
      <w:r>
        <w:tab/>
        <w:t>620 (340)</w:t>
      </w:r>
    </w:p>
    <w:p w:rsidR="009C64D4" w:rsidRDefault="009C64D4" w:rsidP="009C64D4">
      <w:r>
        <w:t>РВС-35 &lt;*&gt;</w:t>
      </w:r>
    </w:p>
    <w:p w:rsidR="009C64D4" w:rsidRDefault="009C64D4" w:rsidP="009C64D4">
      <w:r>
        <w:t>32</w:t>
      </w:r>
      <w:r>
        <w:tab/>
        <w:t>450 (200)</w:t>
      </w:r>
      <w:r>
        <w:tab/>
        <w:t>620 (340)</w:t>
      </w:r>
    </w:p>
    <w:p w:rsidR="009C64D4" w:rsidRDefault="009C64D4" w:rsidP="009C64D4">
      <w:r>
        <w:t>РВМ-3</w:t>
      </w:r>
      <w:r>
        <w:tab/>
        <w:t>4</w:t>
      </w:r>
      <w:r>
        <w:tab/>
        <w:t>380</w:t>
      </w:r>
      <w:r>
        <w:tab/>
        <w:t>450</w:t>
      </w:r>
    </w:p>
    <w:p w:rsidR="009C64D4" w:rsidRDefault="009C64D4" w:rsidP="009C64D4">
      <w:r>
        <w:t>РВМ-6</w:t>
      </w:r>
      <w:r>
        <w:tab/>
        <w:t>6</w:t>
      </w:r>
      <w:r>
        <w:tab/>
        <w:t>120</w:t>
      </w:r>
      <w:r>
        <w:tab/>
        <w:t>220</w:t>
      </w:r>
    </w:p>
    <w:p w:rsidR="009C64D4" w:rsidRDefault="009C64D4" w:rsidP="009C64D4">
      <w:r>
        <w:t>РВМ-10</w:t>
      </w:r>
      <w:r>
        <w:tab/>
        <w:t>10</w:t>
      </w:r>
      <w:r>
        <w:tab/>
        <w:t>200</w:t>
      </w:r>
      <w:r>
        <w:tab/>
        <w:t>280</w:t>
      </w:r>
    </w:p>
    <w:p w:rsidR="009C64D4" w:rsidRDefault="009C64D4" w:rsidP="009C64D4">
      <w:r>
        <w:t>РВМ-15</w:t>
      </w:r>
      <w:r>
        <w:tab/>
        <w:t>18</w:t>
      </w:r>
      <w:r>
        <w:tab/>
        <w:t>500</w:t>
      </w:r>
      <w:r>
        <w:tab/>
        <w:t>700</w:t>
      </w:r>
    </w:p>
    <w:p w:rsidR="009C64D4" w:rsidRDefault="009C64D4" w:rsidP="009C64D4">
      <w:r>
        <w:t>РВМ-20</w:t>
      </w:r>
      <w:r>
        <w:tab/>
        <w:t>28</w:t>
      </w:r>
      <w:r>
        <w:tab/>
        <w:t>500</w:t>
      </w:r>
      <w:r>
        <w:tab/>
        <w:t>700</w:t>
      </w:r>
    </w:p>
    <w:p w:rsidR="009C64D4" w:rsidRDefault="009C64D4" w:rsidP="009C64D4">
      <w:r>
        <w:t>РВЭ-25М</w:t>
      </w:r>
      <w:r>
        <w:tab/>
        <w:t>28</w:t>
      </w:r>
      <w:r>
        <w:tab/>
        <w:t>400</w:t>
      </w:r>
      <w:r>
        <w:tab/>
        <w:t>650</w:t>
      </w:r>
    </w:p>
    <w:p w:rsidR="009C64D4" w:rsidRDefault="009C64D4" w:rsidP="009C64D4">
      <w:r>
        <w:t>РВМ-25</w:t>
      </w:r>
      <w:r>
        <w:tab/>
        <w:t>32</w:t>
      </w:r>
      <w:r>
        <w:tab/>
        <w:t>450</w:t>
      </w:r>
      <w:r>
        <w:tab/>
        <w:t>600</w:t>
      </w:r>
    </w:p>
    <w:p w:rsidR="009C64D4" w:rsidRDefault="009C64D4" w:rsidP="009C64D4">
      <w:r>
        <w:t>РВРД-3</w:t>
      </w:r>
      <w:r>
        <w:tab/>
        <w:t>3</w:t>
      </w:r>
      <w:r>
        <w:tab/>
        <w:t>30</w:t>
      </w:r>
      <w:r>
        <w:tab/>
        <w:t>85</w:t>
      </w:r>
    </w:p>
    <w:p w:rsidR="009C64D4" w:rsidRDefault="009C64D4" w:rsidP="009C64D4">
      <w:r>
        <w:t>РВРД-6</w:t>
      </w:r>
      <w:r>
        <w:tab/>
        <w:t>6</w:t>
      </w:r>
      <w:r>
        <w:tab/>
        <w:t>30</w:t>
      </w:r>
      <w:r>
        <w:tab/>
        <w:t>85</w:t>
      </w:r>
    </w:p>
    <w:p w:rsidR="009C64D4" w:rsidRDefault="009C64D4" w:rsidP="009C64D4">
      <w:r>
        <w:t>РВРД-10</w:t>
      </w:r>
      <w:r>
        <w:tab/>
        <w:t>10</w:t>
      </w:r>
      <w:r>
        <w:tab/>
        <w:t>30</w:t>
      </w:r>
      <w:r>
        <w:tab/>
        <w:t>85</w:t>
      </w:r>
    </w:p>
    <w:p w:rsidR="009C64D4" w:rsidRDefault="009C64D4" w:rsidP="009C64D4">
      <w:r>
        <w:t>Элемент разрядника РВМГ</w:t>
      </w:r>
      <w:r>
        <w:tab/>
        <w:t>30</w:t>
      </w:r>
      <w:r>
        <w:tab/>
        <w:t>1000</w:t>
      </w:r>
      <w:r>
        <w:tab/>
        <w:t>1350</w:t>
      </w:r>
    </w:p>
    <w:p w:rsidR="009C64D4" w:rsidRDefault="009C64D4" w:rsidP="009C64D4"/>
    <w:p w:rsidR="009C64D4" w:rsidRDefault="009C64D4" w:rsidP="009C64D4">
      <w:r>
        <w:t>--------------------------------</w:t>
      </w:r>
    </w:p>
    <w:p w:rsidR="009C64D4" w:rsidRDefault="009C64D4" w:rsidP="009C64D4">
      <w:r>
        <w:t>&lt;*&gt; Примечание.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9C64D4" w:rsidRDefault="009C64D4" w:rsidP="009C64D4"/>
    <w:p w:rsidR="009C64D4" w:rsidRDefault="009C64D4" w:rsidP="009C64D4">
      <w:r>
        <w:t>Таблица 24</w:t>
      </w:r>
    </w:p>
    <w:p w:rsidR="009C64D4" w:rsidRDefault="009C64D4" w:rsidP="009C64D4"/>
    <w:p w:rsidR="009C64D4" w:rsidRDefault="009C64D4" w:rsidP="009C64D4">
      <w:r>
        <w:t>Токи проводимости ограничителей перенапряжений</w:t>
      </w:r>
    </w:p>
    <w:p w:rsidR="009C64D4" w:rsidRDefault="009C64D4" w:rsidP="009C64D4">
      <w:r>
        <w:t>при переменном напряжении частоты 50 Гц</w:t>
      </w:r>
    </w:p>
    <w:p w:rsidR="009C64D4" w:rsidRDefault="009C64D4" w:rsidP="009C64D4"/>
    <w:p w:rsidR="009C64D4" w:rsidRDefault="009C64D4" w:rsidP="009C64D4">
      <w:r>
        <w:t>Тип ограничителя перенапряжений</w:t>
      </w:r>
      <w:r>
        <w:tab/>
        <w:t>Наибольшее рабочее напряжение, кВ</w:t>
      </w:r>
      <w:r>
        <w:tab/>
        <w:t>Ток проводимости, мА, при температуре 20 °C</w:t>
      </w:r>
    </w:p>
    <w:p w:rsidR="009C64D4" w:rsidRDefault="009C64D4" w:rsidP="009C64D4">
      <w:r>
        <w:tab/>
      </w:r>
      <w:r>
        <w:tab/>
        <w:t>ограничивающий область нормального состояния</w:t>
      </w:r>
      <w:r>
        <w:tab/>
        <w:t>предельно допустимый</w:t>
      </w:r>
    </w:p>
    <w:p w:rsidR="009C64D4" w:rsidRDefault="009C64D4" w:rsidP="009C64D4">
      <w:r>
        <w:t>ОПН-110У1</w:t>
      </w:r>
      <w:r>
        <w:tab/>
        <w:t>73</w:t>
      </w:r>
      <w:r>
        <w:tab/>
        <w:t>1,0</w:t>
      </w:r>
      <w:r>
        <w:tab/>
        <w:t>1,2</w:t>
      </w:r>
    </w:p>
    <w:p w:rsidR="009C64D4" w:rsidRDefault="009C64D4" w:rsidP="009C64D4">
      <w:r>
        <w:t>ОПН-1-110ХЛ4</w:t>
      </w:r>
      <w:r>
        <w:tab/>
        <w:t>73</w:t>
      </w:r>
      <w:r>
        <w:tab/>
        <w:t>2,0</w:t>
      </w:r>
      <w:r>
        <w:tab/>
        <w:t>2,5</w:t>
      </w:r>
    </w:p>
    <w:p w:rsidR="009C64D4" w:rsidRDefault="009C64D4" w:rsidP="009C64D4">
      <w:r>
        <w:t>ОПН-110ПН</w:t>
      </w:r>
      <w:r>
        <w:tab/>
        <w:t>73</w:t>
      </w:r>
      <w:r>
        <w:tab/>
        <w:t>0,9</w:t>
      </w:r>
      <w:r>
        <w:tab/>
        <w:t>1,2</w:t>
      </w:r>
    </w:p>
    <w:p w:rsidR="009C64D4" w:rsidRDefault="009C64D4" w:rsidP="009C64D4">
      <w:r>
        <w:t>ОПН-150У1</w:t>
      </w:r>
      <w:r>
        <w:tab/>
        <w:t>100</w:t>
      </w:r>
      <w:r>
        <w:tab/>
        <w:t>1,2</w:t>
      </w:r>
      <w:r>
        <w:tab/>
        <w:t>1,5</w:t>
      </w:r>
    </w:p>
    <w:p w:rsidR="009C64D4" w:rsidRDefault="009C64D4" w:rsidP="009C64D4">
      <w:r>
        <w:lastRenderedPageBreak/>
        <w:t>ОПН-150ПН</w:t>
      </w:r>
      <w:r>
        <w:tab/>
        <w:t>100</w:t>
      </w:r>
      <w:r>
        <w:tab/>
        <w:t>1,1</w:t>
      </w:r>
      <w:r>
        <w:tab/>
        <w:t>1,5</w:t>
      </w:r>
    </w:p>
    <w:p w:rsidR="009C64D4" w:rsidRDefault="009C64D4" w:rsidP="009C64D4">
      <w:r>
        <w:t>ОПН-220У1</w:t>
      </w:r>
      <w:r>
        <w:tab/>
        <w:t>146</w:t>
      </w:r>
      <w:r>
        <w:tab/>
        <w:t>1,4</w:t>
      </w:r>
      <w:r>
        <w:tab/>
        <w:t>1,8</w:t>
      </w:r>
    </w:p>
    <w:p w:rsidR="009C64D4" w:rsidRDefault="009C64D4" w:rsidP="009C64D4">
      <w:r>
        <w:t>ОПН-1-220УХЛ4</w:t>
      </w:r>
      <w:r>
        <w:tab/>
        <w:t>146</w:t>
      </w:r>
      <w:r>
        <w:tab/>
        <w:t>2,0</w:t>
      </w:r>
      <w:r>
        <w:tab/>
        <w:t>2,5</w:t>
      </w:r>
    </w:p>
    <w:p w:rsidR="009C64D4" w:rsidRDefault="009C64D4" w:rsidP="009C64D4">
      <w:r>
        <w:t>ОПН220ПН</w:t>
      </w:r>
      <w:r>
        <w:tab/>
        <w:t>146</w:t>
      </w:r>
      <w:r>
        <w:tab/>
        <w:t>1,3</w:t>
      </w:r>
      <w:r>
        <w:tab/>
        <w:t>1,8</w:t>
      </w:r>
    </w:p>
    <w:p w:rsidR="009C64D4" w:rsidRDefault="009C64D4" w:rsidP="009C64D4"/>
    <w:p w:rsidR="009C64D4" w:rsidRDefault="009C64D4" w:rsidP="009C64D4">
      <w:r>
        <w:t>Таблица 25</w:t>
      </w:r>
    </w:p>
    <w:p w:rsidR="009C64D4" w:rsidRDefault="009C64D4" w:rsidP="009C64D4"/>
    <w:p w:rsidR="009C64D4" w:rsidRDefault="009C64D4" w:rsidP="009C64D4">
      <w:r>
        <w:t>Пробивные напряжения разрядников</w:t>
      </w:r>
    </w:p>
    <w:p w:rsidR="009C64D4" w:rsidRDefault="009C64D4" w:rsidP="009C64D4">
      <w:r>
        <w:t>и элементов разрядников при частоте 50 Гц</w:t>
      </w:r>
    </w:p>
    <w:p w:rsidR="009C64D4" w:rsidRDefault="009C64D4" w:rsidP="009C64D4"/>
    <w:p w:rsidR="009C64D4" w:rsidRDefault="009C64D4" w:rsidP="009C64D4">
      <w:r>
        <w:t>Тип разрядника или элемента</w:t>
      </w:r>
      <w:r>
        <w:tab/>
        <w:t>Действующее значение пробивного напряжения, кВ</w:t>
      </w:r>
    </w:p>
    <w:p w:rsidR="009C64D4" w:rsidRDefault="009C64D4" w:rsidP="009C64D4">
      <w:r>
        <w:tab/>
        <w:t>не менее</w:t>
      </w:r>
      <w:r>
        <w:tab/>
        <w:t>не более</w:t>
      </w:r>
    </w:p>
    <w:p w:rsidR="009C64D4" w:rsidRDefault="009C64D4" w:rsidP="009C64D4">
      <w:r>
        <w:t>РВП, РВО-6</w:t>
      </w:r>
      <w:r>
        <w:tab/>
        <w:t>16</w:t>
      </w:r>
      <w:r>
        <w:tab/>
        <w:t>19</w:t>
      </w:r>
    </w:p>
    <w:p w:rsidR="009C64D4" w:rsidRDefault="009C64D4" w:rsidP="009C64D4">
      <w:r>
        <w:t>РВП, РВО-10</w:t>
      </w:r>
      <w:r>
        <w:tab/>
        <w:t>26</w:t>
      </w:r>
      <w:r>
        <w:tab/>
        <w:t>30,5</w:t>
      </w:r>
    </w:p>
    <w:p w:rsidR="009C64D4" w:rsidRDefault="009C64D4" w:rsidP="009C64D4">
      <w:r>
        <w:t>РВС-15</w:t>
      </w:r>
      <w:r>
        <w:tab/>
        <w:t>35</w:t>
      </w:r>
      <w:r>
        <w:tab/>
        <w:t>51</w:t>
      </w:r>
    </w:p>
    <w:p w:rsidR="009C64D4" w:rsidRDefault="009C64D4" w:rsidP="009C64D4">
      <w:r>
        <w:t>РВС-20</w:t>
      </w:r>
      <w:r>
        <w:tab/>
        <w:t>42</w:t>
      </w:r>
      <w:r>
        <w:tab/>
        <w:t>64</w:t>
      </w:r>
    </w:p>
    <w:p w:rsidR="009C64D4" w:rsidRDefault="009C64D4" w:rsidP="009C64D4">
      <w:r>
        <w:t>РВС-33</w:t>
      </w:r>
      <w:r>
        <w:tab/>
        <w:t>66</w:t>
      </w:r>
      <w:r>
        <w:tab/>
        <w:t>84</w:t>
      </w:r>
    </w:p>
    <w:p w:rsidR="009C64D4" w:rsidRDefault="009C64D4" w:rsidP="009C64D4">
      <w:r>
        <w:t>РВС-35</w:t>
      </w:r>
      <w:r>
        <w:tab/>
        <w:t>71</w:t>
      </w:r>
      <w:r>
        <w:tab/>
        <w:t>103</w:t>
      </w:r>
    </w:p>
    <w:p w:rsidR="009C64D4" w:rsidRDefault="009C64D4" w:rsidP="009C64D4">
      <w:r>
        <w:t>РВМ-6</w:t>
      </w:r>
      <w:r>
        <w:tab/>
        <w:t>14</w:t>
      </w:r>
      <w:r>
        <w:tab/>
        <w:t>19</w:t>
      </w:r>
    </w:p>
    <w:p w:rsidR="009C64D4" w:rsidRDefault="009C64D4" w:rsidP="009C64D4">
      <w:r>
        <w:t>РВМ-10</w:t>
      </w:r>
      <w:r>
        <w:tab/>
        <w:t>24</w:t>
      </w:r>
      <w:r>
        <w:tab/>
        <w:t>32</w:t>
      </w:r>
    </w:p>
    <w:p w:rsidR="009C64D4" w:rsidRDefault="009C64D4" w:rsidP="009C64D4">
      <w:r>
        <w:t>РВМ-15</w:t>
      </w:r>
      <w:r>
        <w:tab/>
        <w:t>33</w:t>
      </w:r>
      <w:r>
        <w:tab/>
        <w:t>45</w:t>
      </w:r>
    </w:p>
    <w:p w:rsidR="009C64D4" w:rsidRDefault="009C64D4" w:rsidP="009C64D4">
      <w:r>
        <w:t>РВМ-20</w:t>
      </w:r>
      <w:r>
        <w:tab/>
        <w:t>45</w:t>
      </w:r>
      <w:r>
        <w:tab/>
        <w:t>59</w:t>
      </w:r>
    </w:p>
    <w:p w:rsidR="009C64D4" w:rsidRDefault="009C64D4" w:rsidP="009C64D4">
      <w:r>
        <w:t>РВРД-3</w:t>
      </w:r>
      <w:r>
        <w:tab/>
        <w:t>7,5</w:t>
      </w:r>
      <w:r>
        <w:tab/>
        <w:t>9</w:t>
      </w:r>
    </w:p>
    <w:p w:rsidR="009C64D4" w:rsidRDefault="009C64D4" w:rsidP="009C64D4">
      <w:r>
        <w:t>РВРД-6</w:t>
      </w:r>
      <w:r>
        <w:tab/>
        <w:t>15</w:t>
      </w:r>
      <w:r>
        <w:tab/>
        <w:t>18</w:t>
      </w:r>
    </w:p>
    <w:p w:rsidR="009C64D4" w:rsidRDefault="009C64D4" w:rsidP="009C64D4">
      <w:r>
        <w:t>РВРД-10</w:t>
      </w:r>
      <w:r>
        <w:tab/>
        <w:t>25</w:t>
      </w:r>
      <w:r>
        <w:tab/>
        <w:t>30</w:t>
      </w:r>
    </w:p>
    <w:p w:rsidR="009C64D4" w:rsidRDefault="009C64D4" w:rsidP="009C64D4">
      <w:r>
        <w:t>Элемент разрядников РВМГ</w:t>
      </w:r>
      <w:r>
        <w:tab/>
        <w:t>60,5</w:t>
      </w:r>
      <w:r>
        <w:tab/>
        <w:t>72,5</w:t>
      </w:r>
    </w:p>
    <w:p w:rsidR="009C64D4" w:rsidRDefault="009C64D4" w:rsidP="009C64D4"/>
    <w:p w:rsidR="009C64D4" w:rsidRDefault="009C64D4" w:rsidP="009C64D4">
      <w:r>
        <w:t>Таблица 26</w:t>
      </w:r>
    </w:p>
    <w:p w:rsidR="009C64D4" w:rsidRDefault="009C64D4" w:rsidP="009C64D4"/>
    <w:p w:rsidR="009C64D4" w:rsidRDefault="009C64D4" w:rsidP="009C64D4">
      <w:r>
        <w:t>Технические данные трубчатых разрядников</w:t>
      </w:r>
    </w:p>
    <w:p w:rsidR="009C64D4" w:rsidRDefault="009C64D4" w:rsidP="009C64D4"/>
    <w:p w:rsidR="009C64D4" w:rsidRDefault="009C64D4" w:rsidP="009C64D4">
      <w:r>
        <w:lastRenderedPageBreak/>
        <w:t>Тип разрядника</w:t>
      </w:r>
      <w:r>
        <w:tab/>
        <w:t>Номинальное напряжение, кВ</w:t>
      </w:r>
      <w:r>
        <w:tab/>
        <w:t>Ток отключения, кА</w:t>
      </w:r>
      <w:r>
        <w:tab/>
        <w:t>Внешний искровой промежуток, мм</w:t>
      </w:r>
      <w:r>
        <w:tab/>
        <w:t>Диаметр дугогасительного канала, мм</w:t>
      </w:r>
      <w:r>
        <w:tab/>
        <w:t>Длина внутреннего искрового промежутка, мм</w:t>
      </w:r>
    </w:p>
    <w:p w:rsidR="009C64D4" w:rsidRDefault="009C64D4" w:rsidP="009C64D4">
      <w:r>
        <w:tab/>
      </w:r>
      <w:r>
        <w:tab/>
      </w:r>
      <w:r>
        <w:tab/>
      </w:r>
      <w:r>
        <w:tab/>
        <w:t>начальный</w:t>
      </w:r>
      <w:r>
        <w:tab/>
        <w:t>конечный</w:t>
      </w:r>
      <w:r>
        <w:tab/>
        <w:t>начальная</w:t>
      </w:r>
      <w:r>
        <w:tab/>
        <w:t>конечная</w:t>
      </w:r>
    </w:p>
    <w:p w:rsidR="009C64D4" w:rsidRDefault="009C64D4" w:rsidP="009C64D4">
      <w:r>
        <w:t>РТФ-6</w:t>
      </w:r>
      <w:r>
        <w:tab/>
        <w:t>6</w:t>
      </w:r>
      <w:r>
        <w:tab/>
        <w:t>0,5 - 10</w:t>
      </w:r>
      <w:r>
        <w:tab/>
        <w:t>20</w:t>
      </w:r>
      <w:r>
        <w:tab/>
        <w:t>10</w:t>
      </w:r>
      <w:r>
        <w:tab/>
        <w:t>14</w:t>
      </w:r>
      <w:r>
        <w:tab/>
        <w:t>150   2</w:t>
      </w:r>
      <w:r>
        <w:tab/>
        <w:t>153   2</w:t>
      </w:r>
    </w:p>
    <w:p w:rsidR="009C64D4" w:rsidRDefault="009C64D4" w:rsidP="009C64D4">
      <w:r>
        <w:t>РТВ-6</w:t>
      </w:r>
      <w:r>
        <w:tab/>
        <w:t>6</w:t>
      </w:r>
      <w:r>
        <w:tab/>
        <w:t>0,5 - 2,5</w:t>
      </w:r>
    </w:p>
    <w:p w:rsidR="009C64D4" w:rsidRDefault="009C64D4" w:rsidP="009C64D4">
      <w:r>
        <w:t>2 - 10</w:t>
      </w:r>
      <w:r>
        <w:tab/>
        <w:t>10</w:t>
      </w:r>
    </w:p>
    <w:p w:rsidR="009C64D4" w:rsidRDefault="009C64D4" w:rsidP="009C64D4">
      <w:r>
        <w:t>10</w:t>
      </w:r>
      <w:r>
        <w:tab/>
        <w:t>6</w:t>
      </w:r>
    </w:p>
    <w:p w:rsidR="009C64D4" w:rsidRDefault="009C64D4" w:rsidP="009C64D4">
      <w:r>
        <w:t>10</w:t>
      </w:r>
      <w:r>
        <w:tab/>
        <w:t>9</w:t>
      </w:r>
    </w:p>
    <w:p w:rsidR="009C64D4" w:rsidRDefault="009C64D4" w:rsidP="009C64D4">
      <w:r>
        <w:t>14</w:t>
      </w:r>
      <w:r>
        <w:tab/>
        <w:t>60</w:t>
      </w:r>
    </w:p>
    <w:p w:rsidR="009C64D4" w:rsidRDefault="009C64D4" w:rsidP="009C64D4">
      <w:r>
        <w:t>60</w:t>
      </w:r>
      <w:r>
        <w:tab/>
        <w:t>68</w:t>
      </w:r>
    </w:p>
    <w:p w:rsidR="009C64D4" w:rsidRDefault="009C64D4" w:rsidP="009C64D4">
      <w:r>
        <w:t>68</w:t>
      </w:r>
    </w:p>
    <w:p w:rsidR="009C64D4" w:rsidRDefault="009C64D4" w:rsidP="009C64D4">
      <w:r>
        <w:t>РТФ-10</w:t>
      </w:r>
      <w:r>
        <w:tab/>
        <w:t>10</w:t>
      </w:r>
      <w:r>
        <w:tab/>
        <w:t>0,5 - 5</w:t>
      </w:r>
      <w:r>
        <w:tab/>
        <w:t>25</w:t>
      </w:r>
      <w:r>
        <w:tab/>
        <w:t>10</w:t>
      </w:r>
      <w:r>
        <w:tab/>
        <w:t>11,5</w:t>
      </w:r>
      <w:r>
        <w:tab/>
        <w:t>150   2</w:t>
      </w:r>
      <w:r>
        <w:tab/>
        <w:t>153   2</w:t>
      </w:r>
    </w:p>
    <w:p w:rsidR="009C64D4" w:rsidRDefault="009C64D4" w:rsidP="009C64D4">
      <w:r>
        <w:tab/>
      </w:r>
      <w:r>
        <w:tab/>
        <w:t>0,2 - 1</w:t>
      </w:r>
      <w:r>
        <w:tab/>
        <w:t>25</w:t>
      </w:r>
      <w:r>
        <w:tab/>
        <w:t>10</w:t>
      </w:r>
      <w:r>
        <w:tab/>
        <w:t>13,7</w:t>
      </w:r>
      <w:r>
        <w:tab/>
        <w:t>225   2</w:t>
      </w:r>
      <w:r>
        <w:tab/>
        <w:t>225   2</w:t>
      </w:r>
    </w:p>
    <w:p w:rsidR="009C64D4" w:rsidRDefault="009C64D4" w:rsidP="009C64D4">
      <w:r>
        <w:t>РТВ-10</w:t>
      </w:r>
      <w:r>
        <w:tab/>
        <w:t>10</w:t>
      </w:r>
      <w:r>
        <w:tab/>
        <w:t>0,5 - 2,5</w:t>
      </w:r>
    </w:p>
    <w:p w:rsidR="009C64D4" w:rsidRDefault="009C64D4" w:rsidP="009C64D4">
      <w:r>
        <w:t>2 - 10</w:t>
      </w:r>
      <w:r>
        <w:tab/>
        <w:t>20</w:t>
      </w:r>
    </w:p>
    <w:p w:rsidR="009C64D4" w:rsidRDefault="009C64D4" w:rsidP="009C64D4">
      <w:r>
        <w:t>15</w:t>
      </w:r>
      <w:r>
        <w:tab/>
        <w:t>6</w:t>
      </w:r>
    </w:p>
    <w:p w:rsidR="009C64D4" w:rsidRDefault="009C64D4" w:rsidP="009C64D4">
      <w:r>
        <w:t>10</w:t>
      </w:r>
      <w:r>
        <w:tab/>
        <w:t>9</w:t>
      </w:r>
    </w:p>
    <w:p w:rsidR="009C64D4" w:rsidRDefault="009C64D4" w:rsidP="009C64D4">
      <w:r>
        <w:t>14</w:t>
      </w:r>
      <w:r>
        <w:tab/>
        <w:t>60</w:t>
      </w:r>
    </w:p>
    <w:p w:rsidR="009C64D4" w:rsidRDefault="009C64D4" w:rsidP="009C64D4">
      <w:r>
        <w:t>60</w:t>
      </w:r>
      <w:r>
        <w:tab/>
        <w:t>68</w:t>
      </w:r>
    </w:p>
    <w:p w:rsidR="009C64D4" w:rsidRDefault="009C64D4" w:rsidP="009C64D4">
      <w:r>
        <w:t>68</w:t>
      </w:r>
    </w:p>
    <w:p w:rsidR="009C64D4" w:rsidRDefault="009C64D4" w:rsidP="009C64D4">
      <w:r>
        <w:t>РТВ-20</w:t>
      </w:r>
      <w:r>
        <w:tab/>
        <w:t>20</w:t>
      </w:r>
      <w:r>
        <w:tab/>
        <w:t>2 - 10</w:t>
      </w:r>
      <w:r>
        <w:tab/>
        <w:t>40</w:t>
      </w:r>
      <w:r>
        <w:tab/>
        <w:t>10</w:t>
      </w:r>
      <w:r>
        <w:tab/>
        <w:t>14</w:t>
      </w:r>
      <w:r>
        <w:tab/>
        <w:t>100</w:t>
      </w:r>
      <w:r>
        <w:tab/>
        <w:t>110</w:t>
      </w:r>
    </w:p>
    <w:p w:rsidR="009C64D4" w:rsidRDefault="009C64D4" w:rsidP="009C64D4">
      <w:r>
        <w:t>РТФ-35</w:t>
      </w:r>
      <w:r>
        <w:tab/>
        <w:t>35</w:t>
      </w:r>
      <w:r>
        <w:tab/>
        <w:t>0,5 - 2,5</w:t>
      </w:r>
      <w:r>
        <w:tab/>
        <w:t>130</w:t>
      </w:r>
      <w:r>
        <w:tab/>
        <w:t>10</w:t>
      </w:r>
      <w:r>
        <w:tab/>
        <w:t>12,6</w:t>
      </w:r>
      <w:r>
        <w:tab/>
        <w:t>250   2</w:t>
      </w:r>
      <w:r>
        <w:tab/>
        <w:t>250   2</w:t>
      </w:r>
    </w:p>
    <w:p w:rsidR="009C64D4" w:rsidRDefault="009C64D4" w:rsidP="009C64D4">
      <w:r>
        <w:tab/>
      </w:r>
      <w:r>
        <w:tab/>
        <w:t>1 - 5</w:t>
      </w:r>
      <w:r>
        <w:tab/>
        <w:t>130</w:t>
      </w:r>
      <w:r>
        <w:tab/>
        <w:t>10</w:t>
      </w:r>
      <w:r>
        <w:tab/>
        <w:t>15,7</w:t>
      </w:r>
      <w:r>
        <w:tab/>
        <w:t>200   2</w:t>
      </w:r>
      <w:r>
        <w:tab/>
        <w:t>200   2</w:t>
      </w:r>
    </w:p>
    <w:p w:rsidR="009C64D4" w:rsidRDefault="009C64D4" w:rsidP="009C64D4">
      <w:r>
        <w:tab/>
      </w:r>
      <w:r>
        <w:tab/>
        <w:t>2 - 10</w:t>
      </w:r>
      <w:r>
        <w:tab/>
        <w:t>130</w:t>
      </w:r>
      <w:r>
        <w:tab/>
        <w:t>16</w:t>
      </w:r>
      <w:r>
        <w:tab/>
        <w:t>20,4</w:t>
      </w:r>
      <w:r>
        <w:tab/>
        <w:t>220   2</w:t>
      </w:r>
      <w:r>
        <w:tab/>
        <w:t>227</w:t>
      </w:r>
    </w:p>
    <w:p w:rsidR="009C64D4" w:rsidRDefault="009C64D4" w:rsidP="009C64D4">
      <w:r>
        <w:t>РТВ-35</w:t>
      </w:r>
      <w:r>
        <w:tab/>
        <w:t>35</w:t>
      </w:r>
      <w:r>
        <w:tab/>
        <w:t>2 - 10</w:t>
      </w:r>
      <w:r>
        <w:tab/>
        <w:t>100</w:t>
      </w:r>
      <w:r>
        <w:tab/>
        <w:t>10</w:t>
      </w:r>
      <w:r>
        <w:tab/>
        <w:t>16</w:t>
      </w:r>
      <w:r>
        <w:tab/>
        <w:t>140</w:t>
      </w:r>
      <w:r>
        <w:tab/>
        <w:t>150</w:t>
      </w:r>
    </w:p>
    <w:p w:rsidR="009C64D4" w:rsidRDefault="009C64D4" w:rsidP="009C64D4">
      <w:r>
        <w:t>РТВ-110</w:t>
      </w:r>
      <w:r>
        <w:tab/>
        <w:t>110</w:t>
      </w:r>
      <w:r>
        <w:tab/>
        <w:t>0,5 - 2,5</w:t>
      </w:r>
    </w:p>
    <w:p w:rsidR="009C64D4" w:rsidRDefault="009C64D4" w:rsidP="009C64D4">
      <w:r>
        <w:t>1 - 5</w:t>
      </w:r>
      <w:r>
        <w:tab/>
        <w:t>450</w:t>
      </w:r>
    </w:p>
    <w:p w:rsidR="009C64D4" w:rsidRDefault="009C64D4" w:rsidP="009C64D4">
      <w:r>
        <w:t>450</w:t>
      </w:r>
      <w:r>
        <w:tab/>
        <w:t>12</w:t>
      </w:r>
    </w:p>
    <w:p w:rsidR="009C64D4" w:rsidRDefault="009C64D4" w:rsidP="009C64D4">
      <w:r>
        <w:t>20</w:t>
      </w:r>
      <w:r>
        <w:tab/>
        <w:t>18</w:t>
      </w:r>
    </w:p>
    <w:p w:rsidR="009C64D4" w:rsidRDefault="009C64D4" w:rsidP="009C64D4">
      <w:r>
        <w:t>25</w:t>
      </w:r>
      <w:r>
        <w:tab/>
        <w:t>450   2</w:t>
      </w:r>
    </w:p>
    <w:p w:rsidR="009C64D4" w:rsidRDefault="009C64D4" w:rsidP="009C64D4">
      <w:r>
        <w:t>450   2</w:t>
      </w:r>
      <w:r>
        <w:tab/>
        <w:t>452   2</w:t>
      </w:r>
    </w:p>
    <w:p w:rsidR="009C64D4" w:rsidRDefault="009C64D4" w:rsidP="009C64D4">
      <w:r>
        <w:t>452   2</w:t>
      </w:r>
    </w:p>
    <w:p w:rsidR="009C64D4" w:rsidRDefault="009C64D4" w:rsidP="009C64D4"/>
    <w:p w:rsidR="009C64D4" w:rsidRDefault="009C64D4" w:rsidP="009C64D4">
      <w:r>
        <w:t>Таблица 27</w:t>
      </w:r>
    </w:p>
    <w:p w:rsidR="009C64D4" w:rsidRDefault="009C64D4" w:rsidP="009C64D4"/>
    <w:p w:rsidR="009C64D4" w:rsidRDefault="009C64D4" w:rsidP="009C64D4">
      <w:r>
        <w:t>Допустимые значения сопротивлений постоянному току</w:t>
      </w:r>
    </w:p>
    <w:p w:rsidR="009C64D4" w:rsidRDefault="009C64D4" w:rsidP="009C64D4">
      <w:r>
        <w:t>элементов КРУ</w:t>
      </w:r>
    </w:p>
    <w:p w:rsidR="009C64D4" w:rsidRDefault="009C64D4" w:rsidP="009C64D4"/>
    <w:p w:rsidR="009C64D4" w:rsidRDefault="009C64D4" w:rsidP="009C64D4">
      <w:r>
        <w:t>Измеряемый элемент &lt;*&gt;</w:t>
      </w:r>
    </w:p>
    <w:p w:rsidR="009C64D4" w:rsidRDefault="009C64D4" w:rsidP="009C64D4">
      <w:r>
        <w:t>Номинальный ток контактов, А</w:t>
      </w:r>
      <w:r>
        <w:tab/>
        <w:t>Допустимое сопротивление, мкОм</w:t>
      </w:r>
    </w:p>
    <w:p w:rsidR="009C64D4" w:rsidRDefault="009C64D4" w:rsidP="009C64D4">
      <w:r>
        <w:t>Втычные контакты первичной цепи</w:t>
      </w:r>
      <w:r>
        <w:tab/>
        <w:t>400</w:t>
      </w:r>
      <w:r>
        <w:tab/>
        <w:t>75</w:t>
      </w:r>
    </w:p>
    <w:p w:rsidR="009C64D4" w:rsidRDefault="009C64D4" w:rsidP="009C64D4">
      <w:r>
        <w:tab/>
        <w:t>630</w:t>
      </w:r>
      <w:r>
        <w:tab/>
        <w:t>60</w:t>
      </w:r>
    </w:p>
    <w:p w:rsidR="009C64D4" w:rsidRDefault="009C64D4" w:rsidP="009C64D4">
      <w:r>
        <w:tab/>
        <w:t>1000</w:t>
      </w:r>
      <w:r>
        <w:tab/>
        <w:t>50</w:t>
      </w:r>
    </w:p>
    <w:p w:rsidR="009C64D4" w:rsidRDefault="009C64D4" w:rsidP="009C64D4">
      <w:r>
        <w:tab/>
        <w:t>1600</w:t>
      </w:r>
      <w:r>
        <w:tab/>
        <w:t>40</w:t>
      </w:r>
    </w:p>
    <w:p w:rsidR="009C64D4" w:rsidRDefault="009C64D4" w:rsidP="009C64D4">
      <w:r>
        <w:tab/>
        <w:t>2000 и выше</w:t>
      </w:r>
      <w:r>
        <w:tab/>
        <w:t>33</w:t>
      </w:r>
    </w:p>
    <w:p w:rsidR="009C64D4" w:rsidRDefault="009C64D4" w:rsidP="009C64D4">
      <w:r>
        <w:t>Связь заземления выдвижного элемента с корпусом</w:t>
      </w:r>
      <w:r>
        <w:tab/>
        <w:t>-</w:t>
      </w:r>
      <w:r>
        <w:tab/>
        <w:t>Не более 0,1 Ом</w:t>
      </w:r>
    </w:p>
    <w:p w:rsidR="009C64D4" w:rsidRDefault="009C64D4" w:rsidP="009C64D4"/>
    <w:p w:rsidR="009C64D4" w:rsidRDefault="009C64D4" w:rsidP="009C64D4">
      <w:r>
        <w:t>--------------------------------</w:t>
      </w:r>
    </w:p>
    <w:p w:rsidR="009C64D4" w:rsidRDefault="009C64D4" w:rsidP="009C64D4">
      <w:r>
        <w:t>&lt;*&gt; Измерение выполняется, если позволяет конструкция КРУ.</w:t>
      </w:r>
    </w:p>
    <w:p w:rsidR="009C64D4" w:rsidRDefault="009C64D4" w:rsidP="009C64D4"/>
    <w:p w:rsidR="009C64D4" w:rsidRDefault="009C64D4" w:rsidP="009C64D4">
      <w:r>
        <w:t>Таблица 28</w:t>
      </w:r>
    </w:p>
    <w:p w:rsidR="009C64D4" w:rsidRDefault="009C64D4" w:rsidP="009C64D4"/>
    <w:p w:rsidR="009C64D4" w:rsidRDefault="009C64D4" w:rsidP="009C64D4">
      <w:r>
        <w:t>Наименьшие допустимые значения сопротивления изоляции</w:t>
      </w:r>
    </w:p>
    <w:p w:rsidR="009C64D4" w:rsidRDefault="009C64D4" w:rsidP="009C64D4">
      <w:r>
        <w:t>электродвигателей на напряжение выше 1000 В</w:t>
      </w:r>
    </w:p>
    <w:p w:rsidR="009C64D4" w:rsidRDefault="009C64D4" w:rsidP="009C64D4"/>
    <w:p w:rsidR="009C64D4" w:rsidRDefault="009C64D4" w:rsidP="009C64D4">
      <w:r>
        <w:t>Температура обмотки, °C</w:t>
      </w:r>
      <w:r>
        <w:tab/>
        <w:t>Сопротивление изоляции R60, МОм, при номинальном напряжении обмотки, кВ</w:t>
      </w:r>
    </w:p>
    <w:p w:rsidR="009C64D4" w:rsidRDefault="009C64D4" w:rsidP="009C64D4">
      <w:r>
        <w:tab/>
        <w:t>3 - 3,15</w:t>
      </w:r>
      <w:r>
        <w:tab/>
        <w:t>6,0 - 6,3</w:t>
      </w:r>
      <w:r>
        <w:tab/>
        <w:t>10,0 - 10,5</w:t>
      </w:r>
    </w:p>
    <w:p w:rsidR="009C64D4" w:rsidRDefault="009C64D4" w:rsidP="009C64D4">
      <w:r>
        <w:t>10</w:t>
      </w:r>
      <w:r>
        <w:tab/>
        <w:t>30</w:t>
      </w:r>
      <w:r>
        <w:tab/>
        <w:t>60</w:t>
      </w:r>
      <w:r>
        <w:tab/>
        <w:t>100</w:t>
      </w:r>
    </w:p>
    <w:p w:rsidR="009C64D4" w:rsidRDefault="009C64D4" w:rsidP="009C64D4">
      <w:r>
        <w:t>20</w:t>
      </w:r>
      <w:r>
        <w:tab/>
        <w:t>20</w:t>
      </w:r>
      <w:r>
        <w:tab/>
        <w:t>40</w:t>
      </w:r>
      <w:r>
        <w:tab/>
        <w:t>70</w:t>
      </w:r>
    </w:p>
    <w:p w:rsidR="009C64D4" w:rsidRDefault="009C64D4" w:rsidP="009C64D4">
      <w:r>
        <w:t>30</w:t>
      </w:r>
      <w:r>
        <w:tab/>
        <w:t>15</w:t>
      </w:r>
      <w:r>
        <w:tab/>
        <w:t>30</w:t>
      </w:r>
      <w:r>
        <w:tab/>
        <w:t>50</w:t>
      </w:r>
    </w:p>
    <w:p w:rsidR="009C64D4" w:rsidRDefault="009C64D4" w:rsidP="009C64D4">
      <w:r>
        <w:t>40</w:t>
      </w:r>
      <w:r>
        <w:tab/>
        <w:t>10</w:t>
      </w:r>
      <w:r>
        <w:tab/>
        <w:t>20</w:t>
      </w:r>
      <w:r>
        <w:tab/>
        <w:t>35</w:t>
      </w:r>
    </w:p>
    <w:p w:rsidR="009C64D4" w:rsidRDefault="009C64D4" w:rsidP="009C64D4">
      <w:r>
        <w:t>50</w:t>
      </w:r>
      <w:r>
        <w:tab/>
        <w:t>7</w:t>
      </w:r>
      <w:r>
        <w:tab/>
        <w:t>15</w:t>
      </w:r>
      <w:r>
        <w:tab/>
        <w:t>25</w:t>
      </w:r>
    </w:p>
    <w:p w:rsidR="009C64D4" w:rsidRDefault="009C64D4" w:rsidP="009C64D4">
      <w:r>
        <w:t>60</w:t>
      </w:r>
      <w:r>
        <w:tab/>
        <w:t>5</w:t>
      </w:r>
      <w:r>
        <w:tab/>
        <w:t>10</w:t>
      </w:r>
      <w:r>
        <w:tab/>
        <w:t>17</w:t>
      </w:r>
    </w:p>
    <w:p w:rsidR="009C64D4" w:rsidRDefault="009C64D4" w:rsidP="009C64D4">
      <w:r>
        <w:t>75</w:t>
      </w:r>
      <w:r>
        <w:tab/>
        <w:t>3</w:t>
      </w:r>
      <w:r>
        <w:tab/>
        <w:t>6</w:t>
      </w:r>
      <w:r>
        <w:tab/>
        <w:t>10</w:t>
      </w:r>
    </w:p>
    <w:p w:rsidR="009C64D4" w:rsidRDefault="009C64D4" w:rsidP="009C64D4"/>
    <w:p w:rsidR="009C64D4" w:rsidRDefault="009C64D4" w:rsidP="009C64D4">
      <w:r>
        <w:t>Таблица 29</w:t>
      </w:r>
    </w:p>
    <w:p w:rsidR="009C64D4" w:rsidRDefault="009C64D4" w:rsidP="009C64D4"/>
    <w:p w:rsidR="009C64D4" w:rsidRDefault="009C64D4" w:rsidP="009C64D4">
      <w:r>
        <w:t>Испытательные напряжения промышленной частоты</w:t>
      </w:r>
    </w:p>
    <w:p w:rsidR="009C64D4" w:rsidRDefault="009C64D4" w:rsidP="009C64D4">
      <w:r>
        <w:t>для обмоток электродвигателей переменного тока</w:t>
      </w:r>
    </w:p>
    <w:p w:rsidR="009C64D4" w:rsidRDefault="009C64D4" w:rsidP="009C64D4"/>
    <w:p w:rsidR="009C64D4" w:rsidRDefault="009C64D4" w:rsidP="009C64D4">
      <w:r>
        <w:t>Испытуемый элемент</w:t>
      </w:r>
      <w:r>
        <w:tab/>
        <w:t>Мощность электродвигателя, кВт</w:t>
      </w:r>
      <w:r>
        <w:tab/>
        <w:t>Номинальное напряжение электродвигателя, кВ</w:t>
      </w:r>
      <w:r>
        <w:tab/>
        <w:t>Испытательное напряжение, кВ</w:t>
      </w:r>
    </w:p>
    <w:p w:rsidR="009C64D4" w:rsidRDefault="009C64D4" w:rsidP="009C64D4">
      <w:r>
        <w:t>Обмотка статора</w:t>
      </w:r>
      <w:r>
        <w:tab/>
        <w:t>40 и более,</w:t>
      </w:r>
    </w:p>
    <w:p w:rsidR="009C64D4" w:rsidRDefault="009C64D4" w:rsidP="009C64D4">
      <w:r>
        <w:t>а также электродвигатели ответственных механизмов &lt;*&gt;</w:t>
      </w:r>
    </w:p>
    <w:p w:rsidR="009C64D4" w:rsidRDefault="009C64D4" w:rsidP="009C64D4"/>
    <w:p w:rsidR="009C64D4" w:rsidRDefault="009C64D4" w:rsidP="009C64D4"/>
    <w:p w:rsidR="009C64D4" w:rsidRDefault="009C64D4" w:rsidP="009C64D4"/>
    <w:p w:rsidR="009C64D4" w:rsidRDefault="009C64D4" w:rsidP="009C64D4">
      <w:r>
        <w:t>Менее 40</w:t>
      </w:r>
      <w:r>
        <w:tab/>
        <w:t>0,4 и ниже</w:t>
      </w:r>
    </w:p>
    <w:p w:rsidR="009C64D4" w:rsidRDefault="009C64D4" w:rsidP="009C64D4">
      <w:r>
        <w:t>0,5</w:t>
      </w:r>
    </w:p>
    <w:p w:rsidR="009C64D4" w:rsidRDefault="009C64D4" w:rsidP="009C64D4">
      <w:r>
        <w:t>0,66</w:t>
      </w:r>
    </w:p>
    <w:p w:rsidR="009C64D4" w:rsidRDefault="009C64D4" w:rsidP="009C64D4">
      <w:r>
        <w:t>2,0</w:t>
      </w:r>
    </w:p>
    <w:p w:rsidR="009C64D4" w:rsidRDefault="009C64D4" w:rsidP="009C64D4">
      <w:r>
        <w:t>3,0</w:t>
      </w:r>
    </w:p>
    <w:p w:rsidR="009C64D4" w:rsidRDefault="009C64D4" w:rsidP="009C64D4">
      <w:r>
        <w:t>6,0</w:t>
      </w:r>
    </w:p>
    <w:p w:rsidR="009C64D4" w:rsidRDefault="009C64D4" w:rsidP="009C64D4">
      <w:r>
        <w:t>10,0</w:t>
      </w:r>
    </w:p>
    <w:p w:rsidR="009C64D4" w:rsidRDefault="009C64D4" w:rsidP="009C64D4">
      <w:r>
        <w:t>0,66 и ниже</w:t>
      </w:r>
      <w:r>
        <w:tab/>
        <w:t>1,0</w:t>
      </w:r>
    </w:p>
    <w:p w:rsidR="009C64D4" w:rsidRDefault="009C64D4" w:rsidP="009C64D4">
      <w:r>
        <w:t>1,5</w:t>
      </w:r>
    </w:p>
    <w:p w:rsidR="009C64D4" w:rsidRDefault="009C64D4" w:rsidP="009C64D4">
      <w:r>
        <w:t>1,7</w:t>
      </w:r>
    </w:p>
    <w:p w:rsidR="009C64D4" w:rsidRDefault="009C64D4" w:rsidP="009C64D4">
      <w:r>
        <w:t>4,0</w:t>
      </w:r>
    </w:p>
    <w:p w:rsidR="009C64D4" w:rsidRDefault="009C64D4" w:rsidP="009C64D4">
      <w:r>
        <w:t>5,0</w:t>
      </w:r>
    </w:p>
    <w:p w:rsidR="009C64D4" w:rsidRDefault="009C64D4" w:rsidP="009C64D4">
      <w:r>
        <w:t>10,0</w:t>
      </w:r>
    </w:p>
    <w:p w:rsidR="009C64D4" w:rsidRDefault="009C64D4" w:rsidP="009C64D4">
      <w:r>
        <w:t>16,0</w:t>
      </w:r>
    </w:p>
    <w:p w:rsidR="009C64D4" w:rsidRDefault="009C64D4" w:rsidP="009C64D4">
      <w:r>
        <w:t>1,0</w:t>
      </w:r>
    </w:p>
    <w:p w:rsidR="009C64D4" w:rsidRDefault="009C64D4" w:rsidP="009C64D4">
      <w:r>
        <w:t>Обмотка ротора синхронных электродвигателей, предназначенных для непосредственного пуска, с обмоткой возбуждения, замкнутой на резистор или источник питания</w:t>
      </w:r>
      <w:r>
        <w:tab/>
        <w:t>-</w:t>
      </w:r>
      <w:r>
        <w:tab/>
        <w:t>-</w:t>
      </w:r>
      <w:r>
        <w:tab/>
        <w:t>1,0</w:t>
      </w:r>
    </w:p>
    <w:p w:rsidR="009C64D4" w:rsidRDefault="009C64D4" w:rsidP="009C64D4">
      <w:r>
        <w:t>Обмотка ротора электродвигателя с фазным ротором</w:t>
      </w:r>
      <w:r>
        <w:tab/>
        <w:t>-</w:t>
      </w:r>
      <w:r>
        <w:tab/>
        <w:t>-</w:t>
      </w:r>
      <w:r>
        <w:tab/>
        <w:t>1,5 Uр &lt;**&gt;, но не менее 1,0</w:t>
      </w:r>
    </w:p>
    <w:p w:rsidR="009C64D4" w:rsidRDefault="009C64D4" w:rsidP="009C64D4">
      <w:r>
        <w:t>Резистор цепи гашения поля синхронных электродвигателей</w:t>
      </w:r>
      <w:r>
        <w:tab/>
        <w:t>-</w:t>
      </w:r>
      <w:r>
        <w:tab/>
        <w:t>-</w:t>
      </w:r>
      <w:r>
        <w:tab/>
        <w:t>2,0</w:t>
      </w:r>
    </w:p>
    <w:p w:rsidR="009C64D4" w:rsidRDefault="009C64D4" w:rsidP="009C64D4">
      <w:r>
        <w:lastRenderedPageBreak/>
        <w:t>Реостаты и пускорегулировочные резисторы</w:t>
      </w:r>
      <w:r>
        <w:tab/>
        <w:t>-</w:t>
      </w:r>
      <w:r>
        <w:tab/>
        <w:t>-</w:t>
      </w:r>
      <w:r>
        <w:tab/>
        <w:t>1,5 Uр, но не менее 1,0</w:t>
      </w:r>
    </w:p>
    <w:p w:rsidR="009C64D4" w:rsidRDefault="009C64D4" w:rsidP="009C64D4"/>
    <w:p w:rsidR="009C64D4" w:rsidRDefault="009C64D4" w:rsidP="009C64D4">
      <w:r>
        <w:t>--------------------------------</w:t>
      </w:r>
    </w:p>
    <w:p w:rsidR="009C64D4" w:rsidRDefault="009C64D4" w:rsidP="009C64D4">
      <w:r>
        <w:t>&lt;*&gt; Испытание необходимо производить тотчас после останова электродвигателя до его очистки от загрязнений.</w:t>
      </w:r>
    </w:p>
    <w:p w:rsidR="009C64D4" w:rsidRDefault="009C64D4" w:rsidP="009C64D4">
      <w:r>
        <w:t>&lt;**&gt; Uр - напряжение на кольцах при разомкнутом неподвижном роторе и номинальном напряжении на статоре.</w:t>
      </w:r>
    </w:p>
    <w:p w:rsidR="009C64D4" w:rsidRDefault="009C64D4" w:rsidP="009C64D4"/>
    <w:p w:rsidR="009C64D4" w:rsidRDefault="009C64D4" w:rsidP="009C64D4">
      <w:r>
        <w:t>Таблица 30</w:t>
      </w:r>
    </w:p>
    <w:p w:rsidR="009C64D4" w:rsidRDefault="009C64D4" w:rsidP="009C64D4"/>
    <w:p w:rsidR="009C64D4" w:rsidRDefault="009C64D4" w:rsidP="009C64D4">
      <w:r>
        <w:t>Максимально допустимые зазоры</w:t>
      </w:r>
    </w:p>
    <w:p w:rsidR="009C64D4" w:rsidRDefault="009C64D4" w:rsidP="009C64D4">
      <w:r>
        <w:t>в подшипниках скольжения электродвигателей</w:t>
      </w:r>
    </w:p>
    <w:p w:rsidR="009C64D4" w:rsidRDefault="009C64D4" w:rsidP="009C64D4"/>
    <w:p w:rsidR="009C64D4" w:rsidRDefault="009C64D4" w:rsidP="009C64D4">
      <w:r>
        <w:t>Номинальный диаметр вала, мм</w:t>
      </w:r>
      <w:r>
        <w:tab/>
        <w:t>Зазор, мкм, при частоте вращения, об./мин.</w:t>
      </w:r>
    </w:p>
    <w:p w:rsidR="009C64D4" w:rsidRDefault="009C64D4" w:rsidP="009C64D4">
      <w:r>
        <w:tab/>
        <w:t>до 1000</w:t>
      </w:r>
      <w:r>
        <w:tab/>
        <w:t>от 1000 до 1500</w:t>
      </w:r>
      <w:r>
        <w:tab/>
        <w:t>более 1500</w:t>
      </w:r>
    </w:p>
    <w:p w:rsidR="009C64D4" w:rsidRDefault="009C64D4" w:rsidP="009C64D4">
      <w:r>
        <w:t>18 - 30</w:t>
      </w:r>
      <w:r>
        <w:tab/>
        <w:t>40 - 93</w:t>
      </w:r>
      <w:r>
        <w:tab/>
        <w:t>60 - 130</w:t>
      </w:r>
      <w:r>
        <w:tab/>
        <w:t>140 - 280</w:t>
      </w:r>
    </w:p>
    <w:p w:rsidR="009C64D4" w:rsidRDefault="009C64D4" w:rsidP="009C64D4">
      <w:r>
        <w:t>31 - 50</w:t>
      </w:r>
      <w:r>
        <w:tab/>
        <w:t>50 - 112</w:t>
      </w:r>
      <w:r>
        <w:tab/>
        <w:t>75 - 160</w:t>
      </w:r>
      <w:r>
        <w:tab/>
        <w:t>170 - 340</w:t>
      </w:r>
    </w:p>
    <w:p w:rsidR="009C64D4" w:rsidRDefault="009C64D4" w:rsidP="009C64D4">
      <w:r>
        <w:t>51 - 80</w:t>
      </w:r>
      <w:r>
        <w:tab/>
        <w:t>65 - 135</w:t>
      </w:r>
      <w:r>
        <w:tab/>
        <w:t>95 - 195</w:t>
      </w:r>
      <w:r>
        <w:tab/>
        <w:t>200 - 400</w:t>
      </w:r>
    </w:p>
    <w:p w:rsidR="009C64D4" w:rsidRDefault="009C64D4" w:rsidP="009C64D4">
      <w:r>
        <w:t>81 - 120</w:t>
      </w:r>
      <w:r>
        <w:tab/>
        <w:t>80 - 160</w:t>
      </w:r>
      <w:r>
        <w:tab/>
        <w:t>120 - 235</w:t>
      </w:r>
      <w:r>
        <w:tab/>
        <w:t>230 - 460</w:t>
      </w:r>
    </w:p>
    <w:p w:rsidR="009C64D4" w:rsidRDefault="009C64D4" w:rsidP="009C64D4">
      <w:r>
        <w:t>121 - 180</w:t>
      </w:r>
      <w:r>
        <w:tab/>
        <w:t>100 - 195</w:t>
      </w:r>
      <w:r>
        <w:tab/>
        <w:t>150 - 285</w:t>
      </w:r>
      <w:r>
        <w:tab/>
        <w:t>260 - 530</w:t>
      </w:r>
    </w:p>
    <w:p w:rsidR="009C64D4" w:rsidRDefault="009C64D4" w:rsidP="009C64D4">
      <w:r>
        <w:t>181 - 260</w:t>
      </w:r>
      <w:r>
        <w:tab/>
        <w:t>120 - 225</w:t>
      </w:r>
      <w:r>
        <w:tab/>
        <w:t>180 - 300</w:t>
      </w:r>
      <w:r>
        <w:tab/>
        <w:t>300 - 600</w:t>
      </w:r>
    </w:p>
    <w:p w:rsidR="009C64D4" w:rsidRDefault="009C64D4" w:rsidP="009C64D4">
      <w:r>
        <w:t>261 - 360</w:t>
      </w:r>
      <w:r>
        <w:tab/>
        <w:t>140 - 250</w:t>
      </w:r>
      <w:r>
        <w:tab/>
        <w:t>210 - 380</w:t>
      </w:r>
      <w:r>
        <w:tab/>
        <w:t>340 - 680</w:t>
      </w:r>
    </w:p>
    <w:p w:rsidR="009C64D4" w:rsidRDefault="009C64D4" w:rsidP="009C64D4">
      <w:r>
        <w:t>361 - 600</w:t>
      </w:r>
      <w:r>
        <w:tab/>
        <w:t>170 - 305</w:t>
      </w:r>
      <w:r>
        <w:tab/>
        <w:t>250 - 440</w:t>
      </w:r>
      <w:r>
        <w:tab/>
        <w:t>380 - 760</w:t>
      </w:r>
    </w:p>
    <w:p w:rsidR="009C64D4" w:rsidRDefault="009C64D4" w:rsidP="009C64D4">
      <w:r>
        <w:t xml:space="preserve"> </w:t>
      </w:r>
    </w:p>
    <w:p w:rsidR="009C64D4" w:rsidRDefault="009C64D4" w:rsidP="009C64D4"/>
    <w:p w:rsidR="009C64D4" w:rsidRDefault="009C64D4" w:rsidP="009C64D4">
      <w:r>
        <w:t>Таблица 31</w:t>
      </w:r>
    </w:p>
    <w:p w:rsidR="009C64D4" w:rsidRDefault="009C64D4" w:rsidP="009C64D4"/>
    <w:p w:rsidR="009C64D4" w:rsidRDefault="009C64D4" w:rsidP="009C64D4">
      <w:r>
        <w:t>Максимально допустимая вибрация</w:t>
      </w:r>
    </w:p>
    <w:p w:rsidR="009C64D4" w:rsidRDefault="009C64D4" w:rsidP="009C64D4">
      <w:r>
        <w:t>подшипников электродвигателя</w:t>
      </w:r>
    </w:p>
    <w:p w:rsidR="009C64D4" w:rsidRDefault="009C64D4" w:rsidP="009C64D4"/>
    <w:p w:rsidR="009C64D4" w:rsidRDefault="009C64D4" w:rsidP="009C64D4">
      <w:r>
        <w:t>Синхронная частота вращения, об./мин.</w:t>
      </w:r>
      <w:r>
        <w:tab/>
        <w:t>3000</w:t>
      </w:r>
      <w:r>
        <w:tab/>
        <w:t>1500</w:t>
      </w:r>
      <w:r>
        <w:tab/>
        <w:t>1000</w:t>
      </w:r>
      <w:r>
        <w:tab/>
        <w:t>750 и ниже</w:t>
      </w:r>
    </w:p>
    <w:p w:rsidR="009C64D4" w:rsidRDefault="009C64D4" w:rsidP="009C64D4">
      <w:r>
        <w:t>Допустимая амплитуда вибрации подшипников, мкм</w:t>
      </w:r>
      <w:r>
        <w:tab/>
        <w:t>50</w:t>
      </w:r>
      <w:r>
        <w:tab/>
        <w:t>100</w:t>
      </w:r>
      <w:r>
        <w:tab/>
        <w:t>130</w:t>
      </w:r>
      <w:r>
        <w:tab/>
        <w:t>160</w:t>
      </w:r>
    </w:p>
    <w:p w:rsidR="009C64D4" w:rsidRDefault="009C64D4" w:rsidP="009C64D4"/>
    <w:p w:rsidR="009C64D4" w:rsidRDefault="009C64D4" w:rsidP="009C64D4">
      <w:r>
        <w:lastRenderedPageBreak/>
        <w:t>Таблица 32</w:t>
      </w:r>
    </w:p>
    <w:p w:rsidR="009C64D4" w:rsidRDefault="009C64D4" w:rsidP="009C64D4"/>
    <w:p w:rsidR="009C64D4" w:rsidRDefault="009C64D4" w:rsidP="009C64D4">
      <w:r>
        <w:t>Наименьшие допустимые сопротивления изоляции обмоток</w:t>
      </w:r>
    </w:p>
    <w:p w:rsidR="009C64D4" w:rsidRDefault="009C64D4" w:rsidP="009C64D4">
      <w:r>
        <w:t>машин постоянного тока</w:t>
      </w:r>
    </w:p>
    <w:p w:rsidR="009C64D4" w:rsidRDefault="009C64D4" w:rsidP="009C64D4"/>
    <w:p w:rsidR="009C64D4" w:rsidRDefault="009C64D4" w:rsidP="009C64D4">
      <w:r>
        <w:t>Температура обмотки, °C</w:t>
      </w:r>
      <w:r>
        <w:tab/>
        <w:t>Сопротивление изоляции, R60, МОм, при номинальном напряжении машин, В</w:t>
      </w:r>
    </w:p>
    <w:p w:rsidR="009C64D4" w:rsidRDefault="009C64D4" w:rsidP="009C64D4">
      <w:r>
        <w:tab/>
        <w:t>230</w:t>
      </w:r>
      <w:r>
        <w:tab/>
        <w:t>460</w:t>
      </w:r>
      <w:r>
        <w:tab/>
        <w:t>650</w:t>
      </w:r>
      <w:r>
        <w:tab/>
        <w:t>750</w:t>
      </w:r>
      <w:r>
        <w:tab/>
        <w:t>900</w:t>
      </w:r>
    </w:p>
    <w:p w:rsidR="009C64D4" w:rsidRDefault="009C64D4" w:rsidP="009C64D4">
      <w:r>
        <w:t>10</w:t>
      </w:r>
      <w:r>
        <w:tab/>
        <w:t>2,7</w:t>
      </w:r>
      <w:r>
        <w:tab/>
        <w:t>5,3</w:t>
      </w:r>
      <w:r>
        <w:tab/>
        <w:t>8,0</w:t>
      </w:r>
      <w:r>
        <w:tab/>
        <w:t>9,3</w:t>
      </w:r>
      <w:r>
        <w:tab/>
        <w:t>10,8</w:t>
      </w:r>
    </w:p>
    <w:p w:rsidR="009C64D4" w:rsidRDefault="009C64D4" w:rsidP="009C64D4">
      <w:r>
        <w:t>20</w:t>
      </w:r>
      <w:r>
        <w:tab/>
        <w:t>1,85</w:t>
      </w:r>
      <w:r>
        <w:tab/>
        <w:t>3,7</w:t>
      </w:r>
      <w:r>
        <w:tab/>
        <w:t>5,45</w:t>
      </w:r>
      <w:r>
        <w:tab/>
        <w:t>6,3</w:t>
      </w:r>
      <w:r>
        <w:tab/>
        <w:t>7,5</w:t>
      </w:r>
    </w:p>
    <w:p w:rsidR="009C64D4" w:rsidRDefault="009C64D4" w:rsidP="009C64D4">
      <w:r>
        <w:t>30</w:t>
      </w:r>
      <w:r>
        <w:tab/>
        <w:t>1,3</w:t>
      </w:r>
      <w:r>
        <w:tab/>
        <w:t>2,6</w:t>
      </w:r>
      <w:r>
        <w:tab/>
        <w:t>3,8</w:t>
      </w:r>
      <w:r>
        <w:tab/>
        <w:t>4,4</w:t>
      </w:r>
      <w:r>
        <w:tab/>
        <w:t>5,2</w:t>
      </w:r>
    </w:p>
    <w:p w:rsidR="009C64D4" w:rsidRDefault="009C64D4" w:rsidP="009C64D4">
      <w:r>
        <w:t>40</w:t>
      </w:r>
      <w:r>
        <w:tab/>
        <w:t>0,85</w:t>
      </w:r>
      <w:r>
        <w:tab/>
        <w:t>1,75</w:t>
      </w:r>
      <w:r>
        <w:tab/>
        <w:t>2,5</w:t>
      </w:r>
      <w:r>
        <w:tab/>
        <w:t>2,9</w:t>
      </w:r>
      <w:r>
        <w:tab/>
        <w:t>3,5</w:t>
      </w:r>
    </w:p>
    <w:p w:rsidR="009C64D4" w:rsidRDefault="009C64D4" w:rsidP="009C64D4">
      <w:r>
        <w:t>50</w:t>
      </w:r>
      <w:r>
        <w:tab/>
        <w:t>0,6</w:t>
      </w:r>
      <w:r>
        <w:tab/>
        <w:t>1,2</w:t>
      </w:r>
      <w:r>
        <w:tab/>
        <w:t>1,75</w:t>
      </w:r>
      <w:r>
        <w:tab/>
        <w:t>2,0</w:t>
      </w:r>
      <w:r>
        <w:tab/>
        <w:t>2,35</w:t>
      </w:r>
    </w:p>
    <w:p w:rsidR="009C64D4" w:rsidRDefault="009C64D4" w:rsidP="009C64D4">
      <w:r>
        <w:t>60</w:t>
      </w:r>
      <w:r>
        <w:tab/>
        <w:t>0,4</w:t>
      </w:r>
      <w:r>
        <w:tab/>
        <w:t>0,8</w:t>
      </w:r>
      <w:r>
        <w:tab/>
        <w:t>1,15</w:t>
      </w:r>
      <w:r>
        <w:tab/>
        <w:t>1,35</w:t>
      </w:r>
      <w:r>
        <w:tab/>
        <w:t>1,6</w:t>
      </w:r>
    </w:p>
    <w:p w:rsidR="009C64D4" w:rsidRDefault="009C64D4" w:rsidP="009C64D4">
      <w:r>
        <w:t>70</w:t>
      </w:r>
      <w:r>
        <w:tab/>
        <w:t>0,3</w:t>
      </w:r>
      <w:r>
        <w:tab/>
        <w:t>0,5</w:t>
      </w:r>
      <w:r>
        <w:tab/>
        <w:t>0,8</w:t>
      </w:r>
      <w:r>
        <w:tab/>
        <w:t>0,9</w:t>
      </w:r>
      <w:r>
        <w:tab/>
        <w:t>1,0</w:t>
      </w:r>
    </w:p>
    <w:p w:rsidR="009C64D4" w:rsidRDefault="009C64D4" w:rsidP="009C64D4">
      <w:r>
        <w:t>75</w:t>
      </w:r>
      <w:r>
        <w:tab/>
        <w:t>0,22</w:t>
      </w:r>
      <w:r>
        <w:tab/>
        <w:t>0,45</w:t>
      </w:r>
      <w:r>
        <w:tab/>
        <w:t>0,65</w:t>
      </w:r>
      <w:r>
        <w:tab/>
        <w:t>0,75</w:t>
      </w:r>
      <w:r>
        <w:tab/>
        <w:t>0,9</w:t>
      </w:r>
    </w:p>
    <w:p w:rsidR="009C64D4" w:rsidRDefault="009C64D4" w:rsidP="009C64D4"/>
    <w:p w:rsidR="009C64D4" w:rsidRDefault="009C64D4" w:rsidP="009C64D4">
      <w:r>
        <w:t>Таблица 33</w:t>
      </w:r>
    </w:p>
    <w:p w:rsidR="009C64D4" w:rsidRDefault="009C64D4" w:rsidP="009C64D4"/>
    <w:p w:rsidR="009C64D4" w:rsidRDefault="009C64D4" w:rsidP="009C64D4">
      <w:r>
        <w:t>Испытательные напряжения промышленной частоты</w:t>
      </w:r>
    </w:p>
    <w:p w:rsidR="009C64D4" w:rsidRDefault="009C64D4" w:rsidP="009C64D4">
      <w:r>
        <w:t>для изоляции машин постоянного тока</w:t>
      </w:r>
    </w:p>
    <w:p w:rsidR="009C64D4" w:rsidRDefault="009C64D4" w:rsidP="009C64D4"/>
    <w:p w:rsidR="009C64D4" w:rsidRDefault="009C64D4" w:rsidP="009C64D4">
      <w:r>
        <w:t>Испытываемый элемент</w:t>
      </w:r>
      <w:r>
        <w:tab/>
        <w:t>Испытательное напряжение, кВ</w:t>
      </w:r>
      <w:r>
        <w:tab/>
        <w:t>Указания</w:t>
      </w:r>
    </w:p>
    <w:p w:rsidR="009C64D4" w:rsidRDefault="009C64D4" w:rsidP="009C64D4">
      <w:r>
        <w:t>Обмотки:</w:t>
      </w:r>
      <w:r>
        <w:tab/>
      </w:r>
      <w:r>
        <w:tab/>
        <w:t>Производится у машин мощностью более 3 кВт</w:t>
      </w:r>
    </w:p>
    <w:p w:rsidR="009C64D4" w:rsidRDefault="009C64D4" w:rsidP="009C64D4">
      <w:r>
        <w:t>машин на напряжение до 100 В</w:t>
      </w:r>
      <w:r>
        <w:tab/>
        <w:t>1,6 Uном + 0,8</w:t>
      </w:r>
      <w:r>
        <w:tab/>
      </w:r>
    </w:p>
    <w:p w:rsidR="009C64D4" w:rsidRDefault="009C64D4" w:rsidP="009C64D4">
      <w:r>
        <w:t>машин на напряжение выше 100 В мощностью до 1000 кВт</w:t>
      </w:r>
      <w:r>
        <w:tab/>
        <w:t>1,6 Uном + 0,8, но не менее 1,2</w:t>
      </w:r>
      <w:r>
        <w:tab/>
      </w:r>
    </w:p>
    <w:p w:rsidR="009C64D4" w:rsidRDefault="009C64D4" w:rsidP="009C64D4">
      <w:r>
        <w:t>машин на напряжение выше 100 В мощностью более 1000 кВт</w:t>
      </w:r>
      <w:r>
        <w:tab/>
        <w:t>1,6 Uном + 0,8</w:t>
      </w:r>
      <w:r>
        <w:tab/>
      </w:r>
    </w:p>
    <w:p w:rsidR="009C64D4" w:rsidRDefault="009C64D4" w:rsidP="009C64D4">
      <w:r>
        <w:t>возбудителей синхронных двигателей и синхронных компенсаторов</w:t>
      </w:r>
      <w:r>
        <w:tab/>
        <w:t>0,8 Uном, но не менее 1,2 и не более 2,8</w:t>
      </w:r>
      <w:r>
        <w:tab/>
      </w:r>
    </w:p>
    <w:p w:rsidR="009C64D4" w:rsidRDefault="009C64D4" w:rsidP="009C64D4">
      <w:r>
        <w:t>Бандажи якоря</w:t>
      </w:r>
      <w:r>
        <w:tab/>
        <w:t>1</w:t>
      </w:r>
      <w:r>
        <w:tab/>
        <w:t>Для машин мощностью более 3 кВт</w:t>
      </w:r>
    </w:p>
    <w:p w:rsidR="009C64D4" w:rsidRDefault="009C64D4" w:rsidP="009C64D4">
      <w:r>
        <w:t>Реостаты и пускорегулирующие резисторы</w:t>
      </w:r>
      <w:r>
        <w:tab/>
        <w:t>1</w:t>
      </w:r>
      <w:r>
        <w:tab/>
        <w:t>Изоляцию можно испытывать совместно с изоляцией цепей возбуждения</w:t>
      </w:r>
    </w:p>
    <w:p w:rsidR="009C64D4" w:rsidRDefault="009C64D4" w:rsidP="009C64D4"/>
    <w:p w:rsidR="009C64D4" w:rsidRDefault="009C64D4" w:rsidP="009C64D4">
      <w:r>
        <w:lastRenderedPageBreak/>
        <w:t>Таблица 34</w:t>
      </w:r>
    </w:p>
    <w:p w:rsidR="009C64D4" w:rsidRDefault="009C64D4" w:rsidP="009C64D4"/>
    <w:p w:rsidR="009C64D4" w:rsidRDefault="009C64D4" w:rsidP="009C64D4">
      <w:r>
        <w:t>Норма отклонения значений сопротивления постоянному току</w:t>
      </w:r>
    </w:p>
    <w:p w:rsidR="009C64D4" w:rsidRDefault="009C64D4" w:rsidP="009C64D4">
      <w:r>
        <w:t>элементов машин постоянного тока</w:t>
      </w:r>
    </w:p>
    <w:p w:rsidR="009C64D4" w:rsidRDefault="009C64D4" w:rsidP="009C64D4"/>
    <w:p w:rsidR="009C64D4" w:rsidRDefault="009C64D4" w:rsidP="009C64D4">
      <w:r>
        <w:t>Испытываемый элемент</w:t>
      </w:r>
      <w:r>
        <w:tab/>
        <w:t>Норма</w:t>
      </w:r>
      <w:r>
        <w:tab/>
        <w:t>Указания</w:t>
      </w:r>
    </w:p>
    <w:p w:rsidR="009C64D4" w:rsidRDefault="009C64D4" w:rsidP="009C64D4">
      <w:r>
        <w:t>Обмотки возбуждения</w:t>
      </w:r>
      <w:r>
        <w:tab/>
        <w:t>Значения сопротивлений обмоток не должны отличаться от исходных значений более чем на 2%</w:t>
      </w:r>
      <w:r>
        <w:tab/>
        <w:t>-</w:t>
      </w:r>
    </w:p>
    <w:p w:rsidR="009C64D4" w:rsidRDefault="009C64D4" w:rsidP="009C64D4">
      <w:r>
        <w:t>Обмотка якоря (между коллекторными пластинами)</w:t>
      </w:r>
      <w:r>
        <w:tab/>
        <w:t>Значение измеренного сопротивления должны отличаться не более чем на 10%, за исключением случаев, когда это обусловлено схемой соединения</w:t>
      </w:r>
      <w:r>
        <w:tab/>
        <w:t>Измерения производятся у машин мощностью более 3 кВт</w:t>
      </w:r>
    </w:p>
    <w:p w:rsidR="009C64D4" w:rsidRDefault="009C64D4" w:rsidP="009C64D4">
      <w:r>
        <w:t>Реостаты и пускорегулирующие резисторы</w:t>
      </w:r>
      <w:r>
        <w:tab/>
        <w:t>Не должно быть обрывов цепей</w:t>
      </w:r>
      <w:r>
        <w:tab/>
        <w:t>-</w:t>
      </w:r>
    </w:p>
    <w:p w:rsidR="009C64D4" w:rsidRDefault="009C64D4" w:rsidP="009C64D4"/>
    <w:p w:rsidR="009C64D4" w:rsidRDefault="009C64D4" w:rsidP="009C64D4">
      <w:r>
        <w:t>Таблица 35</w:t>
      </w:r>
    </w:p>
    <w:p w:rsidR="009C64D4" w:rsidRDefault="009C64D4" w:rsidP="009C64D4"/>
    <w:p w:rsidR="009C64D4" w:rsidRDefault="009C64D4" w:rsidP="009C64D4">
      <w:r>
        <w:t>Наибольшие допустимые значения сопротивлений</w:t>
      </w:r>
    </w:p>
    <w:p w:rsidR="009C64D4" w:rsidRDefault="009C64D4" w:rsidP="009C64D4">
      <w:r>
        <w:t>заземлителей опор воздушных линий электропередачи</w:t>
      </w:r>
    </w:p>
    <w:p w:rsidR="009C64D4" w:rsidRDefault="009C64D4" w:rsidP="009C64D4"/>
    <w:p w:rsidR="009C64D4" w:rsidRDefault="009C64D4" w:rsidP="009C64D4">
      <w:r>
        <w:t>Характеристика объекта</w:t>
      </w:r>
      <w:r>
        <w:tab/>
        <w:t>Удельное сопротивление грунта, р, Ом•м</w:t>
      </w:r>
      <w:r>
        <w:tab/>
        <w:t>Сопротивление, Ом</w:t>
      </w:r>
    </w:p>
    <w:p w:rsidR="009C64D4" w:rsidRDefault="009C64D4" w:rsidP="009C64D4">
      <w:r>
        <w:t>Линии на напряжение выше 1000 В</w:t>
      </w:r>
    </w:p>
    <w:p w:rsidR="009C64D4" w:rsidRDefault="009C64D4" w:rsidP="009C64D4">
      <w:r>
        <w:t>Опоры, имеющие грозозащитный трос или другие устройства грозозащиты, металлические и железобетонные опоры ВЛ 35 кВ и такие же опоры ВЛ 3 - 20 кВ в населенной местности, заземлители оборудования на опорах 110 кВ и выше</w:t>
      </w:r>
      <w:r>
        <w:tab/>
        <w:t>до 100</w:t>
      </w:r>
      <w:r>
        <w:tab/>
        <w:t>10 &lt;*&gt;</w:t>
      </w:r>
      <w:r>
        <w:cr/>
      </w:r>
    </w:p>
    <w:p w:rsidR="009C64D4" w:rsidRDefault="009C64D4" w:rsidP="009C64D4">
      <w:r>
        <w:tab/>
        <w:t>более 100 до 500</w:t>
      </w:r>
      <w:r>
        <w:tab/>
        <w:t>15 &lt;*&gt;</w:t>
      </w:r>
      <w:r>
        <w:cr/>
      </w:r>
    </w:p>
    <w:p w:rsidR="009C64D4" w:rsidRDefault="009C64D4" w:rsidP="009C64D4">
      <w:r>
        <w:tab/>
        <w:t>более 500 до 1000</w:t>
      </w:r>
      <w:r>
        <w:tab/>
        <w:t>20 &lt;*&gt;</w:t>
      </w:r>
      <w:r>
        <w:cr/>
      </w:r>
    </w:p>
    <w:p w:rsidR="009C64D4" w:rsidRDefault="009C64D4" w:rsidP="009C64D4">
      <w:r>
        <w:tab/>
        <w:t>более 1000 до 5000</w:t>
      </w:r>
      <w:r>
        <w:tab/>
        <w:t>30 &lt;*&gt;</w:t>
      </w:r>
      <w:r>
        <w:cr/>
      </w:r>
    </w:p>
    <w:p w:rsidR="009C64D4" w:rsidRDefault="009C64D4" w:rsidP="009C64D4">
      <w:r>
        <w:tab/>
        <w:t>более 5000</w:t>
      </w:r>
      <w:r>
        <w:tab/>
        <w:t>0,006 р &lt;*&gt;</w:t>
      </w:r>
      <w:r>
        <w:cr/>
      </w:r>
    </w:p>
    <w:p w:rsidR="009C64D4" w:rsidRDefault="009C64D4" w:rsidP="009C64D4">
      <w:r>
        <w:t>Электрооборудование, установленное на опорах ВЛ 3 - 35 кВ</w:t>
      </w:r>
      <w:r>
        <w:tab/>
        <w:t>-</w:t>
      </w:r>
      <w:r>
        <w:tab/>
        <w:t>250/Iр &lt;**&gt;,</w:t>
      </w:r>
    </w:p>
    <w:p w:rsidR="009C64D4" w:rsidRDefault="009C64D4" w:rsidP="009C64D4">
      <w:r>
        <w:t>но не более 10</w:t>
      </w:r>
    </w:p>
    <w:p w:rsidR="009C64D4" w:rsidRDefault="009C64D4" w:rsidP="009C64D4">
      <w:r>
        <w:t>Металлические и железобетонные опоры ВЛ 3 - 20 кВ в ненаселенной местности</w:t>
      </w:r>
      <w:r>
        <w:tab/>
        <w:t>до 100</w:t>
      </w:r>
      <w:r>
        <w:tab/>
        <w:t>30</w:t>
      </w:r>
    </w:p>
    <w:p w:rsidR="009C64D4" w:rsidRDefault="009C64D4" w:rsidP="009C64D4">
      <w:r>
        <w:tab/>
        <w:t>более 100</w:t>
      </w:r>
      <w:r>
        <w:tab/>
        <w:t>0,3 р</w:t>
      </w:r>
    </w:p>
    <w:p w:rsidR="009C64D4" w:rsidRDefault="009C64D4" w:rsidP="009C64D4">
      <w:r>
        <w:lastRenderedPageBreak/>
        <w:t>Трубчатые разрядники на подходах линий к подстанциям с вращающимися машинами, вентильные разрядники на кабельных вставках подходов к подстанциям с вращающимися машинами</w:t>
      </w:r>
      <w:r>
        <w:tab/>
        <w:t>-</w:t>
      </w:r>
      <w:r>
        <w:tab/>
        <w:t>5</w:t>
      </w:r>
    </w:p>
    <w:p w:rsidR="009C64D4" w:rsidRDefault="009C64D4" w:rsidP="009C64D4">
      <w:r>
        <w:t>Вентильные разрядники и нелинейные ограничители перенапряжений на подходах линий к подстанциям с вращающимися машинами</w:t>
      </w:r>
      <w:r>
        <w:tab/>
        <w:t>-</w:t>
      </w:r>
      <w:r>
        <w:tab/>
        <w:t>3</w:t>
      </w:r>
    </w:p>
    <w:p w:rsidR="009C64D4" w:rsidRDefault="009C64D4" w:rsidP="009C64D4">
      <w:r>
        <w:t>Опоры с тросом на подходах линий к подстанциям с вращающимися машинами</w:t>
      </w:r>
      <w:r>
        <w:tab/>
        <w:t>-</w:t>
      </w:r>
      <w:r>
        <w:tab/>
        <w:t>10</w:t>
      </w:r>
    </w:p>
    <w:p w:rsidR="009C64D4" w:rsidRDefault="009C64D4" w:rsidP="009C64D4">
      <w:r>
        <w:t>Линии на напряжение до 1000 В &lt;***&gt;</w:t>
      </w:r>
      <w:r>
        <w:cr/>
      </w:r>
    </w:p>
    <w:p w:rsidR="009C64D4" w:rsidRDefault="009C64D4" w:rsidP="009C64D4">
      <w:r>
        <w:t>Опора ВЛ с устройствами грозозащиты</w:t>
      </w:r>
      <w:r>
        <w:tab/>
        <w:t>-</w:t>
      </w:r>
      <w:r>
        <w:tab/>
        <w:t>30</w:t>
      </w:r>
    </w:p>
    <w:p w:rsidR="009C64D4" w:rsidRDefault="009C64D4" w:rsidP="009C64D4">
      <w:r>
        <w:t>Опоры с повторными заземлителями нулевого провода при напряжении источника питания:</w:t>
      </w:r>
      <w:r>
        <w:tab/>
        <w:t>-</w:t>
      </w:r>
      <w:r>
        <w:tab/>
      </w:r>
    </w:p>
    <w:p w:rsidR="009C64D4" w:rsidRDefault="009C64D4" w:rsidP="009C64D4">
      <w:r>
        <w:t>660/380 В</w:t>
      </w:r>
      <w:r>
        <w:tab/>
      </w:r>
      <w:r>
        <w:tab/>
        <w:t>15</w:t>
      </w:r>
    </w:p>
    <w:p w:rsidR="009C64D4" w:rsidRDefault="009C64D4" w:rsidP="009C64D4">
      <w:r>
        <w:t>380/220 В</w:t>
      </w:r>
      <w:r>
        <w:tab/>
      </w:r>
      <w:r>
        <w:tab/>
        <w:t>30</w:t>
      </w:r>
    </w:p>
    <w:p w:rsidR="009C64D4" w:rsidRDefault="009C64D4" w:rsidP="009C64D4">
      <w:r>
        <w:t>220/127 В</w:t>
      </w:r>
      <w:r>
        <w:tab/>
      </w:r>
      <w:r>
        <w:tab/>
        <w:t>60</w:t>
      </w:r>
    </w:p>
    <w:p w:rsidR="009C64D4" w:rsidRDefault="009C64D4" w:rsidP="009C64D4"/>
    <w:p w:rsidR="009C64D4" w:rsidRDefault="009C64D4" w:rsidP="009C64D4">
      <w:r>
        <w:t>--------------------------------</w:t>
      </w:r>
    </w:p>
    <w:p w:rsidR="009C64D4" w:rsidRDefault="009C64D4" w:rsidP="009C64D4">
      <w:r>
        <w:t>&lt;*&gt; Для опор высотой более 40 м на участках ВЛ, защищенных тросом, сопротивление заземлителей должно быть в 2 раза меньше указанных в таблице.</w:t>
      </w:r>
    </w:p>
    <w:p w:rsidR="009C64D4" w:rsidRDefault="009C64D4" w:rsidP="009C64D4">
      <w:r>
        <w:t>&lt;**&gt; Iр - расчетный ток замыкания на землю, в качестве которого принимается:</w:t>
      </w:r>
    </w:p>
    <w:p w:rsidR="009C64D4" w:rsidRDefault="009C64D4" w:rsidP="009C64D4">
      <w:r>
        <w:t>в сетях без компенсации емкостного тока замыкания на землю - ток замыкания на землю;</w:t>
      </w:r>
    </w:p>
    <w:p w:rsidR="009C64D4" w:rsidRDefault="009C64D4" w:rsidP="009C64D4">
      <w:r>
        <w:t>в сетях с компенсацией емкостного тока замыкания на землю:</w:t>
      </w:r>
    </w:p>
    <w:p w:rsidR="009C64D4" w:rsidRDefault="009C64D4" w:rsidP="009C64D4">
      <w:r>
        <w:t>- для электроустановок, к которым присоединены компенсирующие аппараты, - ток, равный 125% номинального тока наиболее мощного из этих аппаратов;</w:t>
      </w:r>
    </w:p>
    <w:p w:rsidR="009C64D4" w:rsidRDefault="009C64D4" w:rsidP="009C64D4">
      <w: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9C64D4" w:rsidRDefault="009C64D4" w:rsidP="009C64D4">
      <w:r>
        <w:t>&lt;***&gt; При удельном эквивалентном сопротивлении грунта более 100 Ом•м допускается увеличение приведенных значений в 0,01 р раз, но не более десятикратного.</w:t>
      </w:r>
    </w:p>
    <w:p w:rsidR="009C64D4" w:rsidRDefault="009C64D4" w:rsidP="009C64D4"/>
    <w:p w:rsidR="009C64D4" w:rsidRDefault="009C64D4" w:rsidP="009C64D4">
      <w:r>
        <w:t>Таблица 36</w:t>
      </w:r>
    </w:p>
    <w:p w:rsidR="009C64D4" w:rsidRDefault="009C64D4" w:rsidP="009C64D4"/>
    <w:p w:rsidR="009C64D4" w:rsidRDefault="009C64D4" w:rsidP="009C64D4">
      <w:r>
        <w:t>Наибольшие допустимые значения сопротивлений</w:t>
      </w:r>
    </w:p>
    <w:p w:rsidR="009C64D4" w:rsidRDefault="009C64D4" w:rsidP="009C64D4">
      <w:r>
        <w:t>заземляющих устройств электроустановок</w:t>
      </w:r>
    </w:p>
    <w:p w:rsidR="009C64D4" w:rsidRDefault="009C64D4" w:rsidP="009C64D4"/>
    <w:p w:rsidR="009C64D4" w:rsidRDefault="009C64D4" w:rsidP="009C64D4">
      <w:r>
        <w:t>Характеристика объекта</w:t>
      </w:r>
      <w:r>
        <w:tab/>
        <w:t>Удельное сопротивление грунта, р, Ом•м</w:t>
      </w:r>
      <w:r>
        <w:tab/>
        <w:t>Сопротивление, Ом</w:t>
      </w:r>
    </w:p>
    <w:p w:rsidR="009C64D4" w:rsidRDefault="009C64D4" w:rsidP="009C64D4">
      <w:r>
        <w:lastRenderedPageBreak/>
        <w:t>Электроустановки напряжением 110 кВ и выше сетей с эффективным заземлением нейтрали, выполненные по нормам на сопротивление</w:t>
      </w:r>
      <w:r>
        <w:tab/>
        <w:t>до 500</w:t>
      </w:r>
      <w:r>
        <w:tab/>
        <w:t>0,5</w:t>
      </w:r>
    </w:p>
    <w:p w:rsidR="009C64D4" w:rsidRDefault="009C64D4" w:rsidP="009C64D4">
      <w:r>
        <w:tab/>
        <w:t>более 500</w:t>
      </w:r>
      <w:r>
        <w:tab/>
        <w:t>0,002 • 0,5р</w:t>
      </w:r>
    </w:p>
    <w:p w:rsidR="009C64D4" w:rsidRDefault="009C64D4" w:rsidP="009C64D4">
      <w:r>
        <w:t>Электроустановки 3 - 35 кВ сетей с изолированной нейтралью</w:t>
      </w:r>
      <w:r>
        <w:tab/>
        <w:t>до 500</w:t>
      </w:r>
      <w:r>
        <w:tab/>
        <w:t>250/Ip &lt;*&gt;, но не более 10 Ом</w:t>
      </w:r>
      <w:r>
        <w:cr/>
      </w:r>
    </w:p>
    <w:p w:rsidR="009C64D4" w:rsidRDefault="009C64D4" w:rsidP="009C64D4">
      <w:r>
        <w:tab/>
        <w:t>более 500</w:t>
      </w:r>
      <w:r>
        <w:tab/>
        <w:t>0,002р • 250/Ip</w:t>
      </w:r>
    </w:p>
    <w:p w:rsidR="009C64D4" w:rsidRDefault="009C64D4" w:rsidP="009C64D4">
      <w:r>
        <w:t>Электроустановки сетей напряжением до 1000 В с глухозаземленной нейтралью напряжением:</w:t>
      </w:r>
      <w:r>
        <w:tab/>
      </w:r>
      <w:r>
        <w:tab/>
      </w:r>
    </w:p>
    <w:p w:rsidR="009C64D4" w:rsidRDefault="009C64D4" w:rsidP="009C64D4">
      <w:r>
        <w:t>660/380 В</w:t>
      </w:r>
      <w:r>
        <w:tab/>
        <w:t>до 100 (более 100)</w:t>
      </w:r>
      <w:r>
        <w:tab/>
        <w:t>15 &lt;**&gt; (15 • 0,01р)</w:t>
      </w:r>
      <w:r>
        <w:cr/>
      </w:r>
    </w:p>
    <w:p w:rsidR="009C64D4" w:rsidRDefault="009C64D4" w:rsidP="009C64D4">
      <w:r>
        <w:t>380/220 В</w:t>
      </w:r>
      <w:r>
        <w:tab/>
      </w:r>
      <w:r>
        <w:tab/>
        <w:t>30 &lt;**&gt; (30 • 0,01р)</w:t>
      </w:r>
      <w:r>
        <w:cr/>
      </w:r>
    </w:p>
    <w:p w:rsidR="009C64D4" w:rsidRDefault="009C64D4" w:rsidP="009C64D4">
      <w:r>
        <w:t>220/127 В</w:t>
      </w:r>
      <w:r>
        <w:tab/>
      </w:r>
      <w:r>
        <w:tab/>
        <w:t>60 &lt;**&gt; (60 • 0,01р)</w:t>
      </w:r>
      <w:r>
        <w:cr/>
      </w:r>
    </w:p>
    <w:p w:rsidR="009C64D4" w:rsidRDefault="009C64D4" w:rsidP="009C64D4">
      <w:r>
        <w:t>Электроустановки сетей напряжением до 1000 В с изолированной нейтралью при мощности источника питания:</w:t>
      </w:r>
      <w:r>
        <w:tab/>
      </w:r>
      <w:r>
        <w:tab/>
      </w:r>
    </w:p>
    <w:p w:rsidR="009C64D4" w:rsidRDefault="009C64D4" w:rsidP="009C64D4">
      <w:r>
        <w:t>более 100 кВА</w:t>
      </w:r>
      <w:r>
        <w:tab/>
        <w:t>до 500</w:t>
      </w:r>
      <w:r>
        <w:tab/>
        <w:t>50/Iр &lt;*&gt;, но не более 4 Ом</w:t>
      </w:r>
      <w:r>
        <w:cr/>
      </w:r>
    </w:p>
    <w:p w:rsidR="009C64D4" w:rsidRDefault="009C64D4" w:rsidP="009C64D4">
      <w:r>
        <w:t>до 100 кВА</w:t>
      </w:r>
      <w:r>
        <w:tab/>
        <w:t>более 500</w:t>
      </w:r>
      <w:r>
        <w:tab/>
        <w:t>50/Iр &lt;*&gt;, но не более 10 Ом</w:t>
      </w:r>
      <w:r>
        <w:cr/>
      </w:r>
    </w:p>
    <w:p w:rsidR="009C64D4" w:rsidRDefault="009C64D4" w:rsidP="009C64D4"/>
    <w:p w:rsidR="009C64D4" w:rsidRDefault="009C64D4" w:rsidP="009C64D4">
      <w:r>
        <w:t>--------------------------------</w:t>
      </w:r>
    </w:p>
    <w:p w:rsidR="009C64D4" w:rsidRDefault="009C64D4" w:rsidP="009C64D4">
      <w:r>
        <w:t>&lt;*&gt; Iр - см. примечание к табл. 34.</w:t>
      </w:r>
    </w:p>
    <w:p w:rsidR="009C64D4" w:rsidRDefault="009C64D4" w:rsidP="009C64D4"/>
    <w:p w:rsidR="009C64D4" w:rsidRDefault="009C64D4" w:rsidP="009C64D4">
      <w:bookmarkStart w:id="0" w:name="_GoBack"/>
      <w:bookmarkEnd w:id="0"/>
      <w:r>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9C64D4" w:rsidRDefault="009C64D4" w:rsidP="009C64D4"/>
    <w:p w:rsidR="009C64D4" w:rsidRDefault="009C64D4" w:rsidP="009C64D4">
      <w:r>
        <w:t>Таблица 37</w:t>
      </w:r>
    </w:p>
    <w:p w:rsidR="009C64D4" w:rsidRDefault="009C64D4" w:rsidP="009C64D4"/>
    <w:p w:rsidR="009C64D4" w:rsidRDefault="009C64D4" w:rsidP="009C64D4">
      <w:r>
        <w:t>Минимально допустимые значения сопротивления изоляции</w:t>
      </w:r>
    </w:p>
    <w:p w:rsidR="009C64D4" w:rsidRDefault="009C64D4" w:rsidP="009C64D4">
      <w:r>
        <w:t>элементов электрических сетей напряжением до 1000 В</w:t>
      </w:r>
    </w:p>
    <w:p w:rsidR="009C64D4" w:rsidRDefault="009C64D4" w:rsidP="009C64D4"/>
    <w:p w:rsidR="009C64D4" w:rsidRDefault="009C64D4" w:rsidP="009C64D4">
      <w:r>
        <w:t>Наименование элемента</w:t>
      </w:r>
      <w:r>
        <w:tab/>
        <w:t>Напряжение мегаомметра, В</w:t>
      </w:r>
      <w:r>
        <w:tab/>
        <w:t>Сопротивление изоляции, МОм</w:t>
      </w:r>
      <w:r>
        <w:tab/>
        <w:t>Примечание</w:t>
      </w:r>
    </w:p>
    <w:p w:rsidR="009C64D4" w:rsidRDefault="009C64D4" w:rsidP="009C64D4">
      <w:r>
        <w:t>1</w:t>
      </w:r>
      <w:r>
        <w:tab/>
        <w:t>2</w:t>
      </w:r>
      <w:r>
        <w:tab/>
        <w:t>3</w:t>
      </w:r>
      <w:r>
        <w:tab/>
        <w:t>4</w:t>
      </w:r>
    </w:p>
    <w:p w:rsidR="009C64D4" w:rsidRDefault="009C64D4" w:rsidP="009C64D4">
      <w:r>
        <w:lastRenderedPageBreak/>
        <w:t>Электроизделия и аппараты на номинальное напряжение, В:</w:t>
      </w:r>
      <w:r>
        <w:tab/>
      </w:r>
      <w:r>
        <w:tab/>
        <w:t>Должно соответствовать указаниям изготовителей, но не менее 0,5</w:t>
      </w:r>
      <w:r>
        <w:tab/>
        <w:t>При измерениях полупроводниковые приборы в изделиях должны быть зашунтированы</w:t>
      </w:r>
    </w:p>
    <w:p w:rsidR="009C64D4" w:rsidRDefault="009C64D4" w:rsidP="009C64D4">
      <w:r>
        <w:t>до 50</w:t>
      </w:r>
      <w:r>
        <w:tab/>
        <w:t>100</w:t>
      </w:r>
      <w:r>
        <w:tab/>
      </w:r>
      <w:r>
        <w:tab/>
      </w:r>
    </w:p>
    <w:p w:rsidR="009C64D4" w:rsidRDefault="009C64D4" w:rsidP="009C64D4">
      <w:r>
        <w:t>свыше 50 до 100</w:t>
      </w:r>
      <w:r>
        <w:tab/>
        <w:t>250</w:t>
      </w:r>
      <w:r>
        <w:tab/>
      </w:r>
      <w:r>
        <w:tab/>
      </w:r>
    </w:p>
    <w:p w:rsidR="009C64D4" w:rsidRDefault="009C64D4" w:rsidP="009C64D4">
      <w:r>
        <w:t>свыше 100 до 380</w:t>
      </w:r>
      <w:r>
        <w:tab/>
        <w:t>500 - 1000</w:t>
      </w:r>
      <w:r>
        <w:tab/>
      </w:r>
      <w:r>
        <w:tab/>
      </w:r>
    </w:p>
    <w:p w:rsidR="009C64D4" w:rsidRDefault="009C64D4" w:rsidP="009C64D4">
      <w:r>
        <w:t>свыше 380</w:t>
      </w:r>
      <w:r>
        <w:tab/>
        <w:t>1000 - 2500</w:t>
      </w:r>
      <w:r>
        <w:tab/>
      </w:r>
      <w:r>
        <w:tab/>
      </w:r>
    </w:p>
    <w:p w:rsidR="009C64D4" w:rsidRDefault="009C64D4" w:rsidP="009C64D4">
      <w:r>
        <w:t>Распределительные устройства, щиты и токопроводы</w:t>
      </w:r>
      <w:r>
        <w:tab/>
        <w:t>1000 - 2500</w:t>
      </w:r>
      <w:r>
        <w:tab/>
        <w:t>не менее 1</w:t>
      </w:r>
      <w:r>
        <w:tab/>
        <w:t>Измерения производятся на каждой секции распределительного устройства</w:t>
      </w:r>
    </w:p>
    <w:p w:rsidR="009C64D4" w:rsidRDefault="009C64D4" w:rsidP="009C64D4">
      <w:r>
        <w:t>Электропроводки, в том числе осветительные сети</w:t>
      </w:r>
      <w:r>
        <w:tab/>
        <w:t>1000</w:t>
      </w:r>
      <w:r>
        <w:tab/>
        <w:t>не менее 0,5</w:t>
      </w:r>
      <w:r>
        <w:tab/>
        <w:t>Измерения сопротивления изоляции в особо опасных помещениях и наружных установках производятся 1 раз в год. В остальных случаях измерения производятся 1 раз в 3 года.</w:t>
      </w:r>
    </w:p>
    <w:p w:rsidR="009C64D4" w:rsidRDefault="009C64D4" w:rsidP="009C64D4">
      <w:r>
        <w:t>При измерениях в силовых цепях должны быть приняты меры для предотвращения повреждения устройств, в особенности микроэлектронных и полупроводниковых приборов.</w:t>
      </w:r>
    </w:p>
    <w:p w:rsidR="009C64D4" w:rsidRDefault="009C64D4" w:rsidP="009C64D4">
      <w:r>
        <w:t>В осветительных сетях должны быть вывинчены лампы, штепсельные розетки и выключатели присоединены</w:t>
      </w:r>
    </w:p>
    <w:p w:rsidR="009C64D4" w:rsidRDefault="009C64D4" w:rsidP="009C64D4">
      <w:r>
        <w:t>Вторичные цепи распределительных устройств, цепи питания приводов выключателей и разъединителей, цепи управления, защиты, автоматики, телемеханики и т.п.</w:t>
      </w:r>
      <w:r>
        <w:tab/>
        <w:t>1000 - 2500</w:t>
      </w:r>
      <w:r>
        <w:tab/>
        <w:t>не менее 1</w:t>
      </w:r>
      <w:r>
        <w:tab/>
        <w:t>Измерения производятся со всеми присоединенными аппаратами (катушки, контакторы, пускатели, выключатели, реле, приборы, вторичные обмотки трансформаторов напряжения и тока)</w:t>
      </w:r>
    </w:p>
    <w:p w:rsidR="009C64D4" w:rsidRDefault="009C64D4" w:rsidP="009C64D4">
      <w:r>
        <w:t>Краны и лифты</w:t>
      </w:r>
      <w:r>
        <w:tab/>
        <w:t>1000</w:t>
      </w:r>
      <w:r>
        <w:tab/>
        <w:t>не менее 0,5</w:t>
      </w:r>
      <w:r>
        <w:tab/>
        <w:t>Производится не реже 1 раза в год</w:t>
      </w:r>
    </w:p>
    <w:p w:rsidR="009C64D4" w:rsidRDefault="009C64D4" w:rsidP="009C64D4">
      <w:r>
        <w:t>Стационарные электроплиты</w:t>
      </w:r>
      <w:r>
        <w:tab/>
        <w:t>1000</w:t>
      </w:r>
      <w:r>
        <w:tab/>
        <w:t>не менее 1</w:t>
      </w:r>
      <w:r>
        <w:tab/>
        <w:t>Производится при нагретом состоянии плиты не реже 1 раза в год</w:t>
      </w:r>
    </w:p>
    <w:p w:rsidR="009C64D4" w:rsidRDefault="009C64D4" w:rsidP="009C64D4">
      <w:r>
        <w:t>Шинки постоянного тока и шинки напряжения на щитах управления</w:t>
      </w:r>
      <w:r>
        <w:tab/>
        <w:t>500 - 1000</w:t>
      </w:r>
      <w:r>
        <w:tab/>
        <w:t>не менее 10</w:t>
      </w:r>
      <w:r>
        <w:tab/>
        <w:t>Производится при отсоединенных цепях</w:t>
      </w:r>
    </w:p>
    <w:p w:rsidR="009C64D4" w:rsidRDefault="009C64D4" w:rsidP="009C64D4">
      <w:r>
        <w:t>Цепи управления, защиты, автоматики, телемеханики, возбуждения машин постоянного тока на напряжение 500 - 1000 В, присоединенных к главным цепям</w:t>
      </w:r>
      <w:r>
        <w:tab/>
        <w:t>500 - 1000</w:t>
      </w:r>
      <w:r>
        <w:tab/>
        <w:t>не менее 1</w:t>
      </w:r>
      <w:r>
        <w:tab/>
        <w:t>Сопротивление изоляции цепей напряжением до 60 В, питающихся от отдельного источника, измеряется мегаомметром на напряжение 500 В и должно быть не менее 0,5 МОм</w:t>
      </w:r>
    </w:p>
    <w:p w:rsidR="009C64D4" w:rsidRDefault="009C64D4" w:rsidP="009C64D4">
      <w:r>
        <w:t>Цепи, содержащие устройства с микроэлектронными элементами, рассчитанные на рабочее напряжение, В:</w:t>
      </w:r>
      <w:r>
        <w:tab/>
      </w:r>
      <w:r>
        <w:tab/>
      </w:r>
      <w:r>
        <w:tab/>
      </w:r>
    </w:p>
    <w:p w:rsidR="009C64D4" w:rsidRDefault="009C64D4" w:rsidP="009C64D4">
      <w:r>
        <w:t>до 60</w:t>
      </w:r>
      <w:r>
        <w:tab/>
        <w:t>100</w:t>
      </w:r>
      <w:r>
        <w:tab/>
        <w:t>не менее 0,5</w:t>
      </w:r>
      <w:r>
        <w:tab/>
      </w:r>
    </w:p>
    <w:p w:rsidR="009C64D4" w:rsidRDefault="009C64D4" w:rsidP="009C64D4">
      <w:r>
        <w:t>выше 60</w:t>
      </w:r>
      <w:r>
        <w:tab/>
        <w:t>500</w:t>
      </w:r>
      <w:r>
        <w:tab/>
        <w:t>не менее 0,5</w:t>
      </w:r>
      <w:r>
        <w:tab/>
      </w:r>
    </w:p>
    <w:p w:rsidR="009C64D4" w:rsidRDefault="009C64D4" w:rsidP="009C64D4"/>
    <w:p w:rsidR="009C64D4" w:rsidRDefault="009C64D4" w:rsidP="009C64D4">
      <w:r>
        <w:t>Таблица 38</w:t>
      </w:r>
    </w:p>
    <w:p w:rsidR="009C64D4" w:rsidRDefault="009C64D4" w:rsidP="009C64D4"/>
    <w:p w:rsidR="009C64D4" w:rsidRDefault="009C64D4" w:rsidP="009C64D4">
      <w:r>
        <w:t>Количество операций при испытании контакторов</w:t>
      </w:r>
    </w:p>
    <w:p w:rsidR="009C64D4" w:rsidRDefault="009C64D4" w:rsidP="009C64D4">
      <w:r>
        <w:lastRenderedPageBreak/>
        <w:t>и автоматов многократными включениями и отключениями</w:t>
      </w:r>
    </w:p>
    <w:p w:rsidR="009C64D4" w:rsidRDefault="009C64D4" w:rsidP="009C64D4"/>
    <w:p w:rsidR="009C64D4" w:rsidRDefault="009C64D4" w:rsidP="009C64D4">
      <w:r>
        <w:t>Операция</w:t>
      </w:r>
      <w:r>
        <w:tab/>
        <w:t>Напряжение оперативного тока, % от номинального</w:t>
      </w:r>
      <w:r>
        <w:tab/>
        <w:t>Количество операций</w:t>
      </w:r>
    </w:p>
    <w:p w:rsidR="009C64D4" w:rsidRDefault="009C64D4" w:rsidP="009C64D4">
      <w:r>
        <w:t>Включение</w:t>
      </w:r>
      <w:r>
        <w:tab/>
        <w:t>90</w:t>
      </w:r>
      <w:r>
        <w:tab/>
        <w:t>5</w:t>
      </w:r>
    </w:p>
    <w:p w:rsidR="009C64D4" w:rsidRDefault="009C64D4" w:rsidP="009C64D4">
      <w:r>
        <w:t>Включение и отключение</w:t>
      </w:r>
      <w:r>
        <w:tab/>
        <w:t>100</w:t>
      </w:r>
      <w:r>
        <w:tab/>
        <w:t>5</w:t>
      </w:r>
    </w:p>
    <w:p w:rsidR="009C64D4" w:rsidRDefault="009C64D4" w:rsidP="009C64D4">
      <w:r>
        <w:t>Отключение</w:t>
      </w:r>
      <w:r>
        <w:tab/>
        <w:t>80</w:t>
      </w:r>
      <w:r>
        <w:tab/>
        <w:t>10</w:t>
      </w:r>
    </w:p>
    <w:p w:rsidR="009C64D4" w:rsidRDefault="009C64D4" w:rsidP="009C64D4"/>
    <w:p w:rsidR="009C64D4" w:rsidRDefault="009C64D4" w:rsidP="009C64D4"/>
    <w:p w:rsidR="009C64D4" w:rsidRDefault="009C64D4" w:rsidP="009C64D4"/>
    <w:p w:rsidR="009C64D4" w:rsidRDefault="009C64D4" w:rsidP="009C64D4"/>
    <w:p w:rsidR="009C64D4" w:rsidRDefault="009C64D4" w:rsidP="009C64D4"/>
    <w:p w:rsidR="009C64D4" w:rsidRDefault="009C64D4" w:rsidP="009C64D4">
      <w:r>
        <w:t>Приложение 4</w:t>
      </w:r>
    </w:p>
    <w:p w:rsidR="009C64D4" w:rsidRDefault="009C64D4" w:rsidP="009C64D4"/>
    <w:p w:rsidR="009C64D4" w:rsidRDefault="009C64D4" w:rsidP="009C64D4">
      <w:r>
        <w:t>ДОПУСТИМОЕ ПОВЫШЕНИЕ НАПРЯЖЕНИЯ</w:t>
      </w:r>
    </w:p>
    <w:p w:rsidR="009C64D4" w:rsidRDefault="009C64D4" w:rsidP="009C64D4">
      <w:r>
        <w:t>ПРОМЫШЛЕННОЙ ЧАСТОТЫ ОБОРУДОВАНИЯ ПРИ ОПЕРАТИВНЫХ</w:t>
      </w:r>
    </w:p>
    <w:p w:rsidR="009C64D4" w:rsidRDefault="009C64D4" w:rsidP="009C64D4">
      <w:r>
        <w:t>ПЕРЕКЛЮЧЕНИЯХ И В АВАРИЙНЫХ РЕЖИМАХ</w:t>
      </w:r>
    </w:p>
    <w:p w:rsidR="009C64D4" w:rsidRDefault="009C64D4" w:rsidP="009C64D4"/>
    <w:p w:rsidR="009C64D4" w:rsidRDefault="009C64D4" w:rsidP="009C64D4">
      <w:r>
        <w:t>Таблица П4.1</w:t>
      </w:r>
    </w:p>
    <w:p w:rsidR="009C64D4" w:rsidRDefault="009C64D4" w:rsidP="009C64D4"/>
    <w:p w:rsidR="009C64D4" w:rsidRDefault="009C64D4" w:rsidP="009C64D4">
      <w:r>
        <w:t>Допустимое повышение напряжения</w:t>
      </w:r>
    </w:p>
    <w:p w:rsidR="009C64D4" w:rsidRDefault="009C64D4" w:rsidP="009C64D4">
      <w:r>
        <w:t>промышленной частоты оборудования в электросетях</w:t>
      </w:r>
    </w:p>
    <w:p w:rsidR="009C64D4" w:rsidRDefault="009C64D4" w:rsidP="009C64D4">
      <w:r>
        <w:t>напряжением 110 кВ, о.е.</w:t>
      </w:r>
    </w:p>
    <w:p w:rsidR="009C64D4" w:rsidRDefault="009C64D4" w:rsidP="009C64D4"/>
    <w:p w:rsidR="009C64D4" w:rsidRDefault="009C64D4" w:rsidP="009C64D4">
      <w:r>
        <w:t>Оборудование</w:t>
      </w:r>
      <w:r>
        <w:tab/>
        <w:t>Допустимое повышение напряжения при длительности воздействия, с</w:t>
      </w:r>
    </w:p>
    <w:p w:rsidR="009C64D4" w:rsidRDefault="009C64D4" w:rsidP="009C64D4">
      <w:r>
        <w:tab/>
        <w:t>1200</w:t>
      </w:r>
      <w:r>
        <w:tab/>
        <w:t>20</w:t>
      </w:r>
      <w:r>
        <w:tab/>
        <w:t>1</w:t>
      </w:r>
      <w:r>
        <w:tab/>
        <w:t>0,1</w:t>
      </w:r>
    </w:p>
    <w:p w:rsidR="009C64D4" w:rsidRDefault="009C64D4" w:rsidP="009C64D4">
      <w:r>
        <w:t>Силовые трансформаторы и автотрансформаторы &lt;*&gt;</w:t>
      </w:r>
    </w:p>
    <w:p w:rsidR="009C64D4" w:rsidRDefault="009C64D4" w:rsidP="009C64D4">
      <w:r>
        <w:t>1,10 &lt;**&gt;</w:t>
      </w:r>
    </w:p>
    <w:p w:rsidR="009C64D4" w:rsidRDefault="009C64D4" w:rsidP="009C64D4">
      <w:r>
        <w:t>---------</w:t>
      </w:r>
    </w:p>
    <w:p w:rsidR="009C64D4" w:rsidRDefault="009C64D4" w:rsidP="009C64D4">
      <w:r>
        <w:t>1,10</w:t>
      </w:r>
      <w:r>
        <w:tab/>
        <w:t>1,25</w:t>
      </w:r>
    </w:p>
    <w:p w:rsidR="009C64D4" w:rsidRDefault="009C64D4" w:rsidP="009C64D4">
      <w:r>
        <w:t>------</w:t>
      </w:r>
    </w:p>
    <w:p w:rsidR="009C64D4" w:rsidRDefault="009C64D4" w:rsidP="009C64D4">
      <w:r>
        <w:t>1,25</w:t>
      </w:r>
      <w:r>
        <w:tab/>
        <w:t>1,90</w:t>
      </w:r>
    </w:p>
    <w:p w:rsidR="009C64D4" w:rsidRDefault="009C64D4" w:rsidP="009C64D4">
      <w:r>
        <w:t>-------</w:t>
      </w:r>
    </w:p>
    <w:p w:rsidR="009C64D4" w:rsidRDefault="009C64D4" w:rsidP="009C64D4">
      <w:r>
        <w:lastRenderedPageBreak/>
        <w:t>1,50</w:t>
      </w:r>
      <w:r>
        <w:tab/>
        <w:t>2,00</w:t>
      </w:r>
    </w:p>
    <w:p w:rsidR="009C64D4" w:rsidRDefault="009C64D4" w:rsidP="009C64D4">
      <w:r>
        <w:t>-------</w:t>
      </w:r>
    </w:p>
    <w:p w:rsidR="009C64D4" w:rsidRDefault="009C64D4" w:rsidP="009C64D4">
      <w:r>
        <w:t>1,58</w:t>
      </w:r>
    </w:p>
    <w:p w:rsidR="009C64D4" w:rsidRDefault="009C64D4" w:rsidP="009C64D4">
      <w:r>
        <w:t>Шунтирующие реакторы и электромагнитные трансформаторы напряжения</w:t>
      </w:r>
      <w:r>
        <w:tab/>
        <w:t>1,15</w:t>
      </w:r>
    </w:p>
    <w:p w:rsidR="009C64D4" w:rsidRDefault="009C64D4" w:rsidP="009C64D4">
      <w:r>
        <w:t>------</w:t>
      </w:r>
    </w:p>
    <w:p w:rsidR="009C64D4" w:rsidRDefault="009C64D4" w:rsidP="009C64D4">
      <w:r>
        <w:t>1,15</w:t>
      </w:r>
      <w:r>
        <w:tab/>
        <w:t>1,35</w:t>
      </w:r>
    </w:p>
    <w:p w:rsidR="009C64D4" w:rsidRDefault="009C64D4" w:rsidP="009C64D4">
      <w:r>
        <w:t>------</w:t>
      </w:r>
    </w:p>
    <w:p w:rsidR="009C64D4" w:rsidRDefault="009C64D4" w:rsidP="009C64D4">
      <w:r>
        <w:t>1,35</w:t>
      </w:r>
      <w:r>
        <w:tab/>
        <w:t>2,00</w:t>
      </w:r>
    </w:p>
    <w:p w:rsidR="009C64D4" w:rsidRDefault="009C64D4" w:rsidP="009C64D4">
      <w:r>
        <w:t>------</w:t>
      </w:r>
    </w:p>
    <w:p w:rsidR="009C64D4" w:rsidRDefault="009C64D4" w:rsidP="009C64D4">
      <w:r>
        <w:t>1,50</w:t>
      </w:r>
      <w:r>
        <w:tab/>
        <w:t>2,10</w:t>
      </w:r>
    </w:p>
    <w:p w:rsidR="009C64D4" w:rsidRDefault="009C64D4" w:rsidP="009C64D4">
      <w:r>
        <w:t>------</w:t>
      </w:r>
    </w:p>
    <w:p w:rsidR="009C64D4" w:rsidRDefault="009C64D4" w:rsidP="009C64D4">
      <w:r>
        <w:t>1,58</w:t>
      </w:r>
    </w:p>
    <w:p w:rsidR="009C64D4" w:rsidRDefault="009C64D4" w:rsidP="009C64D4">
      <w:r>
        <w:t>Коммутационные аппараты &lt;***&gt;, трансформаторы тока, конденсаторы связи и шинные опоры</w:t>
      </w:r>
      <w:r>
        <w:tab/>
        <w:t>1,15</w:t>
      </w:r>
    </w:p>
    <w:p w:rsidR="009C64D4" w:rsidRDefault="009C64D4" w:rsidP="009C64D4">
      <w:r>
        <w:t>------</w:t>
      </w:r>
    </w:p>
    <w:p w:rsidR="009C64D4" w:rsidRDefault="009C64D4" w:rsidP="009C64D4">
      <w:r>
        <w:t>1,15</w:t>
      </w:r>
      <w:r>
        <w:tab/>
        <w:t>1,60</w:t>
      </w:r>
    </w:p>
    <w:p w:rsidR="009C64D4" w:rsidRDefault="009C64D4" w:rsidP="009C64D4">
      <w:r>
        <w:t>------</w:t>
      </w:r>
    </w:p>
    <w:p w:rsidR="009C64D4" w:rsidRDefault="009C64D4" w:rsidP="009C64D4">
      <w:r>
        <w:t>1,60</w:t>
      </w:r>
      <w:r>
        <w:tab/>
        <w:t>2,20</w:t>
      </w:r>
    </w:p>
    <w:p w:rsidR="009C64D4" w:rsidRDefault="009C64D4" w:rsidP="009C64D4">
      <w:r>
        <w:t>------</w:t>
      </w:r>
    </w:p>
    <w:p w:rsidR="009C64D4" w:rsidRDefault="009C64D4" w:rsidP="009C64D4">
      <w:r>
        <w:t>1,70</w:t>
      </w:r>
      <w:r>
        <w:tab/>
        <w:t>2,40</w:t>
      </w:r>
    </w:p>
    <w:p w:rsidR="009C64D4" w:rsidRDefault="009C64D4" w:rsidP="009C64D4">
      <w:r>
        <w:t>------</w:t>
      </w:r>
    </w:p>
    <w:p w:rsidR="009C64D4" w:rsidRDefault="009C64D4" w:rsidP="009C64D4">
      <w:r>
        <w:t>1,80</w:t>
      </w:r>
    </w:p>
    <w:p w:rsidR="009C64D4" w:rsidRDefault="009C64D4" w:rsidP="009C64D4">
      <w:r>
        <w:t>Вентильные разрядники всех типов</w:t>
      </w:r>
      <w:r>
        <w:tab/>
        <w:t>1,15</w:t>
      </w:r>
      <w:r>
        <w:tab/>
        <w:t>1,35</w:t>
      </w:r>
      <w:r>
        <w:tab/>
        <w:t>1,38</w:t>
      </w:r>
      <w:r>
        <w:tab/>
        <w:t>-</w:t>
      </w:r>
    </w:p>
    <w:p w:rsidR="009C64D4" w:rsidRDefault="009C64D4" w:rsidP="009C64D4">
      <w:r>
        <w:t>Ограничители перенапряжений нелинейные</w:t>
      </w:r>
      <w:r>
        <w:tab/>
        <w:t>1,39</w:t>
      </w:r>
      <w:r>
        <w:tab/>
        <w:t>1,50</w:t>
      </w:r>
      <w:r>
        <w:tab/>
        <w:t>1,65</w:t>
      </w:r>
      <w:r>
        <w:tab/>
        <w:t>-</w:t>
      </w:r>
    </w:p>
    <w:p w:rsidR="009C64D4" w:rsidRDefault="009C64D4" w:rsidP="009C64D4">
      <w:r>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9C64D4" w:rsidRDefault="009C64D4" w:rsidP="009C64D4">
      <w:r>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9C64D4" w:rsidRDefault="009C64D4" w:rsidP="009C64D4">
      <w:r>
        <w:t>&lt;***&gt;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применяемого выключателя.</w:t>
      </w:r>
    </w:p>
    <w:p w:rsidR="009C64D4" w:rsidRDefault="009C64D4" w:rsidP="009C64D4">
      <w:r>
        <w:t xml:space="preserve"> </w:t>
      </w:r>
    </w:p>
    <w:p w:rsidR="009C64D4" w:rsidRDefault="009C64D4" w:rsidP="009C64D4"/>
    <w:p w:rsidR="009C64D4" w:rsidRDefault="009C64D4" w:rsidP="009C64D4">
      <w: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9C64D4" w:rsidRDefault="009C64D4" w:rsidP="009C64D4">
      <w:r>
        <w:t>При длительности повышения напряжения, промежуточной между двумя значениями, приведенными в табл. 2.1, допустимое повышение напряжения принимается по наибольшему из этих двух значений. При (0,1 &lt; t &lt; 0,5) с допускается повышение напряжения, равное U1 с + 0,3 (U0,1 с - U1 с), где U1 с и U0,1 с - допустимые повышения напряжения при длительности соответственно 1 и 0,1 с.</w:t>
      </w:r>
    </w:p>
    <w:p w:rsidR="009C64D4" w:rsidRDefault="009C64D4" w:rsidP="009C64D4">
      <w:r>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9C64D4" w:rsidRDefault="009C64D4" w:rsidP="009C64D4">
      <w:r>
        <w:t>Количество повышений напряжения продолжительностью 1200 с должно быть не более 50 в 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сут.</w:t>
      </w:r>
    </w:p>
    <w:p w:rsidR="009C64D4" w:rsidRDefault="009C64D4" w:rsidP="009C64D4">
      <w:r>
        <w:t>Промежуток времени между двумя повышениями напряжения длительностью 1200 и 20 с должен быть не менее 1 часа.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9C64D4" w:rsidRDefault="009C64D4" w:rsidP="009C64D4">
      <w:r>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9C64D4" w:rsidRDefault="009C64D4" w:rsidP="009C64D4">
      <w: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9C64D4" w:rsidRDefault="009C64D4" w:rsidP="009C64D4">
      <w: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9C64D4" w:rsidRDefault="009C64D4" w:rsidP="009C64D4"/>
    <w:p w:rsidR="009C64D4" w:rsidRDefault="009C64D4" w:rsidP="009C64D4"/>
    <w:p w:rsidR="009C64D4" w:rsidRDefault="009C64D4" w:rsidP="009C64D4"/>
    <w:p w:rsidR="009C64D4" w:rsidRDefault="009C64D4" w:rsidP="009C64D4"/>
    <w:p w:rsidR="009C64D4" w:rsidRDefault="009C64D4" w:rsidP="009C64D4"/>
    <w:p w:rsidR="009C64D4" w:rsidRDefault="009C64D4" w:rsidP="009C64D4">
      <w:r>
        <w:t>Приложение 5</w:t>
      </w:r>
    </w:p>
    <w:p w:rsidR="009C64D4" w:rsidRDefault="009C64D4" w:rsidP="009C64D4"/>
    <w:p w:rsidR="009C64D4" w:rsidRDefault="009C64D4" w:rsidP="009C64D4">
      <w:r>
        <w:lastRenderedPageBreak/>
        <w:t>ХАРАКТЕРИСТИКА</w:t>
      </w:r>
    </w:p>
    <w:p w:rsidR="009C64D4" w:rsidRDefault="009C64D4" w:rsidP="009C64D4">
      <w:r>
        <w:t>ВЗРЫВОНЕПРОНИЦАЕМЫХ СОЕДИНЕНИЙ</w:t>
      </w:r>
    </w:p>
    <w:p w:rsidR="009C64D4" w:rsidRDefault="009C64D4" w:rsidP="009C64D4">
      <w:r>
        <w:t>ВЗРЫВОЗАЩИЩЕННОГО ЭЛЕКТРООБОРУДОВАНИЯ</w:t>
      </w:r>
    </w:p>
    <w:p w:rsidR="009C64D4" w:rsidRDefault="009C64D4" w:rsidP="009C64D4"/>
    <w:p w:rsidR="009C64D4" w:rsidRDefault="009C64D4" w:rsidP="009C64D4">
      <w:r>
        <w:t>Таблица П5.1</w:t>
      </w:r>
    </w:p>
    <w:p w:rsidR="009C64D4" w:rsidRDefault="009C64D4" w:rsidP="009C64D4"/>
    <w:p w:rsidR="009C64D4" w:rsidRDefault="009C64D4" w:rsidP="009C64D4">
      <w:r>
        <w:t>Параметры взрывонепроницаемых соединений</w:t>
      </w:r>
    </w:p>
    <w:p w:rsidR="009C64D4" w:rsidRDefault="009C64D4" w:rsidP="009C64D4">
      <w:r>
        <w:t>электрооборудования 1, 2, 3 категорий по ПИВРЭ (ПИВЭ)</w:t>
      </w:r>
    </w:p>
    <w:p w:rsidR="009C64D4" w:rsidRDefault="009C64D4" w:rsidP="009C64D4"/>
    <w:p w:rsidR="009C64D4" w:rsidRDefault="009C64D4" w:rsidP="009C64D4">
      <w:r>
        <w:t xml:space="preserve"> </w:t>
      </w:r>
    </w:p>
    <w:p w:rsidR="009C64D4" w:rsidRDefault="009C64D4" w:rsidP="009C64D4">
      <w:r>
        <w:t>Вид взрывонепроницаемого соединения</w:t>
      </w:r>
      <w:r>
        <w:tab/>
        <w:t>Свободный объем оболочки, см3</w:t>
      </w:r>
      <w:r>
        <w:tab/>
        <w:t>1-я категория</w:t>
      </w:r>
      <w:r>
        <w:tab/>
        <w:t>2-я категория</w:t>
      </w:r>
      <w:r>
        <w:tab/>
        <w:t>3-я категория</w:t>
      </w:r>
    </w:p>
    <w:p w:rsidR="009C64D4" w:rsidRDefault="009C64D4" w:rsidP="009C64D4">
      <w:r>
        <w:tab/>
      </w:r>
      <w:r>
        <w:tab/>
        <w:t>Длина щели L1, мм</w:t>
      </w:r>
      <w:r>
        <w:tab/>
        <w:t>Длина щели до отверстия под болт L2, мм</w:t>
      </w:r>
      <w:r>
        <w:tab/>
        <w:t>Ширина щели &lt;*&gt; W1 и Wd, мм</w:t>
      </w:r>
      <w:r>
        <w:tab/>
        <w:t>Длина щели L1, мм</w:t>
      </w:r>
      <w:r>
        <w:tab/>
        <w:t>Длина щели до отверстия под болт L2, мм</w:t>
      </w:r>
      <w:r>
        <w:tab/>
        <w:t>Ширина щели &lt;*&gt; W1 и Wd, мм</w:t>
      </w:r>
      <w:r>
        <w:tab/>
        <w:t>Длина щели L1, мм</w:t>
      </w:r>
      <w:r>
        <w:tab/>
        <w:t>Длина щели до отверстия под болт L2, мм</w:t>
      </w:r>
      <w:r>
        <w:tab/>
        <w:t>Ширина щели &lt;*&gt; W1 и Wd, мм</w:t>
      </w:r>
    </w:p>
    <w:p w:rsidR="009C64D4" w:rsidRDefault="009C64D4" w:rsidP="009C64D4">
      <w:r>
        <w:t>Неподвижные взрывонепроницаемые соединения (рис. П5.1 и П5.2)</w:t>
      </w:r>
      <w:r>
        <w:tab/>
        <w:t>До 200</w:t>
      </w:r>
      <w:r>
        <w:tab/>
        <w:t>5</w:t>
      </w:r>
      <w:r>
        <w:tab/>
        <w:t>5</w:t>
      </w:r>
      <w:r>
        <w:tab/>
        <w:t>0,5</w:t>
      </w:r>
      <w:r>
        <w:tab/>
        <w:t>5</w:t>
      </w:r>
      <w:r>
        <w:tab/>
        <w:t>5</w:t>
      </w:r>
      <w:r>
        <w:tab/>
        <w:t>0,3</w:t>
      </w:r>
      <w:r>
        <w:tab/>
        <w:t>5</w:t>
      </w:r>
      <w:r>
        <w:tab/>
        <w:t>5</w:t>
      </w:r>
      <w:r>
        <w:tab/>
        <w:t>0,2</w:t>
      </w:r>
    </w:p>
    <w:p w:rsidR="009C64D4" w:rsidRDefault="009C64D4" w:rsidP="009C64D4">
      <w:r>
        <w:tab/>
        <w:t>От 200 до 500</w:t>
      </w:r>
      <w:r>
        <w:tab/>
        <w:t>8</w:t>
      </w:r>
      <w:r>
        <w:tab/>
        <w:t>5</w:t>
      </w:r>
      <w:r>
        <w:tab/>
        <w:t>0,5</w:t>
      </w:r>
      <w:r>
        <w:tab/>
        <w:t>8</w:t>
      </w:r>
      <w:r>
        <w:tab/>
        <w:t>5</w:t>
      </w:r>
      <w:r>
        <w:tab/>
        <w:t>0,3</w:t>
      </w:r>
      <w:r>
        <w:tab/>
        <w:t>8</w:t>
      </w:r>
      <w:r>
        <w:tab/>
        <w:t>5</w:t>
      </w:r>
      <w:r>
        <w:tab/>
        <w:t>0,2</w:t>
      </w:r>
    </w:p>
    <w:p w:rsidR="009C64D4" w:rsidRDefault="009C64D4" w:rsidP="009C64D4">
      <w:r>
        <w:tab/>
        <w:t>От 500 до 2000</w:t>
      </w:r>
      <w:r>
        <w:tab/>
        <w:t>15</w:t>
      </w:r>
      <w:r>
        <w:tab/>
        <w:t>8</w:t>
      </w:r>
      <w:r>
        <w:tab/>
        <w:t>0,5</w:t>
      </w:r>
      <w:r>
        <w:tab/>
        <w:t>15</w:t>
      </w:r>
      <w:r>
        <w:tab/>
        <w:t>8</w:t>
      </w:r>
      <w:r>
        <w:tab/>
        <w:t>0,3</w:t>
      </w:r>
      <w:r>
        <w:tab/>
        <w:t>15</w:t>
      </w:r>
      <w:r>
        <w:tab/>
        <w:t>8</w:t>
      </w:r>
      <w:r>
        <w:tab/>
        <w:t>0,2</w:t>
      </w:r>
    </w:p>
    <w:p w:rsidR="009C64D4" w:rsidRDefault="009C64D4" w:rsidP="009C64D4">
      <w:r>
        <w:tab/>
        <w:t>Свыше 2000</w:t>
      </w:r>
      <w:r>
        <w:tab/>
        <w:t>25</w:t>
      </w:r>
      <w:r>
        <w:tab/>
        <w:t>10</w:t>
      </w:r>
      <w:r>
        <w:tab/>
        <w:t>0,5</w:t>
      </w:r>
      <w:r>
        <w:tab/>
        <w:t>25</w:t>
      </w:r>
      <w:r>
        <w:tab/>
        <w:t>10</w:t>
      </w:r>
      <w:r>
        <w:tab/>
        <w:t>0,3</w:t>
      </w:r>
      <w:r>
        <w:tab/>
        <w:t>25</w:t>
      </w:r>
      <w:r>
        <w:tab/>
        <w:t>10</w:t>
      </w:r>
      <w:r>
        <w:tab/>
        <w:t>0,2</w:t>
      </w:r>
    </w:p>
    <w:p w:rsidR="009C64D4" w:rsidRDefault="009C64D4" w:rsidP="009C64D4">
      <w:r>
        <w:t>Соединения подвижных сопряжений (рис. П5.3)</w:t>
      </w:r>
      <w:r>
        <w:tab/>
        <w:t>От 500 до 2000</w:t>
      </w:r>
      <w:r>
        <w:tab/>
        <w:t>15</w:t>
      </w:r>
      <w:r>
        <w:tab/>
        <w:t>-</w:t>
      </w:r>
      <w:r>
        <w:tab/>
        <w:t>0,5</w:t>
      </w:r>
      <w:r>
        <w:tab/>
        <w:t>15</w:t>
      </w:r>
      <w:r>
        <w:tab/>
        <w:t>-</w:t>
      </w:r>
      <w:r>
        <w:tab/>
        <w:t>0,4</w:t>
      </w:r>
      <w:r>
        <w:tab/>
        <w:t>15</w:t>
      </w:r>
      <w:r>
        <w:tab/>
        <w:t>-</w:t>
      </w:r>
      <w:r>
        <w:tab/>
        <w:t>0,3</w:t>
      </w:r>
    </w:p>
    <w:p w:rsidR="009C64D4" w:rsidRDefault="009C64D4" w:rsidP="009C64D4">
      <w:r>
        <w:tab/>
        <w:t>Свыше 2000</w:t>
      </w:r>
      <w:r>
        <w:tab/>
        <w:t>25</w:t>
      </w:r>
      <w:r>
        <w:tab/>
        <w:t>-</w:t>
      </w:r>
      <w:r>
        <w:tab/>
        <w:t>0,6</w:t>
      </w:r>
      <w:r>
        <w:tab/>
        <w:t>25</w:t>
      </w:r>
      <w:r>
        <w:tab/>
        <w:t>-</w:t>
      </w:r>
      <w:r>
        <w:tab/>
        <w:t>0,4</w:t>
      </w:r>
      <w:r>
        <w:tab/>
        <w:t>25</w:t>
      </w:r>
      <w:r>
        <w:tab/>
        <w:t>-</w:t>
      </w:r>
      <w:r>
        <w:tab/>
        <w:t>0,3</w:t>
      </w:r>
    </w:p>
    <w:p w:rsidR="009C64D4" w:rsidRDefault="009C64D4" w:rsidP="009C64D4">
      <w:r>
        <w:tab/>
      </w:r>
      <w:r>
        <w:tab/>
        <w:t>40</w:t>
      </w:r>
      <w:r>
        <w:tab/>
        <w:t>-</w:t>
      </w:r>
      <w:r>
        <w:tab/>
        <w:t>0,75</w:t>
      </w:r>
      <w:r>
        <w:tab/>
        <w:t>40</w:t>
      </w:r>
      <w:r>
        <w:tab/>
        <w:t>-</w:t>
      </w:r>
      <w:r>
        <w:tab/>
        <w:t>0,5</w:t>
      </w:r>
      <w:r>
        <w:tab/>
        <w:t>40</w:t>
      </w:r>
      <w:r>
        <w:tab/>
        <w:t>-</w:t>
      </w:r>
      <w:r>
        <w:tab/>
        <w:t>0,4</w:t>
      </w:r>
    </w:p>
    <w:p w:rsidR="009C64D4" w:rsidRDefault="009C64D4" w:rsidP="009C64D4">
      <w:r>
        <w:t>Соединения тяг управления и валиков (рис. П5.4)</w:t>
      </w:r>
      <w:r>
        <w:tab/>
        <w:t>До 200</w:t>
      </w:r>
      <w:r>
        <w:tab/>
        <w:t>10</w:t>
      </w:r>
      <w:r>
        <w:tab/>
        <w:t>-</w:t>
      </w:r>
      <w:r>
        <w:tab/>
        <w:t>0,25</w:t>
      </w:r>
      <w:r>
        <w:tab/>
        <w:t>10</w:t>
      </w:r>
      <w:r>
        <w:tab/>
        <w:t>-</w:t>
      </w:r>
      <w:r>
        <w:tab/>
        <w:t>0,25</w:t>
      </w:r>
      <w:r>
        <w:tab/>
        <w:t>10</w:t>
      </w:r>
      <w:r>
        <w:tab/>
        <w:t>-</w:t>
      </w:r>
      <w:r>
        <w:tab/>
        <w:t>0,15</w:t>
      </w:r>
    </w:p>
    <w:p w:rsidR="009C64D4" w:rsidRDefault="009C64D4" w:rsidP="009C64D4">
      <w:r>
        <w:tab/>
        <w:t>От 200 до 500</w:t>
      </w:r>
      <w:r>
        <w:tab/>
        <w:t>15</w:t>
      </w:r>
      <w:r>
        <w:tab/>
        <w:t>-</w:t>
      </w:r>
      <w:r>
        <w:tab/>
        <w:t>0,25</w:t>
      </w:r>
      <w:r>
        <w:tab/>
        <w:t>15</w:t>
      </w:r>
      <w:r>
        <w:tab/>
        <w:t>-</w:t>
      </w:r>
      <w:r>
        <w:tab/>
        <w:t>0,25</w:t>
      </w:r>
      <w:r>
        <w:tab/>
        <w:t>15</w:t>
      </w:r>
      <w:r>
        <w:tab/>
        <w:t>-</w:t>
      </w:r>
      <w:r>
        <w:tab/>
        <w:t>0,15</w:t>
      </w:r>
    </w:p>
    <w:p w:rsidR="009C64D4" w:rsidRDefault="009C64D4" w:rsidP="009C64D4">
      <w:r>
        <w:tab/>
        <w:t>От 500 до 2000</w:t>
      </w:r>
      <w:r>
        <w:tab/>
        <w:t>15</w:t>
      </w:r>
      <w:r>
        <w:tab/>
        <w:t>-</w:t>
      </w:r>
      <w:r>
        <w:tab/>
        <w:t>0,25</w:t>
      </w:r>
      <w:r>
        <w:tab/>
        <w:t>15</w:t>
      </w:r>
      <w:r>
        <w:tab/>
        <w:t>-</w:t>
      </w:r>
      <w:r>
        <w:tab/>
        <w:t>0,25</w:t>
      </w:r>
      <w:r>
        <w:tab/>
        <w:t>15</w:t>
      </w:r>
      <w:r>
        <w:tab/>
        <w:t>-</w:t>
      </w:r>
      <w:r>
        <w:tab/>
        <w:t>0,15</w:t>
      </w:r>
    </w:p>
    <w:p w:rsidR="009C64D4" w:rsidRDefault="009C64D4" w:rsidP="009C64D4">
      <w:r>
        <w:tab/>
        <w:t>Свыше 2000</w:t>
      </w:r>
      <w:r>
        <w:tab/>
        <w:t>25</w:t>
      </w:r>
      <w:r>
        <w:tab/>
        <w:t>-</w:t>
      </w:r>
      <w:r>
        <w:tab/>
        <w:t>0,15</w:t>
      </w:r>
      <w:r>
        <w:tab/>
        <w:t>25</w:t>
      </w:r>
      <w:r>
        <w:tab/>
        <w:t>-</w:t>
      </w:r>
      <w:r>
        <w:tab/>
        <w:t>0,25</w:t>
      </w:r>
      <w:r>
        <w:tab/>
        <w:t>25</w:t>
      </w:r>
      <w:r>
        <w:tab/>
        <w:t>-</w:t>
      </w:r>
      <w:r>
        <w:tab/>
        <w:t>0,15</w:t>
      </w:r>
    </w:p>
    <w:p w:rsidR="009C64D4" w:rsidRDefault="009C64D4" w:rsidP="009C64D4">
      <w:r>
        <w:t>&lt;*&gt; В ПИВРЭ ширина щели обозначена S1 и Sd.</w:t>
      </w:r>
    </w:p>
    <w:p w:rsidR="009C64D4" w:rsidRDefault="009C64D4" w:rsidP="009C64D4"/>
    <w:p w:rsidR="009C64D4" w:rsidRDefault="009C64D4" w:rsidP="009C64D4">
      <w:r>
        <w:t>Рис. П5.1</w:t>
      </w:r>
    </w:p>
    <w:p w:rsidR="009C64D4" w:rsidRDefault="009C64D4" w:rsidP="009C64D4"/>
    <w:p w:rsidR="009C64D4" w:rsidRDefault="009C64D4" w:rsidP="009C64D4">
      <w:r>
        <w:t xml:space="preserve"> </w:t>
      </w:r>
    </w:p>
    <w:p w:rsidR="009C64D4" w:rsidRDefault="009C64D4" w:rsidP="009C64D4"/>
    <w:p w:rsidR="009C64D4" w:rsidRDefault="009C64D4" w:rsidP="009C64D4">
      <w:r>
        <w:t>Рис. П5.2</w:t>
      </w:r>
    </w:p>
    <w:p w:rsidR="009C64D4" w:rsidRDefault="009C64D4" w:rsidP="009C64D4"/>
    <w:p w:rsidR="009C64D4" w:rsidRDefault="009C64D4" w:rsidP="009C64D4">
      <w:r>
        <w:t xml:space="preserve"> </w:t>
      </w:r>
    </w:p>
    <w:p w:rsidR="009C64D4" w:rsidRDefault="009C64D4" w:rsidP="009C64D4"/>
    <w:p w:rsidR="009C64D4" w:rsidRDefault="009C64D4" w:rsidP="009C64D4">
      <w:r>
        <w:t>Wd = D - d</w:t>
      </w:r>
    </w:p>
    <w:p w:rsidR="009C64D4" w:rsidRPr="009C64D4" w:rsidRDefault="009C64D4" w:rsidP="009C64D4">
      <w:pPr>
        <w:rPr>
          <w:lang w:val="en-US"/>
        </w:rPr>
      </w:pPr>
      <w:r w:rsidRPr="009C64D4">
        <w:rPr>
          <w:lang w:val="en-US"/>
        </w:rPr>
        <w:t>L1 = b + a + c</w:t>
      </w:r>
    </w:p>
    <w:p w:rsidR="009C64D4" w:rsidRPr="009C64D4" w:rsidRDefault="009C64D4" w:rsidP="009C64D4">
      <w:pPr>
        <w:rPr>
          <w:lang w:val="en-US"/>
        </w:rPr>
      </w:pPr>
      <w:r w:rsidRPr="009C64D4">
        <w:rPr>
          <w:lang w:val="en-US"/>
        </w:rPr>
        <w:t>L2 = b + a</w:t>
      </w:r>
    </w:p>
    <w:p w:rsidR="009C64D4" w:rsidRPr="009C64D4" w:rsidRDefault="009C64D4" w:rsidP="009C64D4">
      <w:pPr>
        <w:rPr>
          <w:lang w:val="en-US"/>
        </w:rPr>
      </w:pPr>
    </w:p>
    <w:p w:rsidR="009C64D4" w:rsidRPr="009C64D4" w:rsidRDefault="009C64D4" w:rsidP="009C64D4">
      <w:pPr>
        <w:rPr>
          <w:lang w:val="en-US"/>
        </w:rPr>
      </w:pPr>
      <w:r>
        <w:t>Рис</w:t>
      </w:r>
      <w:r w:rsidRPr="009C64D4">
        <w:rPr>
          <w:lang w:val="en-US"/>
        </w:rPr>
        <w:t xml:space="preserve">. </w:t>
      </w:r>
      <w:r>
        <w:t>П</w:t>
      </w:r>
      <w:r w:rsidRPr="009C64D4">
        <w:rPr>
          <w:lang w:val="en-US"/>
        </w:rPr>
        <w:t>5.3</w:t>
      </w:r>
    </w:p>
    <w:p w:rsidR="009C64D4" w:rsidRPr="009C64D4" w:rsidRDefault="009C64D4" w:rsidP="009C64D4">
      <w:pPr>
        <w:rPr>
          <w:lang w:val="en-US"/>
        </w:rPr>
      </w:pPr>
    </w:p>
    <w:p w:rsidR="009C64D4" w:rsidRPr="009C64D4" w:rsidRDefault="009C64D4" w:rsidP="009C64D4">
      <w:pPr>
        <w:rPr>
          <w:lang w:val="en-US"/>
        </w:rPr>
      </w:pPr>
      <w:r w:rsidRPr="009C64D4">
        <w:rPr>
          <w:lang w:val="en-US"/>
        </w:rPr>
        <w:t xml:space="preserve"> </w:t>
      </w:r>
    </w:p>
    <w:p w:rsidR="009C64D4" w:rsidRPr="009C64D4" w:rsidRDefault="009C64D4" w:rsidP="009C64D4">
      <w:pPr>
        <w:rPr>
          <w:lang w:val="en-US"/>
        </w:rPr>
      </w:pPr>
    </w:p>
    <w:p w:rsidR="009C64D4" w:rsidRPr="009C64D4" w:rsidRDefault="009C64D4" w:rsidP="009C64D4">
      <w:pPr>
        <w:rPr>
          <w:lang w:val="en-US"/>
        </w:rPr>
      </w:pPr>
      <w:r w:rsidRPr="009C64D4">
        <w:rPr>
          <w:lang w:val="en-US"/>
        </w:rPr>
        <w:t>Wd = D - d</w:t>
      </w:r>
    </w:p>
    <w:p w:rsidR="009C64D4" w:rsidRPr="009C64D4" w:rsidRDefault="009C64D4" w:rsidP="009C64D4">
      <w:pPr>
        <w:rPr>
          <w:lang w:val="en-US"/>
        </w:rPr>
      </w:pPr>
    </w:p>
    <w:p w:rsidR="009C64D4" w:rsidRPr="009C64D4" w:rsidRDefault="009C64D4" w:rsidP="009C64D4">
      <w:pPr>
        <w:rPr>
          <w:lang w:val="en-US"/>
        </w:rPr>
      </w:pPr>
      <w:r>
        <w:t>Рис</w:t>
      </w:r>
      <w:r w:rsidRPr="009C64D4">
        <w:rPr>
          <w:lang w:val="en-US"/>
        </w:rPr>
        <w:t xml:space="preserve">. </w:t>
      </w:r>
      <w:r>
        <w:t>П</w:t>
      </w:r>
      <w:r w:rsidRPr="009C64D4">
        <w:rPr>
          <w:lang w:val="en-US"/>
        </w:rPr>
        <w:t>5.4</w:t>
      </w:r>
    </w:p>
    <w:p w:rsidR="009C64D4" w:rsidRPr="009C64D4" w:rsidRDefault="009C64D4" w:rsidP="009C64D4">
      <w:pPr>
        <w:rPr>
          <w:lang w:val="en-US"/>
        </w:rPr>
      </w:pPr>
    </w:p>
    <w:p w:rsidR="009C64D4" w:rsidRPr="009C64D4" w:rsidRDefault="009C64D4" w:rsidP="009C64D4">
      <w:pPr>
        <w:rPr>
          <w:lang w:val="en-US"/>
        </w:rPr>
      </w:pPr>
      <w:r w:rsidRPr="009C64D4">
        <w:rPr>
          <w:lang w:val="en-US"/>
        </w:rPr>
        <w:t xml:space="preserve"> </w:t>
      </w:r>
    </w:p>
    <w:p w:rsidR="009C64D4" w:rsidRPr="009C64D4" w:rsidRDefault="009C64D4" w:rsidP="009C64D4">
      <w:pPr>
        <w:rPr>
          <w:lang w:val="en-US"/>
        </w:rPr>
      </w:pPr>
    </w:p>
    <w:p w:rsidR="009C64D4" w:rsidRPr="009C64D4" w:rsidRDefault="009C64D4" w:rsidP="009C64D4">
      <w:pPr>
        <w:rPr>
          <w:lang w:val="en-US"/>
        </w:rPr>
      </w:pPr>
      <w:r w:rsidRPr="009C64D4">
        <w:rPr>
          <w:lang w:val="en-US"/>
        </w:rPr>
        <w:t>Wd = D - d</w:t>
      </w:r>
    </w:p>
    <w:p w:rsidR="009C64D4" w:rsidRPr="009C64D4" w:rsidRDefault="009C64D4" w:rsidP="009C64D4">
      <w:pPr>
        <w:rPr>
          <w:lang w:val="en-US"/>
        </w:rPr>
      </w:pPr>
    </w:p>
    <w:p w:rsidR="009C64D4" w:rsidRDefault="009C64D4" w:rsidP="009C64D4">
      <w:r>
        <w:t>Таблица П5.2</w:t>
      </w:r>
    </w:p>
    <w:p w:rsidR="009C64D4" w:rsidRDefault="009C64D4" w:rsidP="009C64D4"/>
    <w:p w:rsidR="009C64D4" w:rsidRDefault="009C64D4" w:rsidP="009C64D4">
      <w:r>
        <w:t>Параметры взрывонепроницаемых соединений оболочек</w:t>
      </w:r>
    </w:p>
    <w:p w:rsidR="009C64D4" w:rsidRDefault="009C64D4" w:rsidP="009C64D4">
      <w:r>
        <w:t>электрооборудования подгруппы IIA</w:t>
      </w:r>
    </w:p>
    <w:p w:rsidR="009C64D4" w:rsidRDefault="009C64D4" w:rsidP="009C64D4"/>
    <w:p w:rsidR="009C64D4" w:rsidRDefault="009C64D4" w:rsidP="009C64D4">
      <w:r>
        <w:t>Вид взрывонепроницаемого соединения</w:t>
      </w:r>
      <w:r>
        <w:tab/>
        <w:t>Длина щели L, мм</w:t>
      </w:r>
      <w:r>
        <w:tab/>
        <w:t>Максимальная ширина щели, мм, для объема оболочки</w:t>
      </w:r>
    </w:p>
    <w:p w:rsidR="009C64D4" w:rsidRDefault="009C64D4" w:rsidP="009C64D4">
      <w:r>
        <w:tab/>
      </w:r>
      <w:r>
        <w:tab/>
        <w:t>V &lt;= 100 см3</w:t>
      </w:r>
      <w:r>
        <w:tab/>
        <w:t>100 &lt; V &lt;= 2000 см3</w:t>
      </w:r>
      <w:r>
        <w:tab/>
        <w:t>V &gt; 2000 см3</w:t>
      </w:r>
    </w:p>
    <w:p w:rsidR="009C64D4" w:rsidRDefault="009C64D4" w:rsidP="009C64D4">
      <w:r>
        <w:t>Плоские и цилиндрические соединения</w:t>
      </w:r>
      <w:r>
        <w:tab/>
        <w:t>6,0   L &lt; 12,5</w:t>
      </w:r>
      <w:r>
        <w:tab/>
        <w:t>0,30</w:t>
      </w:r>
      <w:r>
        <w:tab/>
        <w:t>-</w:t>
      </w:r>
      <w:r>
        <w:tab/>
        <w:t>-</w:t>
      </w:r>
    </w:p>
    <w:p w:rsidR="009C64D4" w:rsidRDefault="009C64D4" w:rsidP="009C64D4">
      <w:r>
        <w:tab/>
        <w:t>12,5   L &lt; 25,0</w:t>
      </w:r>
      <w:r>
        <w:tab/>
      </w:r>
      <w:r>
        <w:tab/>
        <w:t>0,30</w:t>
      </w:r>
      <w:r>
        <w:tab/>
        <w:t>0,20</w:t>
      </w:r>
    </w:p>
    <w:p w:rsidR="009C64D4" w:rsidRDefault="009C64D4" w:rsidP="009C64D4">
      <w:r>
        <w:tab/>
        <w:t>25,0   L</w:t>
      </w:r>
      <w:r>
        <w:tab/>
        <w:t>0,40</w:t>
      </w:r>
      <w:r>
        <w:tab/>
        <w:t>0,40</w:t>
      </w:r>
      <w:r>
        <w:tab/>
        <w:t>0,40</w:t>
      </w:r>
    </w:p>
    <w:p w:rsidR="009C64D4" w:rsidRDefault="009C64D4" w:rsidP="009C64D4">
      <w:r>
        <w:t>Тяги управления и валики</w:t>
      </w:r>
      <w:r>
        <w:tab/>
        <w:t>6,0   L &lt; 12,5</w:t>
      </w:r>
      <w:r>
        <w:tab/>
        <w:t>0,30</w:t>
      </w:r>
      <w:r>
        <w:tab/>
        <w:t>-</w:t>
      </w:r>
      <w:r>
        <w:tab/>
        <w:t>-</w:t>
      </w:r>
    </w:p>
    <w:p w:rsidR="009C64D4" w:rsidRDefault="009C64D4" w:rsidP="009C64D4">
      <w:r>
        <w:lastRenderedPageBreak/>
        <w:tab/>
        <w:t>12,5   L &lt; 25,0</w:t>
      </w:r>
      <w:r>
        <w:tab/>
      </w:r>
      <w:r>
        <w:tab/>
        <w:t>0,30</w:t>
      </w:r>
      <w:r>
        <w:tab/>
        <w:t>0,20</w:t>
      </w:r>
    </w:p>
    <w:p w:rsidR="009C64D4" w:rsidRDefault="009C64D4" w:rsidP="009C64D4">
      <w:r>
        <w:tab/>
        <w:t>25,0   L</w:t>
      </w:r>
      <w:r>
        <w:tab/>
        <w:t>0,40</w:t>
      </w:r>
      <w:r>
        <w:tab/>
        <w:t>0,40</w:t>
      </w:r>
      <w:r>
        <w:tab/>
        <w:t>0,40</w:t>
      </w:r>
    </w:p>
    <w:p w:rsidR="009C64D4" w:rsidRDefault="009C64D4" w:rsidP="009C64D4">
      <w:r>
        <w:t>Валы с подшипниками скольжения</w:t>
      </w:r>
      <w:r>
        <w:tab/>
        <w:t>6,0   L &lt; 12,5</w:t>
      </w:r>
      <w:r>
        <w:tab/>
        <w:t>0,30</w:t>
      </w:r>
      <w:r>
        <w:tab/>
        <w:t>-</w:t>
      </w:r>
      <w:r>
        <w:tab/>
        <w:t>-</w:t>
      </w:r>
    </w:p>
    <w:p w:rsidR="009C64D4" w:rsidRDefault="009C64D4" w:rsidP="009C64D4">
      <w:r>
        <w:tab/>
        <w:t>12,5   L &lt; 25,0</w:t>
      </w:r>
      <w:r>
        <w:tab/>
        <w:t>0,40</w:t>
      </w:r>
      <w:r>
        <w:tab/>
        <w:t>0,40</w:t>
      </w:r>
      <w:r>
        <w:tab/>
        <w:t>0,40</w:t>
      </w:r>
    </w:p>
    <w:p w:rsidR="009C64D4" w:rsidRDefault="009C64D4" w:rsidP="009C64D4">
      <w:r>
        <w:tab/>
        <w:t>25,0   L &lt; 40,0</w:t>
      </w:r>
      <w:r>
        <w:tab/>
        <w:t>0,35</w:t>
      </w:r>
      <w:r>
        <w:tab/>
        <w:t>0,30</w:t>
      </w:r>
      <w:r>
        <w:tab/>
        <w:t>0,20</w:t>
      </w:r>
    </w:p>
    <w:p w:rsidR="009C64D4" w:rsidRDefault="009C64D4" w:rsidP="009C64D4">
      <w:r>
        <w:tab/>
        <w:t>40,0   L</w:t>
      </w:r>
      <w:r>
        <w:tab/>
        <w:t>0,50</w:t>
      </w:r>
      <w:r>
        <w:tab/>
        <w:t>0,50</w:t>
      </w:r>
      <w:r>
        <w:tab/>
        <w:t>0,50</w:t>
      </w:r>
    </w:p>
    <w:p w:rsidR="009C64D4" w:rsidRDefault="009C64D4" w:rsidP="009C64D4">
      <w:r>
        <w:t>Валы с подшипниками качения</w:t>
      </w:r>
      <w:r>
        <w:tab/>
        <w:t>6,0   L &lt; 12,5</w:t>
      </w:r>
      <w:r>
        <w:tab/>
        <w:t>0,45</w:t>
      </w:r>
      <w:r>
        <w:tab/>
        <w:t>-</w:t>
      </w:r>
      <w:r>
        <w:tab/>
        <w:t>-</w:t>
      </w:r>
    </w:p>
    <w:p w:rsidR="009C64D4" w:rsidRDefault="009C64D4" w:rsidP="009C64D4">
      <w:r>
        <w:tab/>
        <w:t>12,5   L &lt; 25,0</w:t>
      </w:r>
      <w:r>
        <w:tab/>
        <w:t>0,50</w:t>
      </w:r>
      <w:r>
        <w:tab/>
        <w:t>0,45</w:t>
      </w:r>
      <w:r>
        <w:tab/>
        <w:t>0,30</w:t>
      </w:r>
    </w:p>
    <w:p w:rsidR="009C64D4" w:rsidRDefault="009C64D4" w:rsidP="009C64D4">
      <w:r>
        <w:tab/>
        <w:t>25,0   L &lt; 40,0</w:t>
      </w:r>
      <w:r>
        <w:tab/>
        <w:t>0,60</w:t>
      </w:r>
      <w:r>
        <w:tab/>
        <w:t>0,60</w:t>
      </w:r>
      <w:r>
        <w:tab/>
        <w:t>0,60</w:t>
      </w:r>
    </w:p>
    <w:p w:rsidR="009C64D4" w:rsidRDefault="009C64D4" w:rsidP="009C64D4">
      <w:r>
        <w:tab/>
        <w:t>40,0   L</w:t>
      </w:r>
      <w:r>
        <w:tab/>
        <w:t>0,75</w:t>
      </w:r>
      <w:r>
        <w:tab/>
        <w:t>0,75</w:t>
      </w:r>
      <w:r>
        <w:tab/>
        <w:t>0,75</w:t>
      </w:r>
    </w:p>
    <w:p w:rsidR="009C64D4" w:rsidRDefault="009C64D4" w:rsidP="009C64D4"/>
    <w:p w:rsidR="009C64D4" w:rsidRDefault="009C64D4" w:rsidP="009C64D4">
      <w:r>
        <w:t>Таблица П5.3</w:t>
      </w:r>
    </w:p>
    <w:p w:rsidR="009C64D4" w:rsidRDefault="009C64D4" w:rsidP="009C64D4"/>
    <w:p w:rsidR="009C64D4" w:rsidRDefault="009C64D4" w:rsidP="009C64D4">
      <w:r>
        <w:t>Параметры взрывонепроницаемых соединений оболочек</w:t>
      </w:r>
    </w:p>
    <w:p w:rsidR="009C64D4" w:rsidRDefault="009C64D4" w:rsidP="009C64D4">
      <w:r>
        <w:t>электрооборудования подгруппы IIB</w:t>
      </w:r>
    </w:p>
    <w:p w:rsidR="009C64D4" w:rsidRDefault="009C64D4" w:rsidP="009C64D4"/>
    <w:p w:rsidR="009C64D4" w:rsidRDefault="009C64D4" w:rsidP="009C64D4">
      <w:r>
        <w:t>Вид взрывонепроницаемого соединения</w:t>
      </w:r>
      <w:r>
        <w:tab/>
        <w:t>Длина щели L, мм</w:t>
      </w:r>
      <w:r>
        <w:tab/>
        <w:t>Максимальная ширина щели, мм, для объема оболочки</w:t>
      </w:r>
    </w:p>
    <w:p w:rsidR="009C64D4" w:rsidRDefault="009C64D4" w:rsidP="009C64D4">
      <w:r>
        <w:tab/>
      </w:r>
      <w:r>
        <w:tab/>
        <w:t>V   100 см3</w:t>
      </w:r>
      <w:r>
        <w:tab/>
        <w:t>100 &lt; V   2000 см3</w:t>
      </w:r>
      <w:r>
        <w:tab/>
        <w:t>V &gt; 2000 см3</w:t>
      </w:r>
    </w:p>
    <w:p w:rsidR="009C64D4" w:rsidRDefault="009C64D4" w:rsidP="009C64D4">
      <w:r>
        <w:t>Плоские и цилиндрические соединения</w:t>
      </w:r>
      <w:r>
        <w:tab/>
        <w:t>6,0   L &lt; 12,5</w:t>
      </w:r>
      <w:r>
        <w:tab/>
        <w:t>0,20</w:t>
      </w:r>
      <w:r>
        <w:tab/>
        <w:t>-</w:t>
      </w:r>
      <w:r>
        <w:tab/>
        <w:t>-</w:t>
      </w:r>
    </w:p>
    <w:p w:rsidR="009C64D4" w:rsidRDefault="009C64D4" w:rsidP="009C64D4">
      <w:r>
        <w:tab/>
        <w:t>12,5   L &lt; 25,0</w:t>
      </w:r>
      <w:r>
        <w:tab/>
      </w:r>
      <w:r>
        <w:tab/>
        <w:t>0,20</w:t>
      </w:r>
      <w:r>
        <w:tab/>
        <w:t>0,15</w:t>
      </w:r>
    </w:p>
    <w:p w:rsidR="009C64D4" w:rsidRDefault="009C64D4" w:rsidP="009C64D4">
      <w:r>
        <w:tab/>
        <w:t>25,0   L</w:t>
      </w:r>
      <w:r>
        <w:tab/>
      </w:r>
      <w:r>
        <w:tab/>
      </w:r>
      <w:r>
        <w:tab/>
        <w:t>0,20</w:t>
      </w:r>
    </w:p>
    <w:p w:rsidR="009C64D4" w:rsidRDefault="009C64D4" w:rsidP="009C64D4">
      <w:r>
        <w:t>Тяги управления и валики</w:t>
      </w:r>
      <w:r>
        <w:tab/>
        <w:t>6,0   L &lt; 12,5</w:t>
      </w:r>
      <w:r>
        <w:tab/>
      </w:r>
      <w:r>
        <w:tab/>
        <w:t>-</w:t>
      </w:r>
      <w:r>
        <w:tab/>
        <w:t>-</w:t>
      </w:r>
    </w:p>
    <w:p w:rsidR="009C64D4" w:rsidRDefault="009C64D4" w:rsidP="009C64D4">
      <w:r>
        <w:tab/>
        <w:t>12,5   L &lt; 25,0</w:t>
      </w:r>
      <w:r>
        <w:tab/>
      </w:r>
      <w:r>
        <w:tab/>
        <w:t>0,20</w:t>
      </w:r>
      <w:r>
        <w:tab/>
        <w:t>0,15</w:t>
      </w:r>
    </w:p>
    <w:p w:rsidR="009C64D4" w:rsidRDefault="009C64D4" w:rsidP="009C64D4">
      <w:r>
        <w:tab/>
        <w:t>25,0   L</w:t>
      </w:r>
      <w:r>
        <w:tab/>
      </w:r>
      <w:r>
        <w:tab/>
      </w:r>
      <w:r>
        <w:tab/>
        <w:t>0,20</w:t>
      </w:r>
    </w:p>
    <w:p w:rsidR="009C64D4" w:rsidRDefault="009C64D4" w:rsidP="009C64D4">
      <w:r>
        <w:t>Валы с подшипниками скольжения</w:t>
      </w:r>
      <w:r>
        <w:tab/>
        <w:t>6,0   L &lt; 12,5</w:t>
      </w:r>
      <w:r>
        <w:tab/>
      </w:r>
      <w:r>
        <w:tab/>
        <w:t>-</w:t>
      </w:r>
      <w:r>
        <w:tab/>
        <w:t>-</w:t>
      </w:r>
    </w:p>
    <w:p w:rsidR="009C64D4" w:rsidRDefault="009C64D4" w:rsidP="009C64D4">
      <w:r>
        <w:tab/>
        <w:t>12,5   L &lt; 25,0</w:t>
      </w:r>
      <w:r>
        <w:tab/>
        <w:t>0,25</w:t>
      </w:r>
      <w:r>
        <w:tab/>
        <w:t>0,20</w:t>
      </w:r>
      <w:r>
        <w:tab/>
        <w:t>0,15</w:t>
      </w:r>
    </w:p>
    <w:p w:rsidR="009C64D4" w:rsidRDefault="009C64D4" w:rsidP="009C64D4">
      <w:r>
        <w:tab/>
        <w:t>25,0   L &lt; 40,0</w:t>
      </w:r>
      <w:r>
        <w:tab/>
        <w:t>0,30</w:t>
      </w:r>
      <w:r>
        <w:tab/>
        <w:t>0,25</w:t>
      </w:r>
      <w:r>
        <w:tab/>
        <w:t>0,20</w:t>
      </w:r>
    </w:p>
    <w:p w:rsidR="009C64D4" w:rsidRDefault="009C64D4" w:rsidP="009C64D4">
      <w:r>
        <w:tab/>
        <w:t>40,0   L</w:t>
      </w:r>
      <w:r>
        <w:tab/>
        <w:t>0,40</w:t>
      </w:r>
      <w:r>
        <w:tab/>
        <w:t>0,30</w:t>
      </w:r>
      <w:r>
        <w:tab/>
        <w:t>0,25</w:t>
      </w:r>
    </w:p>
    <w:p w:rsidR="009C64D4" w:rsidRDefault="009C64D4" w:rsidP="009C64D4">
      <w:r>
        <w:t>Валы с подшипниками качения</w:t>
      </w:r>
      <w:r>
        <w:tab/>
        <w:t>6,0   L &lt; 12,5</w:t>
      </w:r>
      <w:r>
        <w:tab/>
        <w:t>0,30</w:t>
      </w:r>
      <w:r>
        <w:tab/>
        <w:t>-</w:t>
      </w:r>
      <w:r>
        <w:tab/>
        <w:t>-</w:t>
      </w:r>
    </w:p>
    <w:p w:rsidR="009C64D4" w:rsidRDefault="009C64D4" w:rsidP="009C64D4">
      <w:r>
        <w:tab/>
        <w:t>12,5   L &lt; 25,0</w:t>
      </w:r>
      <w:r>
        <w:tab/>
        <w:t>0,40</w:t>
      </w:r>
      <w:r>
        <w:tab/>
        <w:t>0,30</w:t>
      </w:r>
      <w:r>
        <w:tab/>
        <w:t>0,20</w:t>
      </w:r>
    </w:p>
    <w:p w:rsidR="009C64D4" w:rsidRDefault="009C64D4" w:rsidP="009C64D4">
      <w:r>
        <w:tab/>
        <w:t>25,0   L &lt; 40,0</w:t>
      </w:r>
      <w:r>
        <w:tab/>
        <w:t>0,45</w:t>
      </w:r>
      <w:r>
        <w:tab/>
        <w:t>0,40</w:t>
      </w:r>
      <w:r>
        <w:tab/>
        <w:t>0,30</w:t>
      </w:r>
    </w:p>
    <w:p w:rsidR="009C64D4" w:rsidRDefault="009C64D4" w:rsidP="009C64D4">
      <w:r>
        <w:tab/>
        <w:t>40,0   L</w:t>
      </w:r>
      <w:r>
        <w:tab/>
        <w:t>0,60</w:t>
      </w:r>
      <w:r>
        <w:tab/>
        <w:t>0,45</w:t>
      </w:r>
      <w:r>
        <w:tab/>
        <w:t>0,40</w:t>
      </w:r>
    </w:p>
    <w:p w:rsidR="009C64D4" w:rsidRDefault="009C64D4" w:rsidP="009C64D4"/>
    <w:p w:rsidR="009C64D4" w:rsidRDefault="009C64D4" w:rsidP="009C64D4">
      <w:r>
        <w:t>Таблица П5.4</w:t>
      </w:r>
    </w:p>
    <w:p w:rsidR="009C64D4" w:rsidRDefault="009C64D4" w:rsidP="009C64D4"/>
    <w:p w:rsidR="009C64D4" w:rsidRDefault="009C64D4" w:rsidP="009C64D4">
      <w:r>
        <w:t>Параметры взрывонепроницаемых соединений оболочек</w:t>
      </w:r>
    </w:p>
    <w:p w:rsidR="009C64D4" w:rsidRDefault="009C64D4" w:rsidP="009C64D4">
      <w:r>
        <w:t>электрооборудования подгруппы IIC</w:t>
      </w:r>
    </w:p>
    <w:p w:rsidR="009C64D4" w:rsidRDefault="009C64D4" w:rsidP="009C64D4"/>
    <w:p w:rsidR="009C64D4" w:rsidRDefault="009C64D4" w:rsidP="009C64D4">
      <w:r>
        <w:t>Вид взрывонепроницаемого соединения</w:t>
      </w:r>
      <w:r>
        <w:tab/>
        <w:t>Длина щели L, мм</w:t>
      </w:r>
      <w:r>
        <w:tab/>
        <w:t>Максимальная ширина щели, мм, для объема оболочки</w:t>
      </w:r>
    </w:p>
    <w:p w:rsidR="009C64D4" w:rsidRDefault="009C64D4" w:rsidP="009C64D4">
      <w:r>
        <w:tab/>
      </w:r>
      <w:r>
        <w:tab/>
        <w:t>V   100 см3</w:t>
      </w:r>
      <w:r>
        <w:tab/>
        <w:t>100 &lt; V   500 см3</w:t>
      </w:r>
      <w:r>
        <w:tab/>
        <w:t>500 &lt; V   2000 см3</w:t>
      </w:r>
      <w:r>
        <w:tab/>
        <w:t>V &gt; 2000 см3</w:t>
      </w:r>
    </w:p>
    <w:p w:rsidR="009C64D4" w:rsidRDefault="009C64D4" w:rsidP="009C64D4">
      <w:r>
        <w:t>Плоские</w:t>
      </w:r>
      <w:r>
        <w:tab/>
        <w:t>6,0   L &lt; 9,5</w:t>
      </w:r>
      <w:r>
        <w:tab/>
        <w:t>0,10</w:t>
      </w:r>
      <w:r>
        <w:tab/>
        <w:t>-</w:t>
      </w:r>
      <w:r>
        <w:tab/>
        <w:t>-</w:t>
      </w:r>
      <w:r>
        <w:tab/>
        <w:t>-</w:t>
      </w:r>
    </w:p>
    <w:p w:rsidR="009C64D4" w:rsidRDefault="009C64D4" w:rsidP="009C64D4">
      <w:r>
        <w:tab/>
        <w:t>9,0   L</w:t>
      </w:r>
      <w:r>
        <w:tab/>
      </w:r>
      <w:r>
        <w:tab/>
        <w:t>0,10</w:t>
      </w:r>
      <w:r>
        <w:tab/>
        <w:t>-</w:t>
      </w:r>
      <w:r>
        <w:tab/>
        <w:t>-</w:t>
      </w:r>
    </w:p>
    <w:p w:rsidR="009C64D4" w:rsidRDefault="009C64D4" w:rsidP="009C64D4">
      <w:r>
        <w:t>Цилиндрические (рисунки П5.5 - П5.7)</w:t>
      </w:r>
      <w:r>
        <w:tab/>
        <w:t>6,0   L &lt; 12,5</w:t>
      </w:r>
      <w:r>
        <w:tab/>
        <w:t>0,10</w:t>
      </w:r>
      <w:r>
        <w:tab/>
        <w:t>0,10</w:t>
      </w:r>
      <w:r>
        <w:tab/>
        <w:t>-</w:t>
      </w:r>
      <w:r>
        <w:tab/>
        <w:t>-</w:t>
      </w:r>
    </w:p>
    <w:p w:rsidR="009C64D4" w:rsidRDefault="009C64D4" w:rsidP="009C64D4">
      <w:r>
        <w:tab/>
        <w:t>12,5   L &lt; 25,0</w:t>
      </w:r>
      <w:r>
        <w:tab/>
        <w:t>0,15</w:t>
      </w:r>
      <w:r>
        <w:tab/>
        <w:t>0,15</w:t>
      </w:r>
      <w:r>
        <w:tab/>
        <w:t>0,15</w:t>
      </w:r>
      <w:r>
        <w:tab/>
        <w:t>-</w:t>
      </w:r>
    </w:p>
    <w:p w:rsidR="009C64D4" w:rsidRDefault="009C64D4" w:rsidP="009C64D4">
      <w:r>
        <w:tab/>
        <w:t>25,0   L &lt; 40,0</w:t>
      </w:r>
      <w:r>
        <w:tab/>
      </w:r>
      <w:r>
        <w:tab/>
      </w:r>
      <w:r>
        <w:tab/>
      </w:r>
      <w:r>
        <w:tab/>
        <w:t>0,15</w:t>
      </w:r>
    </w:p>
    <w:p w:rsidR="009C64D4" w:rsidRDefault="009C64D4" w:rsidP="009C64D4">
      <w:r>
        <w:tab/>
        <w:t>40,0   L</w:t>
      </w:r>
      <w:r>
        <w:tab/>
        <w:t>0,20</w:t>
      </w:r>
      <w:r>
        <w:tab/>
        <w:t>0,20</w:t>
      </w:r>
      <w:r>
        <w:tab/>
        <w:t>0,20</w:t>
      </w:r>
      <w:r>
        <w:tab/>
        <w:t>0,20</w:t>
      </w:r>
    </w:p>
    <w:p w:rsidR="009C64D4" w:rsidRDefault="009C64D4" w:rsidP="009C64D4">
      <w:r>
        <w:t>Плоскоцилиндрические &lt;**&gt; (рисунок П5.8)</w:t>
      </w:r>
    </w:p>
    <w:p w:rsidR="009C64D4" w:rsidRDefault="009C64D4" w:rsidP="009C64D4">
      <w:r>
        <w:t>С   6 мм, d   0,5 L, L = С + d; f   1 мм</w:t>
      </w:r>
      <w:r>
        <w:tab/>
        <w:t>12,5   L &lt; 25,0</w:t>
      </w:r>
      <w:r>
        <w:tab/>
        <w:t>0,15</w:t>
      </w:r>
      <w:r>
        <w:tab/>
        <w:t>0,15</w:t>
      </w:r>
      <w:r>
        <w:tab/>
        <w:t>0,15</w:t>
      </w:r>
      <w:r>
        <w:tab/>
        <w:t>-</w:t>
      </w:r>
    </w:p>
    <w:p w:rsidR="009C64D4" w:rsidRDefault="009C64D4" w:rsidP="009C64D4">
      <w:r>
        <w:tab/>
        <w:t>25,0   L &lt; 40,0</w:t>
      </w:r>
      <w:r>
        <w:tab/>
        <w:t>0,18</w:t>
      </w:r>
      <w:r>
        <w:tab/>
        <w:t>0,18</w:t>
      </w:r>
      <w:r>
        <w:tab/>
        <w:t>0,18</w:t>
      </w:r>
      <w:r>
        <w:tab/>
        <w:t>0,18</w:t>
      </w:r>
    </w:p>
    <w:p w:rsidR="009C64D4" w:rsidRDefault="009C64D4" w:rsidP="009C64D4">
      <w:r>
        <w:tab/>
        <w:t>40,0   L</w:t>
      </w:r>
      <w:r>
        <w:tab/>
        <w:t>0,20</w:t>
      </w:r>
      <w:r>
        <w:tab/>
        <w:t>0,20</w:t>
      </w:r>
      <w:r>
        <w:tab/>
        <w:t>0,20</w:t>
      </w:r>
      <w:r>
        <w:tab/>
        <w:t>0,20</w:t>
      </w:r>
    </w:p>
    <w:p w:rsidR="009C64D4" w:rsidRDefault="009C64D4" w:rsidP="009C64D4">
      <w:r>
        <w:t>Тяги управления и валики</w:t>
      </w:r>
      <w:r>
        <w:tab/>
        <w:t>6,0   L &lt; 9,5</w:t>
      </w:r>
      <w:r>
        <w:tab/>
        <w:t>0,10</w:t>
      </w:r>
      <w:r>
        <w:tab/>
        <w:t>-</w:t>
      </w:r>
      <w:r>
        <w:tab/>
        <w:t>-</w:t>
      </w:r>
      <w:r>
        <w:tab/>
        <w:t>-</w:t>
      </w:r>
    </w:p>
    <w:p w:rsidR="009C64D4" w:rsidRDefault="009C64D4" w:rsidP="009C64D4">
      <w:r>
        <w:tab/>
        <w:t>9,5   L &lt; 12,5</w:t>
      </w:r>
      <w:r>
        <w:tab/>
      </w:r>
      <w:r>
        <w:tab/>
        <w:t>0,10</w:t>
      </w:r>
      <w:r>
        <w:tab/>
        <w:t>-</w:t>
      </w:r>
      <w:r>
        <w:tab/>
        <w:t>-</w:t>
      </w:r>
    </w:p>
    <w:p w:rsidR="009C64D4" w:rsidRDefault="009C64D4" w:rsidP="009C64D4">
      <w:r>
        <w:tab/>
        <w:t>12,5   L &lt; 25,0</w:t>
      </w:r>
      <w:r>
        <w:tab/>
        <w:t>0,15</w:t>
      </w:r>
      <w:r>
        <w:tab/>
        <w:t>0,15</w:t>
      </w:r>
      <w:r>
        <w:tab/>
        <w:t>0,15</w:t>
      </w:r>
      <w:r>
        <w:tab/>
        <w:t>-</w:t>
      </w:r>
    </w:p>
    <w:p w:rsidR="009C64D4" w:rsidRDefault="009C64D4" w:rsidP="009C64D4">
      <w:r>
        <w:tab/>
        <w:t>25,0   L &lt; 40,0</w:t>
      </w:r>
      <w:r>
        <w:tab/>
      </w:r>
      <w:r>
        <w:tab/>
      </w:r>
      <w:r>
        <w:tab/>
      </w:r>
      <w:r>
        <w:tab/>
        <w:t>0,15</w:t>
      </w:r>
    </w:p>
    <w:p w:rsidR="009C64D4" w:rsidRDefault="009C64D4" w:rsidP="009C64D4">
      <w:r>
        <w:tab/>
        <w:t>40,0   L</w:t>
      </w:r>
      <w:r>
        <w:tab/>
        <w:t>0,20</w:t>
      </w:r>
      <w:r>
        <w:tab/>
        <w:t>0,20</w:t>
      </w:r>
      <w:r>
        <w:tab/>
        <w:t>0,20</w:t>
      </w:r>
      <w:r>
        <w:tab/>
        <w:t>0,20</w:t>
      </w:r>
    </w:p>
    <w:p w:rsidR="009C64D4" w:rsidRDefault="009C64D4" w:rsidP="009C64D4">
      <w:r>
        <w:t>Валы с подшипниками качения</w:t>
      </w:r>
      <w:r>
        <w:tab/>
        <w:t>6,0   L &lt; 9,5</w:t>
      </w:r>
      <w:r>
        <w:tab/>
        <w:t>0,15</w:t>
      </w:r>
      <w:r>
        <w:tab/>
      </w:r>
      <w:r>
        <w:tab/>
        <w:t>-</w:t>
      </w:r>
      <w:r>
        <w:tab/>
        <w:t>-</w:t>
      </w:r>
    </w:p>
    <w:p w:rsidR="009C64D4" w:rsidRDefault="009C64D4" w:rsidP="009C64D4">
      <w:r>
        <w:tab/>
        <w:t>9,5   L &lt; 12,5</w:t>
      </w:r>
      <w:r>
        <w:tab/>
      </w:r>
      <w:r>
        <w:tab/>
        <w:t>0,15</w:t>
      </w:r>
      <w:r>
        <w:tab/>
        <w:t>-</w:t>
      </w:r>
      <w:r>
        <w:tab/>
        <w:t>-</w:t>
      </w:r>
    </w:p>
    <w:p w:rsidR="009C64D4" w:rsidRDefault="009C64D4" w:rsidP="009C64D4">
      <w:r>
        <w:tab/>
        <w:t>12,5   L &lt; 25,0</w:t>
      </w:r>
      <w:r>
        <w:tab/>
        <w:t>0,25</w:t>
      </w:r>
      <w:r>
        <w:tab/>
        <w:t>0,25</w:t>
      </w:r>
      <w:r>
        <w:tab/>
        <w:t>0,25</w:t>
      </w:r>
      <w:r>
        <w:tab/>
        <w:t>-</w:t>
      </w:r>
    </w:p>
    <w:p w:rsidR="009C64D4" w:rsidRDefault="009C64D4" w:rsidP="009C64D4">
      <w:r>
        <w:tab/>
        <w:t>25,0   L &lt; 40,0</w:t>
      </w:r>
      <w:r>
        <w:tab/>
      </w:r>
      <w:r>
        <w:tab/>
      </w:r>
      <w:r>
        <w:tab/>
      </w:r>
      <w:r>
        <w:tab/>
        <w:t>0,25</w:t>
      </w:r>
    </w:p>
    <w:p w:rsidR="009C64D4" w:rsidRDefault="009C64D4" w:rsidP="009C64D4">
      <w:r>
        <w:tab/>
        <w:t>40,0   L</w:t>
      </w:r>
      <w:r>
        <w:tab/>
        <w:t>0,30</w:t>
      </w:r>
      <w:r>
        <w:tab/>
        <w:t>0,30</w:t>
      </w:r>
      <w:r>
        <w:tab/>
        <w:t>0,30</w:t>
      </w:r>
      <w:r>
        <w:tab/>
        <w:t>0,30</w:t>
      </w:r>
    </w:p>
    <w:p w:rsidR="009C64D4" w:rsidRDefault="009C64D4" w:rsidP="009C64D4">
      <w:r>
        <w:t>&lt;*&gt; Для взрывоопасных смесей ацетилена с воздухом плоские соединения не допускаются.</w:t>
      </w:r>
    </w:p>
    <w:p w:rsidR="009C64D4" w:rsidRDefault="009C64D4" w:rsidP="009C64D4">
      <w:r>
        <w:t>&lt;**&gt; Если размер фаски f   0,5 мм, то вместо 0,18 и 0,20 мм допускается принимать соответственно 0,20 и 0,25 мм.</w:t>
      </w:r>
    </w:p>
    <w:p w:rsidR="009C64D4" w:rsidRDefault="009C64D4" w:rsidP="009C64D4">
      <w:r>
        <w:t xml:space="preserve"> </w:t>
      </w:r>
    </w:p>
    <w:p w:rsidR="009C64D4" w:rsidRDefault="009C64D4" w:rsidP="009C64D4"/>
    <w:p w:rsidR="009C64D4" w:rsidRDefault="009C64D4" w:rsidP="009C64D4">
      <w:r>
        <w:t>Таблица П5.5</w:t>
      </w:r>
    </w:p>
    <w:p w:rsidR="009C64D4" w:rsidRDefault="009C64D4" w:rsidP="009C64D4"/>
    <w:p w:rsidR="009C64D4" w:rsidRDefault="009C64D4" w:rsidP="009C64D4">
      <w:r>
        <w:t>Параметры взрывонепроницаемых резьбовых соединений</w:t>
      </w:r>
    </w:p>
    <w:p w:rsidR="009C64D4" w:rsidRDefault="009C64D4" w:rsidP="009C64D4"/>
    <w:p w:rsidR="009C64D4" w:rsidRDefault="009C64D4" w:rsidP="009C64D4">
      <w:r>
        <w:t>Шаг резьбы, мм</w:t>
      </w:r>
      <w:r>
        <w:tab/>
        <w:t>&lt; 0,7</w:t>
      </w:r>
    </w:p>
    <w:p w:rsidR="009C64D4" w:rsidRDefault="009C64D4" w:rsidP="009C64D4">
      <w:r>
        <w:t>Число полных неповрежденных непрерывных ниток резьбы</w:t>
      </w:r>
      <w:r>
        <w:tab/>
        <w:t>&lt; 5</w:t>
      </w:r>
    </w:p>
    <w:p w:rsidR="009C64D4" w:rsidRDefault="009C64D4" w:rsidP="009C64D4">
      <w:r>
        <w:t>Осевая длина резьбы, мм, для оболочек объемом:</w:t>
      </w:r>
    </w:p>
    <w:p w:rsidR="009C64D4" w:rsidRDefault="009C64D4" w:rsidP="009C64D4">
      <w:r>
        <w:t>V   100 см3</w:t>
      </w:r>
    </w:p>
    <w:p w:rsidR="009C64D4" w:rsidRDefault="009C64D4" w:rsidP="009C64D4">
      <w:r>
        <w:t>V &gt; 100 см3</w:t>
      </w:r>
      <w:r>
        <w:tab/>
      </w:r>
    </w:p>
    <w:p w:rsidR="009C64D4" w:rsidRDefault="009C64D4" w:rsidP="009C64D4">
      <w:r>
        <w:t>&lt; 5</w:t>
      </w:r>
    </w:p>
    <w:p w:rsidR="009C64D4" w:rsidRDefault="009C64D4" w:rsidP="009C64D4">
      <w:r>
        <w:t>&lt; 8</w:t>
      </w:r>
    </w:p>
    <w:p w:rsidR="009C64D4" w:rsidRDefault="009C64D4" w:rsidP="009C64D4">
      <w:r>
        <w:t>Качество резьбы</w:t>
      </w:r>
      <w:r>
        <w:tab/>
        <w:t>Среднее и хорошее &lt;*&gt;</w:t>
      </w:r>
      <w:r>
        <w:cr/>
      </w:r>
    </w:p>
    <w:p w:rsidR="009C64D4" w:rsidRDefault="009C64D4" w:rsidP="009C64D4">
      <w:r>
        <w:t>&lt;*&gt;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разделу III, при уменьшении на одну треть осевой длины резьбы, принятой разработчиком.</w:t>
      </w:r>
    </w:p>
    <w:p w:rsidR="009C64D4" w:rsidRDefault="009C64D4" w:rsidP="009C64D4">
      <w: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конструкция:</w:t>
      </w:r>
    </w:p>
    <w:p w:rsidR="009C64D4" w:rsidRDefault="009C64D4" w:rsidP="009C64D4">
      <w:r>
        <w:t>- не рассчитывается только на посадку, которая предотвращает смещение детали во время типовых испытаний;</w:t>
      </w:r>
    </w:p>
    <w:p w:rsidR="009C64D4" w:rsidRDefault="009C64D4" w:rsidP="009C64D4">
      <w:r>
        <w:t>- выдерживает испытания на удар, учитывая наихудший (по допускам) вариант посадки;</w:t>
      </w:r>
    </w:p>
    <w:p w:rsidR="009C64D4" w:rsidRDefault="009C64D4" w:rsidP="009C64D4">
      <w:r>
        <w:t>- наружный диаметр запрессованной детали не превышает 60 мм.</w:t>
      </w:r>
    </w:p>
    <w:p w:rsidR="009C64D4" w:rsidRDefault="009C64D4" w:rsidP="009C64D4">
      <w:r>
        <w:t>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таблицах 3.2 - 3.5. Взрывонепроницаемая щель должна быть единообразной по всей конической части. Для оболочек подгруппы IIC угол конуса не должен превышать 5°.</w:t>
      </w:r>
    </w:p>
    <w:p w:rsidR="009C64D4" w:rsidRDefault="009C64D4" w:rsidP="009C64D4"/>
    <w:p w:rsidR="009C64D4" w:rsidRDefault="009C64D4" w:rsidP="009C64D4">
      <w:r>
        <w:t>Рис. П5.5 - П5.7 - Цилиндрические</w:t>
      </w:r>
    </w:p>
    <w:p w:rsidR="009C64D4" w:rsidRDefault="009C64D4" w:rsidP="009C64D4">
      <w:r>
        <w:t>взрывонепроницаемые соединения</w:t>
      </w:r>
    </w:p>
    <w:p w:rsidR="009C64D4" w:rsidRDefault="009C64D4" w:rsidP="009C64D4"/>
    <w:p w:rsidR="009C64D4" w:rsidRDefault="009C64D4" w:rsidP="009C64D4">
      <w:r>
        <w:t xml:space="preserve"> </w:t>
      </w:r>
    </w:p>
    <w:p w:rsidR="009C64D4" w:rsidRDefault="009C64D4" w:rsidP="009C64D4"/>
    <w:p w:rsidR="009C64D4" w:rsidRDefault="009C64D4" w:rsidP="009C64D4">
      <w:r>
        <w:lastRenderedPageBreak/>
        <w:t>1 - внутренняя часть оболочки; 2 - только для подгруппы IIC; 3 - металлическая или покрытая металлом упругая прокладка</w:t>
      </w:r>
    </w:p>
    <w:p w:rsidR="009C64D4" w:rsidRDefault="009C64D4" w:rsidP="009C64D4"/>
    <w:p w:rsidR="009C64D4" w:rsidRDefault="009C64D4" w:rsidP="009C64D4">
      <w:r>
        <w:t>Рис. П5.8 - Плоскоцилиндрическое</w:t>
      </w:r>
    </w:p>
    <w:p w:rsidR="009C64D4" w:rsidRDefault="009C64D4" w:rsidP="009C64D4">
      <w:r>
        <w:t>взрывонепроницаемое соединение</w:t>
      </w:r>
    </w:p>
    <w:p w:rsidR="009C64D4" w:rsidRDefault="009C64D4" w:rsidP="009C64D4"/>
    <w:p w:rsidR="009C64D4" w:rsidRDefault="009C64D4" w:rsidP="009C64D4">
      <w:r>
        <w:t xml:space="preserve"> </w:t>
      </w:r>
    </w:p>
    <w:p w:rsidR="009C64D4" w:rsidRDefault="009C64D4" w:rsidP="009C64D4"/>
    <w:p w:rsidR="009C64D4" w:rsidRDefault="009C64D4" w:rsidP="009C64D4">
      <w:r>
        <w:t>L = c + d;</w:t>
      </w:r>
    </w:p>
    <w:p w:rsidR="009C64D4" w:rsidRDefault="009C64D4" w:rsidP="009C64D4">
      <w:r>
        <w:t>c &gt;= 6 мм;</w:t>
      </w:r>
    </w:p>
    <w:p w:rsidR="009C64D4" w:rsidRDefault="009C64D4" w:rsidP="009C64D4">
      <w:r>
        <w:t>d &gt;= 0,5L;</w:t>
      </w:r>
    </w:p>
    <w:p w:rsidR="009C64D4" w:rsidRDefault="009C64D4" w:rsidP="009C64D4">
      <w:r>
        <w:t>f &lt;= 1 мм</w:t>
      </w:r>
    </w:p>
    <w:p w:rsidR="009C64D4" w:rsidRDefault="009C64D4" w:rsidP="009C64D4">
      <w:r>
        <w:t>для электрооборудования подгруппы IIC</w:t>
      </w:r>
    </w:p>
    <w:p w:rsidR="009C64D4" w:rsidRDefault="009C64D4" w:rsidP="009C64D4"/>
    <w:p w:rsidR="009C64D4" w:rsidRDefault="009C64D4" w:rsidP="009C64D4">
      <w:r>
        <w:t>Таблица П5.6</w:t>
      </w:r>
    </w:p>
    <w:p w:rsidR="009C64D4" w:rsidRDefault="009C64D4" w:rsidP="009C64D4"/>
    <w:p w:rsidR="009C64D4" w:rsidRDefault="009C64D4" w:rsidP="009C64D4">
      <w:r>
        <w:t>Параметры взрывонепроницаемых соединений</w:t>
      </w:r>
    </w:p>
    <w:p w:rsidR="009C64D4" w:rsidRDefault="009C64D4" w:rsidP="009C64D4">
      <w:r>
        <w:t>электрооборудования подгрупп IIA и IIB</w:t>
      </w:r>
    </w:p>
    <w:p w:rsidR="009C64D4" w:rsidRDefault="009C64D4" w:rsidP="009C64D4"/>
    <w:p w:rsidR="009C64D4" w:rsidRDefault="009C64D4" w:rsidP="009C64D4">
      <w:r>
        <w:t xml:space="preserve"> </w:t>
      </w:r>
    </w:p>
    <w:p w:rsidR="009C64D4" w:rsidRDefault="009C64D4" w:rsidP="009C64D4">
      <w:r>
        <w:t>Вид взрывонепроницаемого соединения</w:t>
      </w:r>
      <w:r>
        <w:tab/>
        <w:t>Свободный объем оболочки, см3</w:t>
      </w:r>
      <w:r>
        <w:tab/>
        <w:t>Подгруппа IIA</w:t>
      </w:r>
      <w:r>
        <w:tab/>
        <w:t>Подгруппа IIB</w:t>
      </w:r>
    </w:p>
    <w:p w:rsidR="009C64D4" w:rsidRDefault="009C64D4" w:rsidP="009C64D4">
      <w:r>
        <w:tab/>
      </w:r>
      <w:r>
        <w:tab/>
        <w:t>Длина щели L1, мм</w:t>
      </w:r>
      <w:r>
        <w:tab/>
        <w:t>Длина щели до отверстия под болт L1, мм</w:t>
      </w:r>
      <w:r>
        <w:tab/>
        <w:t>Ширина щели плоского и цилиндрического взрывонепроницаемых соединений W1 и Wd, мм</w:t>
      </w:r>
      <w:r>
        <w:tab/>
        <w:t>Длина щели L1, мм</w:t>
      </w:r>
      <w:r>
        <w:tab/>
        <w:t>Длина щели до отверстия под болт L1, мм</w:t>
      </w:r>
      <w:r>
        <w:tab/>
        <w:t>Ширина щели плоского и цилиндрического взрывонепроницаемых соединений W1 и Wd, мм</w:t>
      </w:r>
    </w:p>
    <w:p w:rsidR="009C64D4" w:rsidRDefault="009C64D4" w:rsidP="009C64D4">
      <w:r>
        <w:t>Неподвижное взрывонепроницаемое соединение, подвижное взрывонепроницаемое соединение тяг и валиков управления (рис. П5.1, П5.2, П5.4)</w:t>
      </w:r>
    </w:p>
    <w:p w:rsidR="009C64D4" w:rsidRDefault="009C64D4" w:rsidP="009C64D4">
      <w:r>
        <w:t>До 100</w:t>
      </w:r>
      <w:r>
        <w:tab/>
        <w:t>6</w:t>
      </w:r>
      <w:r>
        <w:tab/>
        <w:t>6</w:t>
      </w:r>
      <w:r>
        <w:tab/>
        <w:t>0,3</w:t>
      </w:r>
      <w:r>
        <w:tab/>
        <w:t>6</w:t>
      </w:r>
      <w:r>
        <w:tab/>
        <w:t>6</w:t>
      </w:r>
      <w:r>
        <w:tab/>
        <w:t>0,2</w:t>
      </w:r>
    </w:p>
    <w:p w:rsidR="009C64D4" w:rsidRDefault="009C64D4" w:rsidP="009C64D4">
      <w:r>
        <w:tab/>
        <w:t>-</w:t>
      </w:r>
      <w:r>
        <w:tab/>
        <w:t>25</w:t>
      </w:r>
      <w:r>
        <w:tab/>
        <w:t>9</w:t>
      </w:r>
      <w:r>
        <w:tab/>
        <w:t>0,4</w:t>
      </w:r>
      <w:r>
        <w:tab/>
      </w:r>
      <w:r>
        <w:tab/>
      </w:r>
      <w:r>
        <w:tab/>
      </w:r>
    </w:p>
    <w:p w:rsidR="009C64D4" w:rsidRDefault="009C64D4" w:rsidP="009C64D4">
      <w:r>
        <w:tab/>
        <w:t>от 100</w:t>
      </w:r>
      <w:r>
        <w:tab/>
        <w:t>12,5</w:t>
      </w:r>
      <w:r>
        <w:tab/>
        <w:t>8</w:t>
      </w:r>
      <w:r>
        <w:tab/>
        <w:t>0,3</w:t>
      </w:r>
      <w:r>
        <w:tab/>
        <w:t>12,5</w:t>
      </w:r>
      <w:r>
        <w:tab/>
        <w:t>8</w:t>
      </w:r>
      <w:r>
        <w:tab/>
        <w:t>0,2</w:t>
      </w:r>
    </w:p>
    <w:p w:rsidR="009C64D4" w:rsidRDefault="009C64D4" w:rsidP="009C64D4">
      <w:r>
        <w:tab/>
        <w:t>до 2000</w:t>
      </w:r>
      <w:r>
        <w:tab/>
        <w:t>25</w:t>
      </w:r>
      <w:r>
        <w:tab/>
        <w:t>9</w:t>
      </w:r>
      <w:r>
        <w:tab/>
        <w:t>0,4</w:t>
      </w:r>
      <w:r>
        <w:tab/>
      </w:r>
      <w:r>
        <w:tab/>
      </w:r>
      <w:r>
        <w:tab/>
      </w:r>
    </w:p>
    <w:p w:rsidR="009C64D4" w:rsidRDefault="009C64D4" w:rsidP="009C64D4">
      <w:r>
        <w:tab/>
        <w:t>Более 2000</w:t>
      </w:r>
      <w:r>
        <w:tab/>
        <w:t>12,5</w:t>
      </w:r>
      <w:r>
        <w:tab/>
        <w:t>8</w:t>
      </w:r>
      <w:r>
        <w:tab/>
        <w:t>0,2</w:t>
      </w:r>
      <w:r>
        <w:tab/>
        <w:t>12,5</w:t>
      </w:r>
      <w:r>
        <w:tab/>
        <w:t>8</w:t>
      </w:r>
      <w:r>
        <w:tab/>
        <w:t>0,15</w:t>
      </w:r>
    </w:p>
    <w:p w:rsidR="009C64D4" w:rsidRDefault="009C64D4" w:rsidP="009C64D4">
      <w:r>
        <w:tab/>
      </w:r>
      <w:r>
        <w:tab/>
        <w:t>25</w:t>
      </w:r>
      <w:r>
        <w:tab/>
        <w:t>9</w:t>
      </w:r>
      <w:r>
        <w:tab/>
        <w:t>0,4</w:t>
      </w:r>
      <w:r>
        <w:tab/>
        <w:t>25</w:t>
      </w:r>
      <w:r>
        <w:tab/>
        <w:t>9</w:t>
      </w:r>
      <w:r>
        <w:tab/>
        <w:t>0,2</w:t>
      </w:r>
    </w:p>
    <w:p w:rsidR="009C64D4" w:rsidRDefault="009C64D4" w:rsidP="009C64D4">
      <w:r>
        <w:lastRenderedPageBreak/>
        <w:t>Подвижное взрывонепроницаемое соединение валов электрических машин с подшипниками скольжения (рис. П5.3)</w:t>
      </w:r>
    </w:p>
    <w:p w:rsidR="009C64D4" w:rsidRDefault="009C64D4" w:rsidP="009C64D4">
      <w:r>
        <w:t>До 100</w:t>
      </w:r>
      <w:r>
        <w:tab/>
        <w:t>6</w:t>
      </w:r>
      <w:r>
        <w:tab/>
        <w:t>-</w:t>
      </w:r>
      <w:r>
        <w:tab/>
        <w:t>0,3</w:t>
      </w:r>
      <w:r>
        <w:tab/>
        <w:t>6</w:t>
      </w:r>
      <w:r>
        <w:tab/>
        <w:t>-</w:t>
      </w:r>
      <w:r>
        <w:tab/>
        <w:t>0,2</w:t>
      </w:r>
    </w:p>
    <w:p w:rsidR="009C64D4" w:rsidRDefault="009C64D4" w:rsidP="009C64D4">
      <w:r>
        <w:tab/>
      </w:r>
      <w:r>
        <w:tab/>
        <w:t>12,5</w:t>
      </w:r>
      <w:r>
        <w:tab/>
        <w:t>-</w:t>
      </w:r>
      <w:r>
        <w:tab/>
        <w:t>0,35</w:t>
      </w:r>
      <w:r>
        <w:tab/>
        <w:t>12,5</w:t>
      </w:r>
      <w:r>
        <w:tab/>
        <w:t>-</w:t>
      </w:r>
      <w:r>
        <w:tab/>
        <w:t>0,25</w:t>
      </w:r>
    </w:p>
    <w:p w:rsidR="009C64D4" w:rsidRDefault="009C64D4" w:rsidP="009C64D4">
      <w:r>
        <w:tab/>
      </w:r>
      <w:r>
        <w:tab/>
        <w:t>25</w:t>
      </w:r>
      <w:r>
        <w:tab/>
        <w:t>-</w:t>
      </w:r>
      <w:r>
        <w:tab/>
        <w:t>0,4</w:t>
      </w:r>
      <w:r>
        <w:tab/>
        <w:t>25</w:t>
      </w:r>
      <w:r>
        <w:tab/>
        <w:t>-</w:t>
      </w:r>
      <w:r>
        <w:tab/>
        <w:t>0,3</w:t>
      </w:r>
    </w:p>
    <w:p w:rsidR="009C64D4" w:rsidRDefault="009C64D4" w:rsidP="009C64D4">
      <w:r>
        <w:tab/>
      </w:r>
      <w:r>
        <w:tab/>
        <w:t>40</w:t>
      </w:r>
      <w:r>
        <w:tab/>
        <w:t>-</w:t>
      </w:r>
      <w:r>
        <w:tab/>
        <w:t>0,5</w:t>
      </w:r>
      <w:r>
        <w:tab/>
        <w:t>40</w:t>
      </w:r>
      <w:r>
        <w:tab/>
        <w:t>-</w:t>
      </w:r>
      <w:r>
        <w:tab/>
        <w:t>0,4</w:t>
      </w:r>
    </w:p>
    <w:p w:rsidR="009C64D4" w:rsidRDefault="009C64D4" w:rsidP="009C64D4">
      <w:r>
        <w:tab/>
        <w:t>От 100</w:t>
      </w:r>
      <w:r>
        <w:tab/>
        <w:t>12,5</w:t>
      </w:r>
      <w:r>
        <w:tab/>
        <w:t>-</w:t>
      </w:r>
      <w:r>
        <w:tab/>
        <w:t>0,3</w:t>
      </w:r>
      <w:r>
        <w:tab/>
        <w:t>12,5</w:t>
      </w:r>
      <w:r>
        <w:tab/>
        <w:t>-</w:t>
      </w:r>
      <w:r>
        <w:tab/>
        <w:t>0,2</w:t>
      </w:r>
    </w:p>
    <w:p w:rsidR="009C64D4" w:rsidRDefault="009C64D4" w:rsidP="009C64D4">
      <w:r>
        <w:tab/>
        <w:t>До 2000</w:t>
      </w:r>
      <w:r>
        <w:tab/>
        <w:t>25</w:t>
      </w:r>
      <w:r>
        <w:tab/>
        <w:t>-</w:t>
      </w:r>
      <w:r>
        <w:tab/>
        <w:t>0,4</w:t>
      </w:r>
      <w:r>
        <w:tab/>
        <w:t>25</w:t>
      </w:r>
      <w:r>
        <w:tab/>
        <w:t>-</w:t>
      </w:r>
      <w:r>
        <w:tab/>
        <w:t>0,25</w:t>
      </w:r>
    </w:p>
    <w:p w:rsidR="009C64D4" w:rsidRDefault="009C64D4" w:rsidP="009C64D4">
      <w:r>
        <w:tab/>
      </w:r>
      <w:r>
        <w:tab/>
        <w:t>40</w:t>
      </w:r>
      <w:r>
        <w:tab/>
        <w:t>-</w:t>
      </w:r>
      <w:r>
        <w:tab/>
        <w:t>0,5</w:t>
      </w:r>
      <w:r>
        <w:tab/>
        <w:t>40</w:t>
      </w:r>
      <w:r>
        <w:tab/>
        <w:t>-</w:t>
      </w:r>
      <w:r>
        <w:tab/>
        <w:t>0,3</w:t>
      </w:r>
    </w:p>
    <w:p w:rsidR="009C64D4" w:rsidRDefault="009C64D4" w:rsidP="009C64D4">
      <w:r>
        <w:tab/>
        <w:t>Более 2000</w:t>
      </w:r>
      <w:r>
        <w:tab/>
        <w:t>12,5</w:t>
      </w:r>
      <w:r>
        <w:tab/>
        <w:t>-</w:t>
      </w:r>
      <w:r>
        <w:tab/>
        <w:t>0,2</w:t>
      </w:r>
      <w:r>
        <w:tab/>
        <w:t>25</w:t>
      </w:r>
      <w:r>
        <w:tab/>
        <w:t>-</w:t>
      </w:r>
      <w:r>
        <w:tab/>
        <w:t>0,2</w:t>
      </w:r>
    </w:p>
    <w:p w:rsidR="009C64D4" w:rsidRDefault="009C64D4" w:rsidP="009C64D4">
      <w:r>
        <w:tab/>
      </w:r>
      <w:r>
        <w:tab/>
        <w:t>25</w:t>
      </w:r>
      <w:r>
        <w:tab/>
        <w:t>-</w:t>
      </w:r>
      <w:r>
        <w:tab/>
        <w:t>0,4</w:t>
      </w:r>
      <w:r>
        <w:tab/>
        <w:t>-</w:t>
      </w:r>
      <w:r>
        <w:tab/>
        <w:t>-</w:t>
      </w:r>
      <w:r>
        <w:tab/>
        <w:t>-</w:t>
      </w:r>
    </w:p>
    <w:p w:rsidR="009C64D4" w:rsidRDefault="009C64D4" w:rsidP="009C64D4">
      <w:r>
        <w:tab/>
      </w:r>
      <w:r>
        <w:tab/>
        <w:t>40</w:t>
      </w:r>
      <w:r>
        <w:tab/>
        <w:t>-</w:t>
      </w:r>
      <w:r>
        <w:tab/>
        <w:t>0,5</w:t>
      </w:r>
      <w:r>
        <w:tab/>
        <w:t>40</w:t>
      </w:r>
      <w:r>
        <w:tab/>
        <w:t>-</w:t>
      </w:r>
      <w:r>
        <w:tab/>
        <w:t>0,25</w:t>
      </w:r>
    </w:p>
    <w:p w:rsidR="009C64D4" w:rsidRDefault="009C64D4" w:rsidP="009C64D4">
      <w:r>
        <w:t>Подвижное взрывонепроницаемое соединение валов электрических машин с подшипниками качения (рис. П5.3)</w:t>
      </w:r>
    </w:p>
    <w:p w:rsidR="009C64D4" w:rsidRDefault="009C64D4" w:rsidP="009C64D4">
      <w:r>
        <w:t>До 100</w:t>
      </w:r>
      <w:r>
        <w:tab/>
        <w:t>6</w:t>
      </w:r>
      <w:r>
        <w:tab/>
        <w:t>-</w:t>
      </w:r>
      <w:r>
        <w:tab/>
        <w:t>0,45</w:t>
      </w:r>
      <w:r>
        <w:tab/>
        <w:t>6</w:t>
      </w:r>
      <w:r>
        <w:tab/>
        <w:t>-</w:t>
      </w:r>
      <w:r>
        <w:tab/>
        <w:t>0,3</w:t>
      </w:r>
    </w:p>
    <w:p w:rsidR="009C64D4" w:rsidRDefault="009C64D4" w:rsidP="009C64D4">
      <w:r>
        <w:tab/>
      </w:r>
      <w:r>
        <w:tab/>
        <w:t>12,5</w:t>
      </w:r>
      <w:r>
        <w:tab/>
        <w:t>-</w:t>
      </w:r>
      <w:r>
        <w:tab/>
        <w:t>0,5</w:t>
      </w:r>
      <w:r>
        <w:tab/>
        <w:t>12,5</w:t>
      </w:r>
      <w:r>
        <w:tab/>
        <w:t>-</w:t>
      </w:r>
      <w:r>
        <w:tab/>
        <w:t>0,4</w:t>
      </w:r>
    </w:p>
    <w:p w:rsidR="009C64D4" w:rsidRDefault="009C64D4" w:rsidP="009C64D4">
      <w:r>
        <w:tab/>
      </w:r>
      <w:r>
        <w:tab/>
        <w:t>25</w:t>
      </w:r>
      <w:r>
        <w:tab/>
        <w:t>-</w:t>
      </w:r>
      <w:r>
        <w:tab/>
        <w:t>0,6</w:t>
      </w:r>
      <w:r>
        <w:tab/>
        <w:t>25</w:t>
      </w:r>
      <w:r>
        <w:tab/>
        <w:t>-</w:t>
      </w:r>
      <w:r>
        <w:tab/>
        <w:t>0,45</w:t>
      </w:r>
    </w:p>
    <w:p w:rsidR="009C64D4" w:rsidRDefault="009C64D4" w:rsidP="009C64D4">
      <w:r>
        <w:tab/>
      </w:r>
      <w:r>
        <w:tab/>
        <w:t>40</w:t>
      </w:r>
      <w:r>
        <w:tab/>
        <w:t>-</w:t>
      </w:r>
      <w:r>
        <w:tab/>
        <w:t>0,75</w:t>
      </w:r>
      <w:r>
        <w:tab/>
        <w:t>40</w:t>
      </w:r>
      <w:r>
        <w:tab/>
        <w:t>-</w:t>
      </w:r>
      <w:r>
        <w:tab/>
        <w:t>0,6</w:t>
      </w:r>
    </w:p>
    <w:p w:rsidR="009C64D4" w:rsidRDefault="009C64D4" w:rsidP="009C64D4">
      <w:r>
        <w:tab/>
        <w:t>От 100</w:t>
      </w:r>
      <w:r>
        <w:tab/>
        <w:t>12,5</w:t>
      </w:r>
      <w:r>
        <w:tab/>
        <w:t>-</w:t>
      </w:r>
      <w:r>
        <w:tab/>
        <w:t>0,45</w:t>
      </w:r>
      <w:r>
        <w:tab/>
        <w:t>12,5</w:t>
      </w:r>
      <w:r>
        <w:tab/>
        <w:t>-</w:t>
      </w:r>
      <w:r>
        <w:tab/>
        <w:t>0,3</w:t>
      </w:r>
    </w:p>
    <w:p w:rsidR="009C64D4" w:rsidRDefault="009C64D4" w:rsidP="009C64D4">
      <w:r>
        <w:tab/>
        <w:t>До 2000</w:t>
      </w:r>
      <w:r>
        <w:tab/>
        <w:t>25</w:t>
      </w:r>
      <w:r>
        <w:tab/>
        <w:t>-</w:t>
      </w:r>
      <w:r>
        <w:tab/>
        <w:t>0,5</w:t>
      </w:r>
      <w:r>
        <w:tab/>
        <w:t>25</w:t>
      </w:r>
      <w:r>
        <w:tab/>
        <w:t>-</w:t>
      </w:r>
      <w:r>
        <w:tab/>
        <w:t>0,4</w:t>
      </w:r>
    </w:p>
    <w:p w:rsidR="009C64D4" w:rsidRDefault="009C64D4" w:rsidP="009C64D4">
      <w:r>
        <w:tab/>
      </w:r>
      <w:r>
        <w:tab/>
        <w:t>40</w:t>
      </w:r>
      <w:r>
        <w:tab/>
        <w:t>-</w:t>
      </w:r>
      <w:r>
        <w:tab/>
        <w:t>0,6</w:t>
      </w:r>
      <w:r>
        <w:tab/>
        <w:t>40</w:t>
      </w:r>
      <w:r>
        <w:tab/>
        <w:t>-</w:t>
      </w:r>
      <w:r>
        <w:tab/>
        <w:t>0,45</w:t>
      </w:r>
    </w:p>
    <w:p w:rsidR="009C64D4" w:rsidRDefault="009C64D4" w:rsidP="009C64D4">
      <w:r>
        <w:tab/>
        <w:t>Более 2000</w:t>
      </w:r>
      <w:r>
        <w:tab/>
        <w:t>12,5</w:t>
      </w:r>
      <w:r>
        <w:tab/>
        <w:t>-</w:t>
      </w:r>
      <w:r>
        <w:tab/>
        <w:t>0,3</w:t>
      </w:r>
      <w:r>
        <w:tab/>
        <w:t>12,5</w:t>
      </w:r>
      <w:r>
        <w:tab/>
        <w:t>-</w:t>
      </w:r>
      <w:r>
        <w:tab/>
        <w:t>0,2</w:t>
      </w:r>
    </w:p>
    <w:p w:rsidR="009C64D4" w:rsidRDefault="009C64D4" w:rsidP="009C64D4">
      <w:r>
        <w:tab/>
      </w:r>
      <w:r>
        <w:tab/>
        <w:t>25</w:t>
      </w:r>
      <w:r>
        <w:tab/>
        <w:t>-</w:t>
      </w:r>
      <w:r>
        <w:tab/>
        <w:t>0,6</w:t>
      </w:r>
      <w:r>
        <w:tab/>
        <w:t>25</w:t>
      </w:r>
      <w:r>
        <w:tab/>
        <w:t>-</w:t>
      </w:r>
      <w:r>
        <w:tab/>
        <w:t>0,2</w:t>
      </w:r>
    </w:p>
    <w:p w:rsidR="009C64D4" w:rsidRDefault="009C64D4" w:rsidP="009C64D4">
      <w:r>
        <w:tab/>
      </w:r>
      <w:r>
        <w:tab/>
        <w:t>40</w:t>
      </w:r>
      <w:r>
        <w:tab/>
        <w:t>-</w:t>
      </w:r>
      <w:r>
        <w:tab/>
        <w:t>0,75</w:t>
      </w:r>
      <w:r>
        <w:tab/>
        <w:t>40</w:t>
      </w:r>
      <w:r>
        <w:tab/>
        <w:t>-</w:t>
      </w:r>
      <w:r>
        <w:tab/>
        <w:t>0,4</w:t>
      </w:r>
    </w:p>
    <w:p w:rsidR="009C64D4" w:rsidRDefault="009C64D4" w:rsidP="009C64D4"/>
    <w:p w:rsidR="009C64D4" w:rsidRDefault="009C64D4" w:rsidP="009C64D4">
      <w:r>
        <w:t>Таблица П5.7</w:t>
      </w:r>
    </w:p>
    <w:p w:rsidR="009C64D4" w:rsidRDefault="009C64D4" w:rsidP="009C64D4"/>
    <w:p w:rsidR="009C64D4" w:rsidRDefault="009C64D4" w:rsidP="009C64D4">
      <w:r>
        <w:t>Параметры взрывонепроницаемых соединений</w:t>
      </w:r>
    </w:p>
    <w:p w:rsidR="009C64D4" w:rsidRDefault="009C64D4" w:rsidP="009C64D4">
      <w:r>
        <w:t>электрооборудования подгруппы IIC</w:t>
      </w:r>
    </w:p>
    <w:p w:rsidR="009C64D4" w:rsidRDefault="009C64D4" w:rsidP="009C64D4"/>
    <w:p w:rsidR="009C64D4" w:rsidRDefault="009C64D4" w:rsidP="009C64D4">
      <w:r>
        <w:t>Вид взрывонепроницаемого соединения</w:t>
      </w:r>
      <w:r>
        <w:tab/>
        <w:t>Свободный объем оболочки, см3</w:t>
      </w:r>
      <w:r>
        <w:tab/>
        <w:t>Длина щели L1, мм</w:t>
      </w:r>
      <w:r>
        <w:tab/>
        <w:t>Длина щели до отверстия под болт L1, мм</w:t>
      </w:r>
      <w:r>
        <w:tab/>
        <w:t>Ширина щели плоского и цилиндрического взрывонепроницаемых соединений W1 и Wd, мм</w:t>
      </w:r>
    </w:p>
    <w:p w:rsidR="009C64D4" w:rsidRDefault="009C64D4" w:rsidP="009C64D4">
      <w:r>
        <w:t>Плоское неподвижное взрывонепроницаемое соединение (рис. П5.1)</w:t>
      </w:r>
    </w:p>
    <w:p w:rsidR="009C64D4" w:rsidRDefault="009C64D4" w:rsidP="009C64D4">
      <w:r>
        <w:lastRenderedPageBreak/>
        <w:t>До 100</w:t>
      </w:r>
      <w:r>
        <w:tab/>
        <w:t>6</w:t>
      </w:r>
      <w:r>
        <w:tab/>
        <w:t>6</w:t>
      </w:r>
      <w:r>
        <w:tab/>
        <w:t>0,1</w:t>
      </w:r>
    </w:p>
    <w:p w:rsidR="009C64D4" w:rsidRDefault="009C64D4" w:rsidP="009C64D4">
      <w:r>
        <w:tab/>
        <w:t>От 100 до 500</w:t>
      </w:r>
      <w:r>
        <w:tab/>
        <w:t>9,5</w:t>
      </w:r>
      <w:r>
        <w:tab/>
        <w:t>6</w:t>
      </w:r>
      <w:r>
        <w:tab/>
        <w:t>0,1</w:t>
      </w:r>
    </w:p>
    <w:p w:rsidR="009C64D4" w:rsidRDefault="009C64D4" w:rsidP="009C64D4">
      <w:r>
        <w:t>Цилиндрическое неподвижное взрывонепроницаемое соединение</w:t>
      </w:r>
      <w:r>
        <w:tab/>
        <w:t>До 500</w:t>
      </w:r>
      <w:r>
        <w:tab/>
        <w:t>6</w:t>
      </w:r>
      <w:r>
        <w:tab/>
        <w:t>-</w:t>
      </w:r>
      <w:r>
        <w:tab/>
        <w:t>0,1</w:t>
      </w:r>
    </w:p>
    <w:p w:rsidR="009C64D4" w:rsidRDefault="009C64D4" w:rsidP="009C64D4">
      <w:r>
        <w:tab/>
      </w:r>
      <w:r>
        <w:tab/>
        <w:t>12,5</w:t>
      </w:r>
      <w:r>
        <w:tab/>
        <w:t>-</w:t>
      </w:r>
      <w:r>
        <w:tab/>
        <w:t>0,15</w:t>
      </w:r>
    </w:p>
    <w:p w:rsidR="009C64D4" w:rsidRDefault="009C64D4" w:rsidP="009C64D4">
      <w:r>
        <w:tab/>
      </w:r>
      <w:r>
        <w:tab/>
        <w:t>40</w:t>
      </w:r>
      <w:r>
        <w:tab/>
        <w:t>-</w:t>
      </w:r>
      <w:r>
        <w:tab/>
        <w:t>0,2</w:t>
      </w:r>
    </w:p>
    <w:p w:rsidR="009C64D4" w:rsidRDefault="009C64D4" w:rsidP="009C64D4">
      <w:r>
        <w:tab/>
        <w:t>От 500</w:t>
      </w:r>
      <w:r>
        <w:tab/>
        <w:t>12,5</w:t>
      </w:r>
      <w:r>
        <w:tab/>
        <w:t>-</w:t>
      </w:r>
      <w:r>
        <w:tab/>
        <w:t>0,15</w:t>
      </w:r>
    </w:p>
    <w:p w:rsidR="009C64D4" w:rsidRDefault="009C64D4" w:rsidP="009C64D4">
      <w:r>
        <w:tab/>
        <w:t>До 2000</w:t>
      </w:r>
      <w:r>
        <w:tab/>
        <w:t>40</w:t>
      </w:r>
      <w:r>
        <w:tab/>
        <w:t>-</w:t>
      </w:r>
      <w:r>
        <w:tab/>
        <w:t>0,2</w:t>
      </w:r>
    </w:p>
    <w:p w:rsidR="009C64D4" w:rsidRDefault="009C64D4" w:rsidP="009C64D4">
      <w:r>
        <w:tab/>
        <w:t>Выше 2000</w:t>
      </w:r>
      <w:r>
        <w:tab/>
        <w:t>25</w:t>
      </w:r>
      <w:r>
        <w:tab/>
        <w:t>-</w:t>
      </w:r>
      <w:r>
        <w:tab/>
        <w:t>0,5</w:t>
      </w:r>
    </w:p>
    <w:p w:rsidR="009C64D4" w:rsidRDefault="009C64D4" w:rsidP="009C64D4">
      <w:r>
        <w:tab/>
      </w:r>
      <w:r>
        <w:tab/>
        <w:t>40</w:t>
      </w:r>
      <w:r>
        <w:tab/>
        <w:t>-</w:t>
      </w:r>
      <w:r>
        <w:tab/>
        <w:t>0,2</w:t>
      </w:r>
    </w:p>
    <w:p w:rsidR="009C64D4" w:rsidRDefault="009C64D4" w:rsidP="009C64D4">
      <w:r>
        <w:t>Плоскоцилиндрическое неподвижное взрывонепроницаемое соединение (рис. П5.2, %; b &gt; 0,5L1, с + а &gt; 6 мм)</w:t>
      </w:r>
      <w:r>
        <w:tab/>
        <w:t>До 2000</w:t>
      </w:r>
      <w:r>
        <w:tab/>
        <w:t>12,5</w:t>
      </w:r>
      <w:r>
        <w:tab/>
        <w:t>8</w:t>
      </w:r>
      <w:r>
        <w:tab/>
        <w:t>0,15</w:t>
      </w:r>
    </w:p>
    <w:p w:rsidR="009C64D4" w:rsidRDefault="009C64D4" w:rsidP="009C64D4">
      <w:r>
        <w:tab/>
      </w:r>
      <w:r>
        <w:tab/>
        <w:t>25</w:t>
      </w:r>
      <w:r>
        <w:tab/>
        <w:t>9</w:t>
      </w:r>
      <w:r>
        <w:tab/>
        <w:t>0,18</w:t>
      </w:r>
    </w:p>
    <w:p w:rsidR="009C64D4" w:rsidRDefault="009C64D4" w:rsidP="009C64D4">
      <w:r>
        <w:tab/>
      </w:r>
      <w:r>
        <w:tab/>
        <w:t>40</w:t>
      </w:r>
      <w:r>
        <w:tab/>
        <w:t>9</w:t>
      </w:r>
      <w:r>
        <w:tab/>
        <w:t>0,2</w:t>
      </w:r>
    </w:p>
    <w:p w:rsidR="009C64D4" w:rsidRDefault="009C64D4" w:rsidP="009C64D4">
      <w:r>
        <w:tab/>
        <w:t>Выше 2000</w:t>
      </w:r>
      <w:r>
        <w:tab/>
        <w:t>25</w:t>
      </w:r>
      <w:r>
        <w:tab/>
        <w:t>9</w:t>
      </w:r>
      <w:r>
        <w:tab/>
        <w:t>0,18</w:t>
      </w:r>
    </w:p>
    <w:p w:rsidR="009C64D4" w:rsidRDefault="009C64D4" w:rsidP="009C64D4">
      <w:r>
        <w:tab/>
      </w:r>
      <w:r>
        <w:tab/>
        <w:t>40</w:t>
      </w:r>
      <w:r>
        <w:tab/>
        <w:t>9</w:t>
      </w:r>
      <w:r>
        <w:tab/>
        <w:t>0,2</w:t>
      </w:r>
    </w:p>
    <w:p w:rsidR="009C64D4" w:rsidRDefault="009C64D4" w:rsidP="009C64D4">
      <w:r>
        <w:t>Подвижное взрывонепроницаемое соединение тяг и валиков управления (рис. П5.4)</w:t>
      </w:r>
    </w:p>
    <w:p w:rsidR="009C64D4" w:rsidRDefault="009C64D4" w:rsidP="009C64D4">
      <w:r>
        <w:t>До 100</w:t>
      </w:r>
      <w:r>
        <w:tab/>
        <w:t>6</w:t>
      </w:r>
      <w:r>
        <w:tab/>
        <w:t>-</w:t>
      </w:r>
      <w:r>
        <w:tab/>
        <w:t>0,1</w:t>
      </w:r>
    </w:p>
    <w:p w:rsidR="009C64D4" w:rsidRDefault="009C64D4" w:rsidP="009C64D4">
      <w:r>
        <w:tab/>
      </w:r>
      <w:r>
        <w:tab/>
        <w:t>12,5</w:t>
      </w:r>
      <w:r>
        <w:tab/>
        <w:t>-</w:t>
      </w:r>
      <w:r>
        <w:tab/>
        <w:t>0,15</w:t>
      </w:r>
    </w:p>
    <w:p w:rsidR="009C64D4" w:rsidRDefault="009C64D4" w:rsidP="009C64D4">
      <w:r>
        <w:tab/>
      </w:r>
      <w:r>
        <w:tab/>
        <w:t>40</w:t>
      </w:r>
      <w:r>
        <w:tab/>
        <w:t>-</w:t>
      </w:r>
      <w:r>
        <w:tab/>
        <w:t>0,2</w:t>
      </w:r>
    </w:p>
    <w:p w:rsidR="009C64D4" w:rsidRDefault="009C64D4" w:rsidP="009C64D4">
      <w:r>
        <w:tab/>
        <w:t>От 100 до 500</w:t>
      </w:r>
      <w:r>
        <w:tab/>
        <w:t>6</w:t>
      </w:r>
      <w:r>
        <w:tab/>
        <w:t>-</w:t>
      </w:r>
      <w:r>
        <w:tab/>
        <w:t>0,1</w:t>
      </w:r>
    </w:p>
    <w:p w:rsidR="009C64D4" w:rsidRDefault="009C64D4" w:rsidP="009C64D4">
      <w:r>
        <w:tab/>
      </w:r>
      <w:r>
        <w:tab/>
        <w:t>12,5</w:t>
      </w:r>
      <w:r>
        <w:tab/>
        <w:t>-</w:t>
      </w:r>
      <w:r>
        <w:tab/>
        <w:t>0,15</w:t>
      </w:r>
    </w:p>
    <w:p w:rsidR="009C64D4" w:rsidRDefault="009C64D4" w:rsidP="009C64D4">
      <w:r>
        <w:tab/>
      </w:r>
      <w:r>
        <w:tab/>
        <w:t>40</w:t>
      </w:r>
      <w:r>
        <w:tab/>
        <w:t>-</w:t>
      </w:r>
      <w:r>
        <w:tab/>
        <w:t>0,2</w:t>
      </w:r>
    </w:p>
    <w:p w:rsidR="009C64D4" w:rsidRDefault="009C64D4" w:rsidP="009C64D4">
      <w:r>
        <w:tab/>
        <w:t>От 500 до 2000</w:t>
      </w:r>
      <w:r>
        <w:tab/>
        <w:t>12,5</w:t>
      </w:r>
      <w:r>
        <w:tab/>
        <w:t>-</w:t>
      </w:r>
      <w:r>
        <w:tab/>
        <w:t>0,15</w:t>
      </w:r>
    </w:p>
    <w:p w:rsidR="009C64D4" w:rsidRDefault="009C64D4" w:rsidP="009C64D4">
      <w:r>
        <w:tab/>
      </w:r>
      <w:r>
        <w:tab/>
        <w:t>40</w:t>
      </w:r>
      <w:r>
        <w:tab/>
        <w:t>-</w:t>
      </w:r>
      <w:r>
        <w:tab/>
        <w:t>0,2</w:t>
      </w:r>
    </w:p>
    <w:p w:rsidR="009C64D4" w:rsidRDefault="009C64D4" w:rsidP="009C64D4">
      <w:r>
        <w:tab/>
        <w:t>Выше 2000</w:t>
      </w:r>
      <w:r>
        <w:tab/>
        <w:t>25</w:t>
      </w:r>
      <w:r>
        <w:tab/>
        <w:t>-</w:t>
      </w:r>
      <w:r>
        <w:tab/>
        <w:t>0,15</w:t>
      </w:r>
    </w:p>
    <w:p w:rsidR="009C64D4" w:rsidRDefault="009C64D4" w:rsidP="009C64D4">
      <w:r>
        <w:tab/>
      </w:r>
      <w:r>
        <w:tab/>
        <w:t>40</w:t>
      </w:r>
      <w:r>
        <w:tab/>
        <w:t>-</w:t>
      </w:r>
      <w:r>
        <w:tab/>
        <w:t>0,2</w:t>
      </w:r>
    </w:p>
    <w:p w:rsidR="009C64D4" w:rsidRDefault="009C64D4" w:rsidP="009C64D4">
      <w:r>
        <w:t>Подвижное взрывонепроницаемое соединение валов электрических машин с подшипниками качения (рис. П5.3)</w:t>
      </w:r>
    </w:p>
    <w:p w:rsidR="009C64D4" w:rsidRDefault="009C64D4" w:rsidP="009C64D4">
      <w:r>
        <w:t>До 100</w:t>
      </w:r>
      <w:r>
        <w:tab/>
        <w:t>6</w:t>
      </w:r>
      <w:r>
        <w:tab/>
        <w:t>-</w:t>
      </w:r>
      <w:r>
        <w:tab/>
        <w:t>0,15</w:t>
      </w:r>
    </w:p>
    <w:p w:rsidR="009C64D4" w:rsidRDefault="009C64D4" w:rsidP="009C64D4">
      <w:r>
        <w:tab/>
      </w:r>
      <w:r>
        <w:tab/>
        <w:t>12,5</w:t>
      </w:r>
      <w:r>
        <w:tab/>
        <w:t>-</w:t>
      </w:r>
      <w:r>
        <w:tab/>
        <w:t>0,25</w:t>
      </w:r>
    </w:p>
    <w:p w:rsidR="009C64D4" w:rsidRDefault="009C64D4" w:rsidP="009C64D4">
      <w:r>
        <w:tab/>
      </w:r>
      <w:r>
        <w:tab/>
        <w:t>40</w:t>
      </w:r>
      <w:r>
        <w:tab/>
        <w:t>-</w:t>
      </w:r>
      <w:r>
        <w:tab/>
        <w:t>0,3</w:t>
      </w:r>
    </w:p>
    <w:p w:rsidR="009C64D4" w:rsidRDefault="009C64D4" w:rsidP="009C64D4">
      <w:r>
        <w:tab/>
        <w:t>От 100 до 500</w:t>
      </w:r>
      <w:r>
        <w:tab/>
        <w:t>9,5</w:t>
      </w:r>
      <w:r>
        <w:tab/>
        <w:t>-</w:t>
      </w:r>
      <w:r>
        <w:tab/>
        <w:t>0,15</w:t>
      </w:r>
    </w:p>
    <w:p w:rsidR="009C64D4" w:rsidRDefault="009C64D4" w:rsidP="009C64D4">
      <w:r>
        <w:lastRenderedPageBreak/>
        <w:tab/>
      </w:r>
      <w:r>
        <w:tab/>
        <w:t>12,5</w:t>
      </w:r>
      <w:r>
        <w:tab/>
        <w:t>-</w:t>
      </w:r>
      <w:r>
        <w:tab/>
        <w:t>0,25</w:t>
      </w:r>
    </w:p>
    <w:p w:rsidR="009C64D4" w:rsidRDefault="009C64D4" w:rsidP="009C64D4">
      <w:r>
        <w:tab/>
      </w:r>
      <w:r>
        <w:tab/>
        <w:t>40</w:t>
      </w:r>
      <w:r>
        <w:tab/>
        <w:t>-</w:t>
      </w:r>
      <w:r>
        <w:tab/>
        <w:t>0,3</w:t>
      </w:r>
    </w:p>
    <w:p w:rsidR="009C64D4" w:rsidRDefault="009C64D4" w:rsidP="009C64D4">
      <w:r>
        <w:tab/>
        <w:t>От 500 до 2000</w:t>
      </w:r>
      <w:r>
        <w:tab/>
        <w:t>12,5</w:t>
      </w:r>
      <w:r>
        <w:tab/>
        <w:t>-</w:t>
      </w:r>
      <w:r>
        <w:tab/>
        <w:t>0,25</w:t>
      </w:r>
    </w:p>
    <w:p w:rsidR="009C64D4" w:rsidRDefault="009C64D4" w:rsidP="009C64D4">
      <w:r>
        <w:tab/>
      </w:r>
      <w:r>
        <w:tab/>
        <w:t>40</w:t>
      </w:r>
      <w:r>
        <w:tab/>
        <w:t>-</w:t>
      </w:r>
      <w:r>
        <w:tab/>
        <w:t>0,3</w:t>
      </w:r>
    </w:p>
    <w:p w:rsidR="009C64D4" w:rsidRDefault="009C64D4" w:rsidP="009C64D4">
      <w:r>
        <w:tab/>
        <w:t>Выше 2000</w:t>
      </w:r>
      <w:r>
        <w:tab/>
        <w:t>25</w:t>
      </w:r>
      <w:r>
        <w:tab/>
        <w:t>-</w:t>
      </w:r>
      <w:r>
        <w:tab/>
        <w:t>0,25</w:t>
      </w:r>
    </w:p>
    <w:p w:rsidR="009C64D4" w:rsidRDefault="009C64D4" w:rsidP="009C64D4">
      <w:r>
        <w:tab/>
      </w:r>
      <w:r>
        <w:tab/>
        <w:t>40</w:t>
      </w:r>
      <w:r>
        <w:tab/>
        <w:t>-</w:t>
      </w:r>
      <w:r>
        <w:tab/>
        <w:t>0,3</w:t>
      </w:r>
    </w:p>
    <w:p w:rsidR="009C64D4" w:rsidRDefault="009C64D4" w:rsidP="009C64D4">
      <w:r>
        <w:t xml:space="preserve"> </w:t>
      </w:r>
    </w:p>
    <w:p w:rsidR="009C64D4" w:rsidRDefault="009C64D4" w:rsidP="009C64D4"/>
    <w:p w:rsidR="009C64D4" w:rsidRDefault="009C64D4" w:rsidP="009C64D4"/>
    <w:p w:rsidR="009C64D4" w:rsidRDefault="009C64D4" w:rsidP="009C64D4"/>
    <w:p w:rsidR="009C64D4" w:rsidRDefault="009C64D4" w:rsidP="009C64D4"/>
    <w:p w:rsidR="009C64D4" w:rsidRDefault="009C64D4" w:rsidP="009C64D4"/>
    <w:p w:rsidR="009C64D4" w:rsidRDefault="009C64D4" w:rsidP="009C64D4">
      <w:r>
        <w:t>Приложение 6</w:t>
      </w:r>
    </w:p>
    <w:p w:rsidR="009C64D4" w:rsidRDefault="009C64D4" w:rsidP="009C64D4"/>
    <w:p w:rsidR="009C64D4" w:rsidRDefault="009C64D4" w:rsidP="009C64D4">
      <w:r>
        <w:t>ПРИМЕР</w:t>
      </w:r>
    </w:p>
    <w:p w:rsidR="009C64D4" w:rsidRDefault="009C64D4" w:rsidP="009C64D4">
      <w:r>
        <w:t>УСТАНОВКИ ЭЛАСТИЧНЫХ КОЛЕЦ</w:t>
      </w:r>
    </w:p>
    <w:p w:rsidR="009C64D4" w:rsidRDefault="009C64D4" w:rsidP="009C64D4">
      <w:r>
        <w:t>НА ВЗРЫВОЗАЩИЩЕННОМ ЭЛЕКТРООБОРУДОВАНИИ</w:t>
      </w:r>
    </w:p>
    <w:p w:rsidR="009C64D4" w:rsidRDefault="009C64D4" w:rsidP="009C64D4"/>
    <w:p w:rsidR="009C64D4" w:rsidRDefault="009C64D4" w:rsidP="009C64D4">
      <w:r>
        <w:t xml:space="preserve"> </w:t>
      </w:r>
    </w:p>
    <w:p w:rsidR="009C64D4" w:rsidRDefault="009C64D4" w:rsidP="009C64D4"/>
    <w:p w:rsidR="009C64D4" w:rsidRDefault="009C64D4" w:rsidP="009C64D4">
      <w:r>
        <w:t xml:space="preserve">    Рис. П6.1. Кольцо для              Рис. П6.2. Кольцо для</w:t>
      </w:r>
    </w:p>
    <w:p w:rsidR="009C64D4" w:rsidRDefault="009C64D4" w:rsidP="009C64D4">
      <w:r>
        <w:t xml:space="preserve">    уплотнения проводов                уплотнения кабелей</w:t>
      </w:r>
    </w:p>
    <w:p w:rsidR="009C64D4" w:rsidRDefault="009C64D4" w:rsidP="009C64D4"/>
    <w:p w:rsidR="009C64D4" w:rsidRDefault="009C64D4" w:rsidP="009C64D4"/>
    <w:p w:rsidR="008D24D8" w:rsidRPr="009C64D4" w:rsidRDefault="008D24D8" w:rsidP="009C64D4"/>
    <w:sectPr w:rsidR="008D24D8" w:rsidRPr="009C64D4" w:rsidSect="00FC21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D4"/>
    <w:rsid w:val="008D24D8"/>
    <w:rsid w:val="009C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E400B-01A2-48C0-B2F1-A1BE59E5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64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4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64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202</Pages>
  <Words>71240</Words>
  <Characters>406072</Characters>
  <Application>Microsoft Office Word</Application>
  <DocSecurity>0</DocSecurity>
  <Lines>3383</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2019-11-21T09:14:00Z</dcterms:created>
  <dcterms:modified xsi:type="dcterms:W3CDTF">2019-11-21T09:17:00Z</dcterms:modified>
</cp:coreProperties>
</file>